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FEA67" w14:textId="02D971EC" w:rsidR="0089088D" w:rsidRDefault="0089088D">
      <w:pPr>
        <w:spacing w:line="1052" w:lineRule="exact"/>
        <w:ind w:right="229"/>
        <w:jc w:val="center"/>
        <w:rPr>
          <w:b/>
          <w:sz w:val="93"/>
        </w:rPr>
      </w:pPr>
    </w:p>
    <w:p w14:paraId="4A266D18" w14:textId="6AF426C0" w:rsidR="0089088D" w:rsidRDefault="0024357B">
      <w:pPr>
        <w:spacing w:line="1052" w:lineRule="exact"/>
        <w:ind w:right="229"/>
        <w:jc w:val="center"/>
        <w:rPr>
          <w:b/>
          <w:sz w:val="93"/>
        </w:rPr>
      </w:pPr>
      <w:r>
        <w:rPr>
          <w:noProof/>
          <w:sz w:val="2"/>
          <w:szCs w:val="2"/>
        </w:rPr>
        <w:drawing>
          <wp:anchor distT="0" distB="0" distL="0" distR="0" simplePos="0" relativeHeight="251512832" behindDoc="1" locked="0" layoutInCell="1" allowOverlap="1" wp14:anchorId="5280F59B" wp14:editId="05343CDB">
            <wp:simplePos x="0" y="0"/>
            <wp:positionH relativeFrom="page">
              <wp:posOffset>1623060</wp:posOffset>
            </wp:positionH>
            <wp:positionV relativeFrom="page">
              <wp:posOffset>1965960</wp:posOffset>
            </wp:positionV>
            <wp:extent cx="3970020" cy="33985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970020" cy="3398520"/>
                    </a:xfrm>
                    <a:prstGeom prst="rect">
                      <a:avLst/>
                    </a:prstGeom>
                  </pic:spPr>
                </pic:pic>
              </a:graphicData>
            </a:graphic>
            <wp14:sizeRelH relativeFrom="margin">
              <wp14:pctWidth>0</wp14:pctWidth>
            </wp14:sizeRelH>
            <wp14:sizeRelV relativeFrom="margin">
              <wp14:pctHeight>0</wp14:pctHeight>
            </wp14:sizeRelV>
          </wp:anchor>
        </w:drawing>
      </w:r>
    </w:p>
    <w:p w14:paraId="4CD145EB" w14:textId="77777777" w:rsidR="0089088D" w:rsidRDefault="0089088D">
      <w:pPr>
        <w:spacing w:line="1052" w:lineRule="exact"/>
        <w:ind w:right="229"/>
        <w:jc w:val="center"/>
        <w:rPr>
          <w:b/>
          <w:sz w:val="93"/>
        </w:rPr>
      </w:pPr>
    </w:p>
    <w:p w14:paraId="6C06041E" w14:textId="77777777" w:rsidR="0089088D" w:rsidRDefault="0089088D">
      <w:pPr>
        <w:spacing w:line="1052" w:lineRule="exact"/>
        <w:ind w:right="229"/>
        <w:jc w:val="center"/>
        <w:rPr>
          <w:b/>
          <w:sz w:val="93"/>
        </w:rPr>
      </w:pPr>
    </w:p>
    <w:p w14:paraId="478597AC" w14:textId="77777777" w:rsidR="0089088D" w:rsidRDefault="0089088D">
      <w:pPr>
        <w:spacing w:line="1052" w:lineRule="exact"/>
        <w:ind w:right="229"/>
        <w:jc w:val="center"/>
        <w:rPr>
          <w:b/>
          <w:sz w:val="93"/>
        </w:rPr>
      </w:pPr>
    </w:p>
    <w:p w14:paraId="2485193B" w14:textId="77777777" w:rsidR="0089088D" w:rsidRDefault="0089088D">
      <w:pPr>
        <w:spacing w:line="1052" w:lineRule="exact"/>
        <w:ind w:right="229"/>
        <w:jc w:val="center"/>
        <w:rPr>
          <w:b/>
          <w:sz w:val="93"/>
        </w:rPr>
      </w:pPr>
    </w:p>
    <w:p w14:paraId="410BFEEA" w14:textId="77777777" w:rsidR="0089088D" w:rsidRDefault="0089088D">
      <w:pPr>
        <w:spacing w:line="1052" w:lineRule="exact"/>
        <w:ind w:right="229"/>
        <w:jc w:val="center"/>
        <w:rPr>
          <w:b/>
          <w:sz w:val="93"/>
        </w:rPr>
      </w:pPr>
    </w:p>
    <w:p w14:paraId="5EEC431E" w14:textId="77777777" w:rsidR="0089088D" w:rsidRDefault="0089088D" w:rsidP="00DB502B">
      <w:pPr>
        <w:spacing w:line="1052" w:lineRule="exact"/>
        <w:ind w:right="229"/>
        <w:rPr>
          <w:b/>
          <w:sz w:val="93"/>
        </w:rPr>
      </w:pPr>
    </w:p>
    <w:p w14:paraId="2A7A2AB7" w14:textId="77777777" w:rsidR="00DB502B" w:rsidRDefault="00DB502B" w:rsidP="00DB502B">
      <w:pPr>
        <w:spacing w:line="1052" w:lineRule="exact"/>
        <w:ind w:right="229"/>
        <w:jc w:val="center"/>
        <w:rPr>
          <w:b/>
          <w:spacing w:val="-4"/>
          <w:sz w:val="93"/>
        </w:rPr>
      </w:pPr>
    </w:p>
    <w:p w14:paraId="03CFD0D9" w14:textId="77777777" w:rsidR="00DB502B" w:rsidRDefault="00DB502B" w:rsidP="00DB502B">
      <w:pPr>
        <w:spacing w:line="1052" w:lineRule="exact"/>
        <w:ind w:right="229"/>
        <w:jc w:val="center"/>
        <w:rPr>
          <w:b/>
          <w:spacing w:val="-2"/>
          <w:sz w:val="93"/>
        </w:rPr>
      </w:pPr>
      <w:r>
        <w:rPr>
          <w:b/>
          <w:spacing w:val="-4"/>
          <w:sz w:val="93"/>
        </w:rPr>
        <w:t>S</w:t>
      </w:r>
      <w:r>
        <w:rPr>
          <w:b/>
          <w:sz w:val="93"/>
        </w:rPr>
        <w:t xml:space="preserve">tudent </w:t>
      </w:r>
      <w:r>
        <w:rPr>
          <w:b/>
          <w:spacing w:val="-2"/>
          <w:sz w:val="93"/>
        </w:rPr>
        <w:t>Handbook</w:t>
      </w:r>
    </w:p>
    <w:p w14:paraId="0D53264E" w14:textId="57424767" w:rsidR="00DB502B" w:rsidRDefault="00DB502B" w:rsidP="008F3B8B">
      <w:pPr>
        <w:pStyle w:val="Heading1"/>
        <w:jc w:val="center"/>
        <w:rPr>
          <w:spacing w:val="-4"/>
        </w:rPr>
      </w:pPr>
      <w:bookmarkStart w:id="0" w:name="_Toc206079612"/>
      <w:bookmarkStart w:id="1" w:name="_Toc206079740"/>
      <w:bookmarkStart w:id="2" w:name="_Toc206080086"/>
      <w:bookmarkStart w:id="3" w:name="_Toc235534115"/>
      <w:bookmarkStart w:id="4" w:name="_Toc242945495"/>
      <w:r>
        <w:t>202</w:t>
      </w:r>
      <w:r w:rsidR="001F5F77">
        <w:t>6</w:t>
      </w:r>
      <w:r>
        <w:t>-</w:t>
      </w:r>
      <w:r>
        <w:rPr>
          <w:spacing w:val="-4"/>
        </w:rPr>
        <w:t>202</w:t>
      </w:r>
      <w:bookmarkEnd w:id="0"/>
      <w:bookmarkEnd w:id="1"/>
      <w:bookmarkEnd w:id="2"/>
      <w:r w:rsidR="001F5F77">
        <w:rPr>
          <w:spacing w:val="-4"/>
        </w:rPr>
        <w:t>7</w:t>
      </w:r>
      <w:bookmarkEnd w:id="3"/>
      <w:r w:rsidR="00B70F26">
        <w:rPr>
          <w:spacing w:val="-4"/>
        </w:rPr>
        <w:t xml:space="preserve"> School Year</w:t>
      </w:r>
      <w:bookmarkEnd w:id="4"/>
    </w:p>
    <w:p w14:paraId="3BF4624A" w14:textId="77777777" w:rsidR="00DB502B" w:rsidRDefault="00DB502B" w:rsidP="00DB502B">
      <w:pPr>
        <w:spacing w:line="1052" w:lineRule="exact"/>
        <w:ind w:right="229"/>
        <w:rPr>
          <w:b/>
          <w:spacing w:val="-4"/>
          <w:sz w:val="93"/>
        </w:rPr>
      </w:pPr>
    </w:p>
    <w:p w14:paraId="7522C287" w14:textId="1B98B27B" w:rsidR="00234C37" w:rsidRDefault="008F3B8B">
      <w:pPr>
        <w:pStyle w:val="TOC1"/>
        <w:tabs>
          <w:tab w:val="right" w:leader="dot" w:pos="10502"/>
        </w:tabs>
        <w:rPr>
          <w:rFonts w:asciiTheme="minorHAnsi" w:eastAsiaTheme="minorEastAsia" w:hAnsiTheme="minorHAnsi" w:cstheme="minorBidi"/>
          <w:b w:val="0"/>
          <w:bCs w:val="0"/>
          <w:caps w:val="0"/>
          <w:noProof/>
          <w:kern w:val="2"/>
          <w14:ligatures w14:val="standardContextual"/>
        </w:rPr>
      </w:pPr>
      <w:r>
        <w:rPr>
          <w:bCs w:val="0"/>
          <w:caps w:val="0"/>
          <w:spacing w:val="-4"/>
          <w:sz w:val="93"/>
        </w:rPr>
        <w:fldChar w:fldCharType="begin"/>
      </w:r>
      <w:r>
        <w:rPr>
          <w:bCs w:val="0"/>
          <w:caps w:val="0"/>
          <w:spacing w:val="-4"/>
          <w:sz w:val="93"/>
        </w:rPr>
        <w:instrText xml:space="preserve"> TOC \o "1-2" \h \z \u </w:instrText>
      </w:r>
      <w:r>
        <w:rPr>
          <w:bCs w:val="0"/>
          <w:caps w:val="0"/>
          <w:spacing w:val="-4"/>
          <w:sz w:val="93"/>
        </w:rPr>
        <w:fldChar w:fldCharType="separate"/>
      </w:r>
      <w:hyperlink w:anchor="_Toc242945495" w:history="1">
        <w:r w:rsidR="00234C37" w:rsidRPr="00C11AFA">
          <w:rPr>
            <w:rStyle w:val="Hyperlink"/>
            <w:noProof/>
          </w:rPr>
          <w:t>2026-</w:t>
        </w:r>
        <w:r w:rsidR="00234C37" w:rsidRPr="00C11AFA">
          <w:rPr>
            <w:rStyle w:val="Hyperlink"/>
            <w:noProof/>
            <w:spacing w:val="-4"/>
          </w:rPr>
          <w:t>2027 School Year</w:t>
        </w:r>
        <w:r w:rsidR="00234C37">
          <w:rPr>
            <w:noProof/>
            <w:webHidden/>
          </w:rPr>
          <w:tab/>
        </w:r>
        <w:r w:rsidR="00234C37">
          <w:rPr>
            <w:noProof/>
            <w:webHidden/>
          </w:rPr>
          <w:fldChar w:fldCharType="begin"/>
        </w:r>
        <w:r w:rsidR="00234C37">
          <w:rPr>
            <w:noProof/>
            <w:webHidden/>
          </w:rPr>
          <w:instrText xml:space="preserve"> PAGEREF _Toc242945495 \h </w:instrText>
        </w:r>
        <w:r w:rsidR="00234C37">
          <w:rPr>
            <w:noProof/>
            <w:webHidden/>
          </w:rPr>
        </w:r>
        <w:r w:rsidR="00234C37">
          <w:rPr>
            <w:noProof/>
            <w:webHidden/>
          </w:rPr>
          <w:fldChar w:fldCharType="separate"/>
        </w:r>
        <w:r w:rsidR="00234C37">
          <w:rPr>
            <w:noProof/>
            <w:webHidden/>
          </w:rPr>
          <w:t>1</w:t>
        </w:r>
        <w:r w:rsidR="00234C37">
          <w:rPr>
            <w:noProof/>
            <w:webHidden/>
          </w:rPr>
          <w:fldChar w:fldCharType="end"/>
        </w:r>
      </w:hyperlink>
    </w:p>
    <w:p w14:paraId="518D9DA4" w14:textId="489F53DC"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496" w:history="1">
        <w:r w:rsidRPr="00C11AFA">
          <w:rPr>
            <w:rStyle w:val="Hyperlink"/>
            <w:noProof/>
          </w:rPr>
          <w:t>INTRODUCTORY STATEMENTS AND POLICIES</w:t>
        </w:r>
        <w:r>
          <w:rPr>
            <w:noProof/>
            <w:webHidden/>
          </w:rPr>
          <w:tab/>
        </w:r>
        <w:r>
          <w:rPr>
            <w:noProof/>
            <w:webHidden/>
          </w:rPr>
          <w:fldChar w:fldCharType="begin"/>
        </w:r>
        <w:r>
          <w:rPr>
            <w:noProof/>
            <w:webHidden/>
          </w:rPr>
          <w:instrText xml:space="preserve"> PAGEREF _Toc242945496 \h </w:instrText>
        </w:r>
        <w:r>
          <w:rPr>
            <w:noProof/>
            <w:webHidden/>
          </w:rPr>
        </w:r>
        <w:r>
          <w:rPr>
            <w:noProof/>
            <w:webHidden/>
          </w:rPr>
          <w:fldChar w:fldCharType="separate"/>
        </w:r>
        <w:r>
          <w:rPr>
            <w:noProof/>
            <w:webHidden/>
          </w:rPr>
          <w:t>7</w:t>
        </w:r>
        <w:r>
          <w:rPr>
            <w:noProof/>
            <w:webHidden/>
          </w:rPr>
          <w:fldChar w:fldCharType="end"/>
        </w:r>
      </w:hyperlink>
    </w:p>
    <w:p w14:paraId="40E58C4C" w14:textId="5A901E5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497" w:history="1">
        <w:r w:rsidRPr="00C11AFA">
          <w:rPr>
            <w:rStyle w:val="Hyperlink"/>
            <w:noProof/>
          </w:rPr>
          <w:t>Purpose of the Handbook</w:t>
        </w:r>
        <w:r>
          <w:rPr>
            <w:noProof/>
            <w:webHidden/>
          </w:rPr>
          <w:tab/>
        </w:r>
        <w:r>
          <w:rPr>
            <w:noProof/>
            <w:webHidden/>
          </w:rPr>
          <w:fldChar w:fldCharType="begin"/>
        </w:r>
        <w:r>
          <w:rPr>
            <w:noProof/>
            <w:webHidden/>
          </w:rPr>
          <w:instrText xml:space="preserve"> PAGEREF _Toc242945497 \h </w:instrText>
        </w:r>
        <w:r>
          <w:rPr>
            <w:noProof/>
            <w:webHidden/>
          </w:rPr>
        </w:r>
        <w:r>
          <w:rPr>
            <w:noProof/>
            <w:webHidden/>
          </w:rPr>
          <w:fldChar w:fldCharType="separate"/>
        </w:r>
        <w:r>
          <w:rPr>
            <w:noProof/>
            <w:webHidden/>
          </w:rPr>
          <w:t>7</w:t>
        </w:r>
        <w:r>
          <w:rPr>
            <w:noProof/>
            <w:webHidden/>
          </w:rPr>
          <w:fldChar w:fldCharType="end"/>
        </w:r>
      </w:hyperlink>
    </w:p>
    <w:p w14:paraId="414412C8" w14:textId="5FAD75E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498" w:history="1">
        <w:r w:rsidRPr="00C11AFA">
          <w:rPr>
            <w:rStyle w:val="Hyperlink"/>
            <w:noProof/>
          </w:rPr>
          <w:t>Mission</w:t>
        </w:r>
        <w:r w:rsidRPr="00C11AFA">
          <w:rPr>
            <w:rStyle w:val="Hyperlink"/>
            <w:noProof/>
            <w:spacing w:val="-7"/>
          </w:rPr>
          <w:t xml:space="preserve"> </w:t>
        </w:r>
        <w:r w:rsidRPr="00C11AFA">
          <w:rPr>
            <w:rStyle w:val="Hyperlink"/>
            <w:noProof/>
          </w:rPr>
          <w:t>and</w:t>
        </w:r>
        <w:r w:rsidRPr="00C11AFA">
          <w:rPr>
            <w:rStyle w:val="Hyperlink"/>
            <w:noProof/>
            <w:spacing w:val="-4"/>
          </w:rPr>
          <w:t xml:space="preserve"> </w:t>
        </w:r>
        <w:r w:rsidRPr="00C11AFA">
          <w:rPr>
            <w:rStyle w:val="Hyperlink"/>
            <w:noProof/>
          </w:rPr>
          <w:t>Goals</w:t>
        </w:r>
        <w:r w:rsidRPr="00C11AFA">
          <w:rPr>
            <w:rStyle w:val="Hyperlink"/>
            <w:noProof/>
            <w:spacing w:val="-4"/>
          </w:rPr>
          <w:t xml:space="preserve"> </w:t>
        </w:r>
        <w:r w:rsidRPr="00C11AFA">
          <w:rPr>
            <w:rStyle w:val="Hyperlink"/>
            <w:noProof/>
          </w:rPr>
          <w:t>of</w:t>
        </w:r>
        <w:r w:rsidRPr="00C11AFA">
          <w:rPr>
            <w:rStyle w:val="Hyperlink"/>
            <w:noProof/>
            <w:spacing w:val="-13"/>
          </w:rPr>
          <w:t xml:space="preserve"> </w:t>
        </w:r>
        <w:r w:rsidRPr="00C11AFA">
          <w:rPr>
            <w:rStyle w:val="Hyperlink"/>
            <w:noProof/>
          </w:rPr>
          <w:t>Archdiocesan</w:t>
        </w:r>
        <w:r w:rsidRPr="00C11AFA">
          <w:rPr>
            <w:rStyle w:val="Hyperlink"/>
            <w:noProof/>
            <w:spacing w:val="-4"/>
          </w:rPr>
          <w:t xml:space="preserve"> </w:t>
        </w:r>
        <w:r w:rsidRPr="00C11AFA">
          <w:rPr>
            <w:rStyle w:val="Hyperlink"/>
            <w:noProof/>
          </w:rPr>
          <w:t>Catholic</w:t>
        </w:r>
        <w:r w:rsidRPr="00C11AFA">
          <w:rPr>
            <w:rStyle w:val="Hyperlink"/>
            <w:noProof/>
            <w:spacing w:val="-4"/>
          </w:rPr>
          <w:t xml:space="preserve"> </w:t>
        </w:r>
        <w:r w:rsidRPr="00C11AFA">
          <w:rPr>
            <w:rStyle w:val="Hyperlink"/>
            <w:noProof/>
            <w:spacing w:val="-2"/>
          </w:rPr>
          <w:t>Schools</w:t>
        </w:r>
        <w:r>
          <w:rPr>
            <w:noProof/>
            <w:webHidden/>
          </w:rPr>
          <w:tab/>
        </w:r>
        <w:r>
          <w:rPr>
            <w:noProof/>
            <w:webHidden/>
          </w:rPr>
          <w:fldChar w:fldCharType="begin"/>
        </w:r>
        <w:r>
          <w:rPr>
            <w:noProof/>
            <w:webHidden/>
          </w:rPr>
          <w:instrText xml:space="preserve"> PAGEREF _Toc242945498 \h </w:instrText>
        </w:r>
        <w:r>
          <w:rPr>
            <w:noProof/>
            <w:webHidden/>
          </w:rPr>
        </w:r>
        <w:r>
          <w:rPr>
            <w:noProof/>
            <w:webHidden/>
          </w:rPr>
          <w:fldChar w:fldCharType="separate"/>
        </w:r>
        <w:r>
          <w:rPr>
            <w:noProof/>
            <w:webHidden/>
          </w:rPr>
          <w:t>7</w:t>
        </w:r>
        <w:r>
          <w:rPr>
            <w:noProof/>
            <w:webHidden/>
          </w:rPr>
          <w:fldChar w:fldCharType="end"/>
        </w:r>
      </w:hyperlink>
    </w:p>
    <w:p w14:paraId="6B914DF5" w14:textId="7923D289"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499" w:history="1">
        <w:r w:rsidRPr="00C11AFA">
          <w:rPr>
            <w:rStyle w:val="Hyperlink"/>
            <w:noProof/>
          </w:rPr>
          <w:t>SPN Statement</w:t>
        </w:r>
        <w:r w:rsidRPr="00C11AFA">
          <w:rPr>
            <w:rStyle w:val="Hyperlink"/>
            <w:noProof/>
            <w:spacing w:val="-2"/>
          </w:rPr>
          <w:t xml:space="preserve"> </w:t>
        </w:r>
        <w:r w:rsidRPr="00C11AFA">
          <w:rPr>
            <w:rStyle w:val="Hyperlink"/>
            <w:noProof/>
          </w:rPr>
          <w:t>of</w:t>
        </w:r>
        <w:r w:rsidRPr="00C11AFA">
          <w:rPr>
            <w:rStyle w:val="Hyperlink"/>
            <w:noProof/>
            <w:spacing w:val="-2"/>
          </w:rPr>
          <w:t xml:space="preserve"> </w:t>
        </w:r>
        <w:r w:rsidRPr="00C11AFA">
          <w:rPr>
            <w:rStyle w:val="Hyperlink"/>
            <w:noProof/>
          </w:rPr>
          <w:t>Mission</w:t>
        </w:r>
        <w:r w:rsidRPr="00C11AFA">
          <w:rPr>
            <w:rStyle w:val="Hyperlink"/>
            <w:noProof/>
            <w:spacing w:val="-2"/>
          </w:rPr>
          <w:t xml:space="preserve"> </w:t>
        </w:r>
        <w:r w:rsidRPr="00C11AFA">
          <w:rPr>
            <w:rStyle w:val="Hyperlink"/>
            <w:noProof/>
          </w:rPr>
          <w:t>and</w:t>
        </w:r>
        <w:r w:rsidRPr="00C11AFA">
          <w:rPr>
            <w:rStyle w:val="Hyperlink"/>
            <w:noProof/>
            <w:spacing w:val="-2"/>
          </w:rPr>
          <w:t xml:space="preserve"> Philosophy</w:t>
        </w:r>
        <w:r>
          <w:rPr>
            <w:noProof/>
            <w:webHidden/>
          </w:rPr>
          <w:tab/>
        </w:r>
        <w:r>
          <w:rPr>
            <w:noProof/>
            <w:webHidden/>
          </w:rPr>
          <w:fldChar w:fldCharType="begin"/>
        </w:r>
        <w:r>
          <w:rPr>
            <w:noProof/>
            <w:webHidden/>
          </w:rPr>
          <w:instrText xml:space="preserve"> PAGEREF _Toc242945499 \h </w:instrText>
        </w:r>
        <w:r>
          <w:rPr>
            <w:noProof/>
            <w:webHidden/>
          </w:rPr>
        </w:r>
        <w:r>
          <w:rPr>
            <w:noProof/>
            <w:webHidden/>
          </w:rPr>
          <w:fldChar w:fldCharType="separate"/>
        </w:r>
        <w:r>
          <w:rPr>
            <w:noProof/>
            <w:webHidden/>
          </w:rPr>
          <w:t>7</w:t>
        </w:r>
        <w:r>
          <w:rPr>
            <w:noProof/>
            <w:webHidden/>
          </w:rPr>
          <w:fldChar w:fldCharType="end"/>
        </w:r>
      </w:hyperlink>
    </w:p>
    <w:p w14:paraId="40689EE6" w14:textId="2C1E600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0" w:history="1">
        <w:r w:rsidRPr="00C11AFA">
          <w:rPr>
            <w:rStyle w:val="Hyperlink"/>
            <w:noProof/>
          </w:rPr>
          <w:t xml:space="preserve">Achievement </w:t>
        </w:r>
        <w:r w:rsidRPr="00C11AFA">
          <w:rPr>
            <w:rStyle w:val="Hyperlink"/>
            <w:noProof/>
            <w:spacing w:val="-2"/>
          </w:rPr>
          <w:t>Goals</w:t>
        </w:r>
        <w:r>
          <w:rPr>
            <w:noProof/>
            <w:webHidden/>
          </w:rPr>
          <w:tab/>
        </w:r>
        <w:r>
          <w:rPr>
            <w:noProof/>
            <w:webHidden/>
          </w:rPr>
          <w:fldChar w:fldCharType="begin"/>
        </w:r>
        <w:r>
          <w:rPr>
            <w:noProof/>
            <w:webHidden/>
          </w:rPr>
          <w:instrText xml:space="preserve"> PAGEREF _Toc242945500 \h </w:instrText>
        </w:r>
        <w:r>
          <w:rPr>
            <w:noProof/>
            <w:webHidden/>
          </w:rPr>
        </w:r>
        <w:r>
          <w:rPr>
            <w:noProof/>
            <w:webHidden/>
          </w:rPr>
          <w:fldChar w:fldCharType="separate"/>
        </w:r>
        <w:r>
          <w:rPr>
            <w:noProof/>
            <w:webHidden/>
          </w:rPr>
          <w:t>8</w:t>
        </w:r>
        <w:r>
          <w:rPr>
            <w:noProof/>
            <w:webHidden/>
          </w:rPr>
          <w:fldChar w:fldCharType="end"/>
        </w:r>
      </w:hyperlink>
    </w:p>
    <w:p w14:paraId="08A4B0CE" w14:textId="1F8F6CDE"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1" w:history="1">
        <w:r w:rsidRPr="00C11AFA">
          <w:rPr>
            <w:rStyle w:val="Hyperlink"/>
            <w:noProof/>
          </w:rPr>
          <w:t>Non-Discrimination Policy</w:t>
        </w:r>
        <w:r>
          <w:rPr>
            <w:noProof/>
            <w:webHidden/>
          </w:rPr>
          <w:tab/>
        </w:r>
        <w:r>
          <w:rPr>
            <w:noProof/>
            <w:webHidden/>
          </w:rPr>
          <w:fldChar w:fldCharType="begin"/>
        </w:r>
        <w:r>
          <w:rPr>
            <w:noProof/>
            <w:webHidden/>
          </w:rPr>
          <w:instrText xml:space="preserve"> PAGEREF _Toc242945501 \h </w:instrText>
        </w:r>
        <w:r>
          <w:rPr>
            <w:noProof/>
            <w:webHidden/>
          </w:rPr>
        </w:r>
        <w:r>
          <w:rPr>
            <w:noProof/>
            <w:webHidden/>
          </w:rPr>
          <w:fldChar w:fldCharType="separate"/>
        </w:r>
        <w:r>
          <w:rPr>
            <w:noProof/>
            <w:webHidden/>
          </w:rPr>
          <w:t>8</w:t>
        </w:r>
        <w:r>
          <w:rPr>
            <w:noProof/>
            <w:webHidden/>
          </w:rPr>
          <w:fldChar w:fldCharType="end"/>
        </w:r>
      </w:hyperlink>
    </w:p>
    <w:p w14:paraId="311F7ABF" w14:textId="0E9E624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2" w:history="1">
        <w:r w:rsidRPr="00C11AFA">
          <w:rPr>
            <w:rStyle w:val="Hyperlink"/>
            <w:noProof/>
          </w:rPr>
          <w:t>Cumulative Folder</w:t>
        </w:r>
        <w:r>
          <w:rPr>
            <w:noProof/>
            <w:webHidden/>
          </w:rPr>
          <w:tab/>
        </w:r>
        <w:r>
          <w:rPr>
            <w:noProof/>
            <w:webHidden/>
          </w:rPr>
          <w:fldChar w:fldCharType="begin"/>
        </w:r>
        <w:r>
          <w:rPr>
            <w:noProof/>
            <w:webHidden/>
          </w:rPr>
          <w:instrText xml:space="preserve"> PAGEREF _Toc242945502 \h </w:instrText>
        </w:r>
        <w:r>
          <w:rPr>
            <w:noProof/>
            <w:webHidden/>
          </w:rPr>
        </w:r>
        <w:r>
          <w:rPr>
            <w:noProof/>
            <w:webHidden/>
          </w:rPr>
          <w:fldChar w:fldCharType="separate"/>
        </w:r>
        <w:r>
          <w:rPr>
            <w:noProof/>
            <w:webHidden/>
          </w:rPr>
          <w:t>8</w:t>
        </w:r>
        <w:r>
          <w:rPr>
            <w:noProof/>
            <w:webHidden/>
          </w:rPr>
          <w:fldChar w:fldCharType="end"/>
        </w:r>
      </w:hyperlink>
    </w:p>
    <w:p w14:paraId="1FB4B5CC" w14:textId="5A6270E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3" w:history="1">
        <w:r w:rsidRPr="00C11AFA">
          <w:rPr>
            <w:rStyle w:val="Hyperlink"/>
            <w:noProof/>
          </w:rPr>
          <w:t>Directory</w:t>
        </w:r>
        <w:r>
          <w:rPr>
            <w:noProof/>
            <w:webHidden/>
          </w:rPr>
          <w:tab/>
        </w:r>
        <w:r>
          <w:rPr>
            <w:noProof/>
            <w:webHidden/>
          </w:rPr>
          <w:fldChar w:fldCharType="begin"/>
        </w:r>
        <w:r>
          <w:rPr>
            <w:noProof/>
            <w:webHidden/>
          </w:rPr>
          <w:instrText xml:space="preserve"> PAGEREF _Toc242945503 \h </w:instrText>
        </w:r>
        <w:r>
          <w:rPr>
            <w:noProof/>
            <w:webHidden/>
          </w:rPr>
        </w:r>
        <w:r>
          <w:rPr>
            <w:noProof/>
            <w:webHidden/>
          </w:rPr>
          <w:fldChar w:fldCharType="separate"/>
        </w:r>
        <w:r>
          <w:rPr>
            <w:noProof/>
            <w:webHidden/>
          </w:rPr>
          <w:t>9</w:t>
        </w:r>
        <w:r>
          <w:rPr>
            <w:noProof/>
            <w:webHidden/>
          </w:rPr>
          <w:fldChar w:fldCharType="end"/>
        </w:r>
      </w:hyperlink>
    </w:p>
    <w:p w14:paraId="72AF26BA" w14:textId="2782702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4" w:history="1">
        <w:r w:rsidRPr="00C11AFA">
          <w:rPr>
            <w:rStyle w:val="Hyperlink"/>
            <w:noProof/>
          </w:rPr>
          <w:t>Media</w:t>
        </w:r>
        <w:r w:rsidRPr="00C11AFA">
          <w:rPr>
            <w:rStyle w:val="Hyperlink"/>
            <w:noProof/>
            <w:spacing w:val="-15"/>
          </w:rPr>
          <w:t xml:space="preserve"> </w:t>
        </w:r>
        <w:r w:rsidRPr="00C11AFA">
          <w:rPr>
            <w:rStyle w:val="Hyperlink"/>
            <w:noProof/>
          </w:rPr>
          <w:t>Access</w:t>
        </w:r>
        <w:r w:rsidRPr="00C11AFA">
          <w:rPr>
            <w:rStyle w:val="Hyperlink"/>
            <w:noProof/>
            <w:spacing w:val="-2"/>
          </w:rPr>
          <w:t xml:space="preserve"> </w:t>
        </w:r>
        <w:r w:rsidRPr="00C11AFA">
          <w:rPr>
            <w:rStyle w:val="Hyperlink"/>
            <w:noProof/>
          </w:rPr>
          <w:t>to</w:t>
        </w:r>
        <w:r w:rsidRPr="00C11AFA">
          <w:rPr>
            <w:rStyle w:val="Hyperlink"/>
            <w:noProof/>
            <w:spacing w:val="-1"/>
          </w:rPr>
          <w:t xml:space="preserve"> </w:t>
        </w:r>
        <w:r w:rsidRPr="00C11AFA">
          <w:rPr>
            <w:rStyle w:val="Hyperlink"/>
            <w:noProof/>
            <w:spacing w:val="-2"/>
          </w:rPr>
          <w:t>Students</w:t>
        </w:r>
        <w:r>
          <w:rPr>
            <w:noProof/>
            <w:webHidden/>
          </w:rPr>
          <w:tab/>
        </w:r>
        <w:r>
          <w:rPr>
            <w:noProof/>
            <w:webHidden/>
          </w:rPr>
          <w:fldChar w:fldCharType="begin"/>
        </w:r>
        <w:r>
          <w:rPr>
            <w:noProof/>
            <w:webHidden/>
          </w:rPr>
          <w:instrText xml:space="preserve"> PAGEREF _Toc242945504 \h </w:instrText>
        </w:r>
        <w:r>
          <w:rPr>
            <w:noProof/>
            <w:webHidden/>
          </w:rPr>
        </w:r>
        <w:r>
          <w:rPr>
            <w:noProof/>
            <w:webHidden/>
          </w:rPr>
          <w:fldChar w:fldCharType="separate"/>
        </w:r>
        <w:r>
          <w:rPr>
            <w:noProof/>
            <w:webHidden/>
          </w:rPr>
          <w:t>9</w:t>
        </w:r>
        <w:r>
          <w:rPr>
            <w:noProof/>
            <w:webHidden/>
          </w:rPr>
          <w:fldChar w:fldCharType="end"/>
        </w:r>
      </w:hyperlink>
    </w:p>
    <w:p w14:paraId="446DA2AF" w14:textId="3B4C7194"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5" w:history="1">
        <w:r w:rsidRPr="00C11AFA">
          <w:rPr>
            <w:rStyle w:val="Hyperlink"/>
            <w:noProof/>
          </w:rPr>
          <w:t>Photographs</w:t>
        </w:r>
        <w:r>
          <w:rPr>
            <w:noProof/>
            <w:webHidden/>
          </w:rPr>
          <w:tab/>
        </w:r>
        <w:r>
          <w:rPr>
            <w:noProof/>
            <w:webHidden/>
          </w:rPr>
          <w:fldChar w:fldCharType="begin"/>
        </w:r>
        <w:r>
          <w:rPr>
            <w:noProof/>
            <w:webHidden/>
          </w:rPr>
          <w:instrText xml:space="preserve"> PAGEREF _Toc242945505 \h </w:instrText>
        </w:r>
        <w:r>
          <w:rPr>
            <w:noProof/>
            <w:webHidden/>
          </w:rPr>
        </w:r>
        <w:r>
          <w:rPr>
            <w:noProof/>
            <w:webHidden/>
          </w:rPr>
          <w:fldChar w:fldCharType="separate"/>
        </w:r>
        <w:r>
          <w:rPr>
            <w:noProof/>
            <w:webHidden/>
          </w:rPr>
          <w:t>9</w:t>
        </w:r>
        <w:r>
          <w:rPr>
            <w:noProof/>
            <w:webHidden/>
          </w:rPr>
          <w:fldChar w:fldCharType="end"/>
        </w:r>
      </w:hyperlink>
    </w:p>
    <w:p w14:paraId="3D06E9D1" w14:textId="73AA7A6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6" w:history="1">
        <w:r w:rsidRPr="00C11AFA">
          <w:rPr>
            <w:rStyle w:val="Hyperlink"/>
            <w:noProof/>
          </w:rPr>
          <w:t>Asbestos</w:t>
        </w:r>
        <w:r>
          <w:rPr>
            <w:noProof/>
            <w:webHidden/>
          </w:rPr>
          <w:tab/>
        </w:r>
        <w:r>
          <w:rPr>
            <w:noProof/>
            <w:webHidden/>
          </w:rPr>
          <w:fldChar w:fldCharType="begin"/>
        </w:r>
        <w:r>
          <w:rPr>
            <w:noProof/>
            <w:webHidden/>
          </w:rPr>
          <w:instrText xml:space="preserve"> PAGEREF _Toc242945506 \h </w:instrText>
        </w:r>
        <w:r>
          <w:rPr>
            <w:noProof/>
            <w:webHidden/>
          </w:rPr>
        </w:r>
        <w:r>
          <w:rPr>
            <w:noProof/>
            <w:webHidden/>
          </w:rPr>
          <w:fldChar w:fldCharType="separate"/>
        </w:r>
        <w:r>
          <w:rPr>
            <w:noProof/>
            <w:webHidden/>
          </w:rPr>
          <w:t>9</w:t>
        </w:r>
        <w:r>
          <w:rPr>
            <w:noProof/>
            <w:webHidden/>
          </w:rPr>
          <w:fldChar w:fldCharType="end"/>
        </w:r>
      </w:hyperlink>
    </w:p>
    <w:p w14:paraId="4D44D363" w14:textId="55ACB7EF"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07" w:history="1">
        <w:r w:rsidRPr="00C11AFA">
          <w:rPr>
            <w:rStyle w:val="Hyperlink"/>
            <w:noProof/>
          </w:rPr>
          <w:t>GOVERNANCE AND ORGANIZATIONS</w:t>
        </w:r>
        <w:r>
          <w:rPr>
            <w:noProof/>
            <w:webHidden/>
          </w:rPr>
          <w:tab/>
        </w:r>
        <w:r>
          <w:rPr>
            <w:noProof/>
            <w:webHidden/>
          </w:rPr>
          <w:fldChar w:fldCharType="begin"/>
        </w:r>
        <w:r>
          <w:rPr>
            <w:noProof/>
            <w:webHidden/>
          </w:rPr>
          <w:instrText xml:space="preserve"> PAGEREF _Toc242945507 \h </w:instrText>
        </w:r>
        <w:r>
          <w:rPr>
            <w:noProof/>
            <w:webHidden/>
          </w:rPr>
        </w:r>
        <w:r>
          <w:rPr>
            <w:noProof/>
            <w:webHidden/>
          </w:rPr>
          <w:fldChar w:fldCharType="separate"/>
        </w:r>
        <w:r>
          <w:rPr>
            <w:noProof/>
            <w:webHidden/>
          </w:rPr>
          <w:t>9</w:t>
        </w:r>
        <w:r>
          <w:rPr>
            <w:noProof/>
            <w:webHidden/>
          </w:rPr>
          <w:fldChar w:fldCharType="end"/>
        </w:r>
      </w:hyperlink>
    </w:p>
    <w:p w14:paraId="646E5C59" w14:textId="09DD0D5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8" w:history="1">
        <w:r w:rsidRPr="00C11AFA">
          <w:rPr>
            <w:rStyle w:val="Hyperlink"/>
            <w:noProof/>
          </w:rPr>
          <w:t>Most</w:t>
        </w:r>
        <w:r w:rsidRPr="00C11AFA">
          <w:rPr>
            <w:rStyle w:val="Hyperlink"/>
            <w:noProof/>
            <w:spacing w:val="-7"/>
          </w:rPr>
          <w:t xml:space="preserve"> </w:t>
        </w:r>
        <w:r w:rsidRPr="00C11AFA">
          <w:rPr>
            <w:rStyle w:val="Hyperlink"/>
            <w:noProof/>
          </w:rPr>
          <w:t>Reverend</w:t>
        </w:r>
        <w:r w:rsidRPr="00C11AFA">
          <w:rPr>
            <w:rStyle w:val="Hyperlink"/>
            <w:noProof/>
            <w:spacing w:val="-12"/>
          </w:rPr>
          <w:t xml:space="preserve"> </w:t>
        </w:r>
        <w:r w:rsidRPr="00C11AFA">
          <w:rPr>
            <w:rStyle w:val="Hyperlink"/>
            <w:noProof/>
            <w:spacing w:val="-2"/>
          </w:rPr>
          <w:t>Archbishop</w:t>
        </w:r>
        <w:r>
          <w:rPr>
            <w:noProof/>
            <w:webHidden/>
          </w:rPr>
          <w:tab/>
        </w:r>
        <w:r>
          <w:rPr>
            <w:noProof/>
            <w:webHidden/>
          </w:rPr>
          <w:fldChar w:fldCharType="begin"/>
        </w:r>
        <w:r>
          <w:rPr>
            <w:noProof/>
            <w:webHidden/>
          </w:rPr>
          <w:instrText xml:space="preserve"> PAGEREF _Toc242945508 \h </w:instrText>
        </w:r>
        <w:r>
          <w:rPr>
            <w:noProof/>
            <w:webHidden/>
          </w:rPr>
        </w:r>
        <w:r>
          <w:rPr>
            <w:noProof/>
            <w:webHidden/>
          </w:rPr>
          <w:fldChar w:fldCharType="separate"/>
        </w:r>
        <w:r>
          <w:rPr>
            <w:noProof/>
            <w:webHidden/>
          </w:rPr>
          <w:t>9</w:t>
        </w:r>
        <w:r>
          <w:rPr>
            <w:noProof/>
            <w:webHidden/>
          </w:rPr>
          <w:fldChar w:fldCharType="end"/>
        </w:r>
      </w:hyperlink>
    </w:p>
    <w:p w14:paraId="78D9A4EF" w14:textId="05B7D1B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09" w:history="1">
        <w:r w:rsidRPr="00C11AFA">
          <w:rPr>
            <w:rStyle w:val="Hyperlink"/>
            <w:noProof/>
          </w:rPr>
          <w:t xml:space="preserve">Superintendent of </w:t>
        </w:r>
        <w:r w:rsidRPr="00C11AFA">
          <w:rPr>
            <w:rStyle w:val="Hyperlink"/>
            <w:noProof/>
            <w:spacing w:val="-2"/>
          </w:rPr>
          <w:t>Schools</w:t>
        </w:r>
        <w:r>
          <w:rPr>
            <w:noProof/>
            <w:webHidden/>
          </w:rPr>
          <w:tab/>
        </w:r>
        <w:r>
          <w:rPr>
            <w:noProof/>
            <w:webHidden/>
          </w:rPr>
          <w:fldChar w:fldCharType="begin"/>
        </w:r>
        <w:r>
          <w:rPr>
            <w:noProof/>
            <w:webHidden/>
          </w:rPr>
          <w:instrText xml:space="preserve"> PAGEREF _Toc242945509 \h </w:instrText>
        </w:r>
        <w:r>
          <w:rPr>
            <w:noProof/>
            <w:webHidden/>
          </w:rPr>
        </w:r>
        <w:r>
          <w:rPr>
            <w:noProof/>
            <w:webHidden/>
          </w:rPr>
          <w:fldChar w:fldCharType="separate"/>
        </w:r>
        <w:r>
          <w:rPr>
            <w:noProof/>
            <w:webHidden/>
          </w:rPr>
          <w:t>9</w:t>
        </w:r>
        <w:r>
          <w:rPr>
            <w:noProof/>
            <w:webHidden/>
          </w:rPr>
          <w:fldChar w:fldCharType="end"/>
        </w:r>
      </w:hyperlink>
    </w:p>
    <w:p w14:paraId="50996686" w14:textId="273FDBB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0" w:history="1">
        <w:r w:rsidRPr="00C11AFA">
          <w:rPr>
            <w:rStyle w:val="Hyperlink"/>
            <w:noProof/>
          </w:rPr>
          <w:t xml:space="preserve">Authority of the </w:t>
        </w:r>
        <w:r w:rsidRPr="00C11AFA">
          <w:rPr>
            <w:rStyle w:val="Hyperlink"/>
            <w:noProof/>
            <w:spacing w:val="-2"/>
          </w:rPr>
          <w:t>Pastor</w:t>
        </w:r>
        <w:r>
          <w:rPr>
            <w:noProof/>
            <w:webHidden/>
          </w:rPr>
          <w:tab/>
        </w:r>
        <w:r>
          <w:rPr>
            <w:noProof/>
            <w:webHidden/>
          </w:rPr>
          <w:fldChar w:fldCharType="begin"/>
        </w:r>
        <w:r>
          <w:rPr>
            <w:noProof/>
            <w:webHidden/>
          </w:rPr>
          <w:instrText xml:space="preserve"> PAGEREF _Toc242945510 \h </w:instrText>
        </w:r>
        <w:r>
          <w:rPr>
            <w:noProof/>
            <w:webHidden/>
          </w:rPr>
        </w:r>
        <w:r>
          <w:rPr>
            <w:noProof/>
            <w:webHidden/>
          </w:rPr>
          <w:fldChar w:fldCharType="separate"/>
        </w:r>
        <w:r>
          <w:rPr>
            <w:noProof/>
            <w:webHidden/>
          </w:rPr>
          <w:t>9</w:t>
        </w:r>
        <w:r>
          <w:rPr>
            <w:noProof/>
            <w:webHidden/>
          </w:rPr>
          <w:fldChar w:fldCharType="end"/>
        </w:r>
      </w:hyperlink>
    </w:p>
    <w:p w14:paraId="27FF0CB4" w14:textId="3E0FF354"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1" w:history="1">
        <w:r w:rsidRPr="00C11AFA">
          <w:rPr>
            <w:rStyle w:val="Hyperlink"/>
            <w:noProof/>
          </w:rPr>
          <w:t xml:space="preserve">Role of the </w:t>
        </w:r>
        <w:r w:rsidRPr="00C11AFA">
          <w:rPr>
            <w:rStyle w:val="Hyperlink"/>
            <w:noProof/>
            <w:spacing w:val="-2"/>
          </w:rPr>
          <w:t>Principal</w:t>
        </w:r>
        <w:r>
          <w:rPr>
            <w:noProof/>
            <w:webHidden/>
          </w:rPr>
          <w:tab/>
        </w:r>
        <w:r>
          <w:rPr>
            <w:noProof/>
            <w:webHidden/>
          </w:rPr>
          <w:fldChar w:fldCharType="begin"/>
        </w:r>
        <w:r>
          <w:rPr>
            <w:noProof/>
            <w:webHidden/>
          </w:rPr>
          <w:instrText xml:space="preserve"> PAGEREF _Toc242945511 \h </w:instrText>
        </w:r>
        <w:r>
          <w:rPr>
            <w:noProof/>
            <w:webHidden/>
          </w:rPr>
        </w:r>
        <w:r>
          <w:rPr>
            <w:noProof/>
            <w:webHidden/>
          </w:rPr>
          <w:fldChar w:fldCharType="separate"/>
        </w:r>
        <w:r>
          <w:rPr>
            <w:noProof/>
            <w:webHidden/>
          </w:rPr>
          <w:t>10</w:t>
        </w:r>
        <w:r>
          <w:rPr>
            <w:noProof/>
            <w:webHidden/>
          </w:rPr>
          <w:fldChar w:fldCharType="end"/>
        </w:r>
      </w:hyperlink>
    </w:p>
    <w:p w14:paraId="7E97300D" w14:textId="0738777E"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2" w:history="1">
        <w:r w:rsidRPr="00C11AFA">
          <w:rPr>
            <w:rStyle w:val="Hyperlink"/>
            <w:noProof/>
          </w:rPr>
          <w:t>Volunteers &amp; Safe Environment Certification</w:t>
        </w:r>
        <w:r>
          <w:rPr>
            <w:noProof/>
            <w:webHidden/>
          </w:rPr>
          <w:tab/>
        </w:r>
        <w:r>
          <w:rPr>
            <w:noProof/>
            <w:webHidden/>
          </w:rPr>
          <w:fldChar w:fldCharType="begin"/>
        </w:r>
        <w:r>
          <w:rPr>
            <w:noProof/>
            <w:webHidden/>
          </w:rPr>
          <w:instrText xml:space="preserve"> PAGEREF _Toc242945512 \h </w:instrText>
        </w:r>
        <w:r>
          <w:rPr>
            <w:noProof/>
            <w:webHidden/>
          </w:rPr>
        </w:r>
        <w:r>
          <w:rPr>
            <w:noProof/>
            <w:webHidden/>
          </w:rPr>
          <w:fldChar w:fldCharType="separate"/>
        </w:r>
        <w:r>
          <w:rPr>
            <w:noProof/>
            <w:webHidden/>
          </w:rPr>
          <w:t>10</w:t>
        </w:r>
        <w:r>
          <w:rPr>
            <w:noProof/>
            <w:webHidden/>
          </w:rPr>
          <w:fldChar w:fldCharType="end"/>
        </w:r>
      </w:hyperlink>
    </w:p>
    <w:p w14:paraId="091B5AB0" w14:textId="4C5C1C3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3" w:history="1">
        <w:r w:rsidRPr="00C11AFA">
          <w:rPr>
            <w:rStyle w:val="Hyperlink"/>
            <w:noProof/>
          </w:rPr>
          <w:t>Leadership</w:t>
        </w:r>
        <w:r w:rsidRPr="00C11AFA">
          <w:rPr>
            <w:rStyle w:val="Hyperlink"/>
            <w:noProof/>
            <w:spacing w:val="-3"/>
          </w:rPr>
          <w:t xml:space="preserve"> </w:t>
        </w:r>
        <w:r w:rsidRPr="00C11AFA">
          <w:rPr>
            <w:rStyle w:val="Hyperlink"/>
            <w:noProof/>
          </w:rPr>
          <w:t>Grade</w:t>
        </w:r>
        <w:r w:rsidRPr="00C11AFA">
          <w:rPr>
            <w:rStyle w:val="Hyperlink"/>
            <w:noProof/>
            <w:spacing w:val="-3"/>
          </w:rPr>
          <w:t xml:space="preserve"> </w:t>
        </w:r>
        <w:r w:rsidRPr="00C11AFA">
          <w:rPr>
            <w:rStyle w:val="Hyperlink"/>
            <w:noProof/>
          </w:rPr>
          <w:t>7</w:t>
        </w:r>
        <w:r w:rsidRPr="00C11AFA">
          <w:rPr>
            <w:rStyle w:val="Hyperlink"/>
            <w:noProof/>
            <w:spacing w:val="-3"/>
          </w:rPr>
          <w:t xml:space="preserve"> </w:t>
        </w:r>
        <w:r w:rsidRPr="00C11AFA">
          <w:rPr>
            <w:rStyle w:val="Hyperlink"/>
            <w:noProof/>
          </w:rPr>
          <w:t>and</w:t>
        </w:r>
        <w:r w:rsidRPr="00C11AFA">
          <w:rPr>
            <w:rStyle w:val="Hyperlink"/>
            <w:noProof/>
            <w:spacing w:val="-2"/>
          </w:rPr>
          <w:t xml:space="preserve"> </w:t>
        </w:r>
        <w:r w:rsidRPr="00C11AFA">
          <w:rPr>
            <w:rStyle w:val="Hyperlink"/>
            <w:noProof/>
            <w:spacing w:val="-10"/>
          </w:rPr>
          <w:t>8</w:t>
        </w:r>
        <w:r>
          <w:rPr>
            <w:noProof/>
            <w:webHidden/>
          </w:rPr>
          <w:tab/>
        </w:r>
        <w:r>
          <w:rPr>
            <w:noProof/>
            <w:webHidden/>
          </w:rPr>
          <w:fldChar w:fldCharType="begin"/>
        </w:r>
        <w:r>
          <w:rPr>
            <w:noProof/>
            <w:webHidden/>
          </w:rPr>
          <w:instrText xml:space="preserve"> PAGEREF _Toc242945513 \h </w:instrText>
        </w:r>
        <w:r>
          <w:rPr>
            <w:noProof/>
            <w:webHidden/>
          </w:rPr>
        </w:r>
        <w:r>
          <w:rPr>
            <w:noProof/>
            <w:webHidden/>
          </w:rPr>
          <w:fldChar w:fldCharType="separate"/>
        </w:r>
        <w:r>
          <w:rPr>
            <w:noProof/>
            <w:webHidden/>
          </w:rPr>
          <w:t>10</w:t>
        </w:r>
        <w:r>
          <w:rPr>
            <w:noProof/>
            <w:webHidden/>
          </w:rPr>
          <w:fldChar w:fldCharType="end"/>
        </w:r>
      </w:hyperlink>
    </w:p>
    <w:p w14:paraId="7972BE11" w14:textId="674CD9D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4" w:history="1">
        <w:r w:rsidRPr="00C11AFA">
          <w:rPr>
            <w:rStyle w:val="Hyperlink"/>
            <w:noProof/>
          </w:rPr>
          <w:t>Nebraska</w:t>
        </w:r>
        <w:r w:rsidRPr="00C11AFA">
          <w:rPr>
            <w:rStyle w:val="Hyperlink"/>
            <w:noProof/>
            <w:spacing w:val="-2"/>
          </w:rPr>
          <w:t xml:space="preserve"> </w:t>
        </w:r>
        <w:r w:rsidRPr="00C11AFA">
          <w:rPr>
            <w:rStyle w:val="Hyperlink"/>
            <w:noProof/>
          </w:rPr>
          <w:t>Federation</w:t>
        </w:r>
        <w:r w:rsidRPr="00C11AFA">
          <w:rPr>
            <w:rStyle w:val="Hyperlink"/>
            <w:noProof/>
            <w:spacing w:val="-2"/>
          </w:rPr>
          <w:t xml:space="preserve"> </w:t>
        </w:r>
        <w:r w:rsidRPr="00C11AFA">
          <w:rPr>
            <w:rStyle w:val="Hyperlink"/>
            <w:noProof/>
          </w:rPr>
          <w:t>of</w:t>
        </w:r>
        <w:r w:rsidRPr="00C11AFA">
          <w:rPr>
            <w:rStyle w:val="Hyperlink"/>
            <w:noProof/>
            <w:spacing w:val="-2"/>
          </w:rPr>
          <w:t xml:space="preserve"> </w:t>
        </w:r>
        <w:r w:rsidRPr="00C11AFA">
          <w:rPr>
            <w:rStyle w:val="Hyperlink"/>
            <w:noProof/>
          </w:rPr>
          <w:t>Catholic</w:t>
        </w:r>
        <w:r w:rsidRPr="00C11AFA">
          <w:rPr>
            <w:rStyle w:val="Hyperlink"/>
            <w:noProof/>
            <w:spacing w:val="-2"/>
          </w:rPr>
          <w:t xml:space="preserve"> </w:t>
        </w:r>
        <w:r w:rsidRPr="00C11AFA">
          <w:rPr>
            <w:rStyle w:val="Hyperlink"/>
            <w:noProof/>
          </w:rPr>
          <w:t>School</w:t>
        </w:r>
        <w:r w:rsidRPr="00C11AFA">
          <w:rPr>
            <w:rStyle w:val="Hyperlink"/>
            <w:noProof/>
            <w:spacing w:val="-1"/>
          </w:rPr>
          <w:t xml:space="preserve"> </w:t>
        </w:r>
        <w:r w:rsidRPr="00C11AFA">
          <w:rPr>
            <w:rStyle w:val="Hyperlink"/>
            <w:noProof/>
            <w:spacing w:val="-2"/>
          </w:rPr>
          <w:t>Parents</w:t>
        </w:r>
        <w:r>
          <w:rPr>
            <w:noProof/>
            <w:webHidden/>
          </w:rPr>
          <w:tab/>
        </w:r>
        <w:r>
          <w:rPr>
            <w:noProof/>
            <w:webHidden/>
          </w:rPr>
          <w:fldChar w:fldCharType="begin"/>
        </w:r>
        <w:r>
          <w:rPr>
            <w:noProof/>
            <w:webHidden/>
          </w:rPr>
          <w:instrText xml:space="preserve"> PAGEREF _Toc242945514 \h </w:instrText>
        </w:r>
        <w:r>
          <w:rPr>
            <w:noProof/>
            <w:webHidden/>
          </w:rPr>
        </w:r>
        <w:r>
          <w:rPr>
            <w:noProof/>
            <w:webHidden/>
          </w:rPr>
          <w:fldChar w:fldCharType="separate"/>
        </w:r>
        <w:r>
          <w:rPr>
            <w:noProof/>
            <w:webHidden/>
          </w:rPr>
          <w:t>10</w:t>
        </w:r>
        <w:r>
          <w:rPr>
            <w:noProof/>
            <w:webHidden/>
          </w:rPr>
          <w:fldChar w:fldCharType="end"/>
        </w:r>
      </w:hyperlink>
    </w:p>
    <w:p w14:paraId="41F291DB" w14:textId="0D95C57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5" w:history="1">
        <w:r w:rsidRPr="00C11AFA">
          <w:rPr>
            <w:rStyle w:val="Hyperlink"/>
            <w:noProof/>
          </w:rPr>
          <w:t>Home</w:t>
        </w:r>
        <w:r w:rsidRPr="00C11AFA">
          <w:rPr>
            <w:rStyle w:val="Hyperlink"/>
            <w:noProof/>
            <w:spacing w:val="-1"/>
          </w:rPr>
          <w:t xml:space="preserve"> </w:t>
        </w:r>
        <w:r w:rsidRPr="00C11AFA">
          <w:rPr>
            <w:rStyle w:val="Hyperlink"/>
            <w:noProof/>
          </w:rPr>
          <w:t>and</w:t>
        </w:r>
        <w:r w:rsidRPr="00C11AFA">
          <w:rPr>
            <w:rStyle w:val="Hyperlink"/>
            <w:noProof/>
            <w:spacing w:val="-1"/>
          </w:rPr>
          <w:t xml:space="preserve"> </w:t>
        </w:r>
        <w:r w:rsidRPr="00C11AFA">
          <w:rPr>
            <w:rStyle w:val="Hyperlink"/>
            <w:noProof/>
          </w:rPr>
          <w:t>School</w:t>
        </w:r>
        <w:r w:rsidRPr="00C11AFA">
          <w:rPr>
            <w:rStyle w:val="Hyperlink"/>
            <w:noProof/>
            <w:spacing w:val="-11"/>
          </w:rPr>
          <w:t xml:space="preserve"> </w:t>
        </w:r>
        <w:r w:rsidRPr="00C11AFA">
          <w:rPr>
            <w:rStyle w:val="Hyperlink"/>
            <w:noProof/>
            <w:spacing w:val="-2"/>
          </w:rPr>
          <w:t>Association</w:t>
        </w:r>
        <w:r>
          <w:rPr>
            <w:noProof/>
            <w:webHidden/>
          </w:rPr>
          <w:tab/>
        </w:r>
        <w:r>
          <w:rPr>
            <w:noProof/>
            <w:webHidden/>
          </w:rPr>
          <w:fldChar w:fldCharType="begin"/>
        </w:r>
        <w:r>
          <w:rPr>
            <w:noProof/>
            <w:webHidden/>
          </w:rPr>
          <w:instrText xml:space="preserve"> PAGEREF _Toc242945515 \h </w:instrText>
        </w:r>
        <w:r>
          <w:rPr>
            <w:noProof/>
            <w:webHidden/>
          </w:rPr>
        </w:r>
        <w:r>
          <w:rPr>
            <w:noProof/>
            <w:webHidden/>
          </w:rPr>
          <w:fldChar w:fldCharType="separate"/>
        </w:r>
        <w:r>
          <w:rPr>
            <w:noProof/>
            <w:webHidden/>
          </w:rPr>
          <w:t>10</w:t>
        </w:r>
        <w:r>
          <w:rPr>
            <w:noProof/>
            <w:webHidden/>
          </w:rPr>
          <w:fldChar w:fldCharType="end"/>
        </w:r>
      </w:hyperlink>
    </w:p>
    <w:p w14:paraId="11D245D2" w14:textId="5818F79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6" w:history="1">
        <w:r w:rsidRPr="00C11AFA">
          <w:rPr>
            <w:rStyle w:val="Hyperlink"/>
            <w:noProof/>
          </w:rPr>
          <w:t xml:space="preserve">School </w:t>
        </w:r>
        <w:r w:rsidRPr="00C11AFA">
          <w:rPr>
            <w:rStyle w:val="Hyperlink"/>
            <w:noProof/>
            <w:spacing w:val="-2"/>
          </w:rPr>
          <w:t>Board</w:t>
        </w:r>
        <w:r>
          <w:rPr>
            <w:noProof/>
            <w:webHidden/>
          </w:rPr>
          <w:tab/>
        </w:r>
        <w:r>
          <w:rPr>
            <w:noProof/>
            <w:webHidden/>
          </w:rPr>
          <w:fldChar w:fldCharType="begin"/>
        </w:r>
        <w:r>
          <w:rPr>
            <w:noProof/>
            <w:webHidden/>
          </w:rPr>
          <w:instrText xml:space="preserve"> PAGEREF _Toc242945516 \h </w:instrText>
        </w:r>
        <w:r>
          <w:rPr>
            <w:noProof/>
            <w:webHidden/>
          </w:rPr>
        </w:r>
        <w:r>
          <w:rPr>
            <w:noProof/>
            <w:webHidden/>
          </w:rPr>
          <w:fldChar w:fldCharType="separate"/>
        </w:r>
        <w:r>
          <w:rPr>
            <w:noProof/>
            <w:webHidden/>
          </w:rPr>
          <w:t>10</w:t>
        </w:r>
        <w:r>
          <w:rPr>
            <w:noProof/>
            <w:webHidden/>
          </w:rPr>
          <w:fldChar w:fldCharType="end"/>
        </w:r>
      </w:hyperlink>
    </w:p>
    <w:p w14:paraId="4ACD32CD" w14:textId="16A15578"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17" w:history="1">
        <w:r w:rsidRPr="00C11AFA">
          <w:rPr>
            <w:rStyle w:val="Hyperlink"/>
            <w:noProof/>
          </w:rPr>
          <w:t>ADMISSIONS,</w:t>
        </w:r>
        <w:r w:rsidRPr="00C11AFA">
          <w:rPr>
            <w:rStyle w:val="Hyperlink"/>
            <w:noProof/>
            <w:spacing w:val="-5"/>
          </w:rPr>
          <w:t xml:space="preserve"> </w:t>
        </w:r>
        <w:r w:rsidRPr="00C11AFA">
          <w:rPr>
            <w:rStyle w:val="Hyperlink"/>
            <w:noProof/>
          </w:rPr>
          <w:t>TUITION,</w:t>
        </w:r>
        <w:r w:rsidRPr="00C11AFA">
          <w:rPr>
            <w:rStyle w:val="Hyperlink"/>
            <w:noProof/>
            <w:spacing w:val="-13"/>
          </w:rPr>
          <w:t xml:space="preserve"> </w:t>
        </w:r>
        <w:r w:rsidRPr="00C11AFA">
          <w:rPr>
            <w:rStyle w:val="Hyperlink"/>
            <w:noProof/>
          </w:rPr>
          <w:t xml:space="preserve">AND </w:t>
        </w:r>
        <w:r w:rsidRPr="00C11AFA">
          <w:rPr>
            <w:rStyle w:val="Hyperlink"/>
            <w:noProof/>
            <w:spacing w:val="-4"/>
          </w:rPr>
          <w:t>FEES</w:t>
        </w:r>
        <w:r>
          <w:rPr>
            <w:noProof/>
            <w:webHidden/>
          </w:rPr>
          <w:tab/>
        </w:r>
        <w:r>
          <w:rPr>
            <w:noProof/>
            <w:webHidden/>
          </w:rPr>
          <w:fldChar w:fldCharType="begin"/>
        </w:r>
        <w:r>
          <w:rPr>
            <w:noProof/>
            <w:webHidden/>
          </w:rPr>
          <w:instrText xml:space="preserve"> PAGEREF _Toc242945517 \h </w:instrText>
        </w:r>
        <w:r>
          <w:rPr>
            <w:noProof/>
            <w:webHidden/>
          </w:rPr>
        </w:r>
        <w:r>
          <w:rPr>
            <w:noProof/>
            <w:webHidden/>
          </w:rPr>
          <w:fldChar w:fldCharType="separate"/>
        </w:r>
        <w:r>
          <w:rPr>
            <w:noProof/>
            <w:webHidden/>
          </w:rPr>
          <w:t>11</w:t>
        </w:r>
        <w:r>
          <w:rPr>
            <w:noProof/>
            <w:webHidden/>
          </w:rPr>
          <w:fldChar w:fldCharType="end"/>
        </w:r>
      </w:hyperlink>
    </w:p>
    <w:p w14:paraId="3D22AE13" w14:textId="51A9B109"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8" w:history="1">
        <w:r w:rsidRPr="00C11AFA">
          <w:rPr>
            <w:rStyle w:val="Hyperlink"/>
            <w:noProof/>
          </w:rPr>
          <w:t>Admissions Criteria</w:t>
        </w:r>
        <w:r>
          <w:rPr>
            <w:noProof/>
            <w:webHidden/>
          </w:rPr>
          <w:tab/>
        </w:r>
        <w:r>
          <w:rPr>
            <w:noProof/>
            <w:webHidden/>
          </w:rPr>
          <w:fldChar w:fldCharType="begin"/>
        </w:r>
        <w:r>
          <w:rPr>
            <w:noProof/>
            <w:webHidden/>
          </w:rPr>
          <w:instrText xml:space="preserve"> PAGEREF _Toc242945518 \h </w:instrText>
        </w:r>
        <w:r>
          <w:rPr>
            <w:noProof/>
            <w:webHidden/>
          </w:rPr>
        </w:r>
        <w:r>
          <w:rPr>
            <w:noProof/>
            <w:webHidden/>
          </w:rPr>
          <w:fldChar w:fldCharType="separate"/>
        </w:r>
        <w:r>
          <w:rPr>
            <w:noProof/>
            <w:webHidden/>
          </w:rPr>
          <w:t>11</w:t>
        </w:r>
        <w:r>
          <w:rPr>
            <w:noProof/>
            <w:webHidden/>
          </w:rPr>
          <w:fldChar w:fldCharType="end"/>
        </w:r>
      </w:hyperlink>
    </w:p>
    <w:p w14:paraId="767CF34E" w14:textId="7E61531A"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19" w:history="1">
        <w:r w:rsidRPr="00C11AFA">
          <w:rPr>
            <w:rStyle w:val="Hyperlink"/>
            <w:noProof/>
          </w:rPr>
          <w:t>Admission of Students</w:t>
        </w:r>
        <w:r>
          <w:rPr>
            <w:noProof/>
            <w:webHidden/>
          </w:rPr>
          <w:tab/>
        </w:r>
        <w:r>
          <w:rPr>
            <w:noProof/>
            <w:webHidden/>
          </w:rPr>
          <w:fldChar w:fldCharType="begin"/>
        </w:r>
        <w:r>
          <w:rPr>
            <w:noProof/>
            <w:webHidden/>
          </w:rPr>
          <w:instrText xml:space="preserve"> PAGEREF _Toc242945519 \h </w:instrText>
        </w:r>
        <w:r>
          <w:rPr>
            <w:noProof/>
            <w:webHidden/>
          </w:rPr>
        </w:r>
        <w:r>
          <w:rPr>
            <w:noProof/>
            <w:webHidden/>
          </w:rPr>
          <w:fldChar w:fldCharType="separate"/>
        </w:r>
        <w:r>
          <w:rPr>
            <w:noProof/>
            <w:webHidden/>
          </w:rPr>
          <w:t>11</w:t>
        </w:r>
        <w:r>
          <w:rPr>
            <w:noProof/>
            <w:webHidden/>
          </w:rPr>
          <w:fldChar w:fldCharType="end"/>
        </w:r>
      </w:hyperlink>
    </w:p>
    <w:p w14:paraId="328EE076" w14:textId="7209A44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0" w:history="1">
        <w:r w:rsidRPr="00C11AFA">
          <w:rPr>
            <w:rStyle w:val="Hyperlink"/>
            <w:noProof/>
          </w:rPr>
          <w:t>Birth</w:t>
        </w:r>
        <w:r w:rsidRPr="00C11AFA">
          <w:rPr>
            <w:rStyle w:val="Hyperlink"/>
            <w:noProof/>
            <w:spacing w:val="-4"/>
          </w:rPr>
          <w:t xml:space="preserve"> </w:t>
        </w:r>
        <w:r w:rsidRPr="00C11AFA">
          <w:rPr>
            <w:rStyle w:val="Hyperlink"/>
            <w:noProof/>
          </w:rPr>
          <w:t>Certificate</w:t>
        </w:r>
        <w:r>
          <w:rPr>
            <w:noProof/>
            <w:webHidden/>
          </w:rPr>
          <w:tab/>
        </w:r>
        <w:r>
          <w:rPr>
            <w:noProof/>
            <w:webHidden/>
          </w:rPr>
          <w:fldChar w:fldCharType="begin"/>
        </w:r>
        <w:r>
          <w:rPr>
            <w:noProof/>
            <w:webHidden/>
          </w:rPr>
          <w:instrText xml:space="preserve"> PAGEREF _Toc242945520 \h </w:instrText>
        </w:r>
        <w:r>
          <w:rPr>
            <w:noProof/>
            <w:webHidden/>
          </w:rPr>
        </w:r>
        <w:r>
          <w:rPr>
            <w:noProof/>
            <w:webHidden/>
          </w:rPr>
          <w:fldChar w:fldCharType="separate"/>
        </w:r>
        <w:r>
          <w:rPr>
            <w:noProof/>
            <w:webHidden/>
          </w:rPr>
          <w:t>11</w:t>
        </w:r>
        <w:r>
          <w:rPr>
            <w:noProof/>
            <w:webHidden/>
          </w:rPr>
          <w:fldChar w:fldCharType="end"/>
        </w:r>
      </w:hyperlink>
    </w:p>
    <w:p w14:paraId="2E45E2B7" w14:textId="0D9A91CE"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1" w:history="1">
        <w:r w:rsidRPr="00C11AFA">
          <w:rPr>
            <w:rStyle w:val="Hyperlink"/>
            <w:noProof/>
          </w:rPr>
          <w:t xml:space="preserve">Baptismal </w:t>
        </w:r>
        <w:r w:rsidRPr="00C11AFA">
          <w:rPr>
            <w:rStyle w:val="Hyperlink"/>
            <w:noProof/>
            <w:spacing w:val="-2"/>
          </w:rPr>
          <w:t>Certificate</w:t>
        </w:r>
        <w:r>
          <w:rPr>
            <w:noProof/>
            <w:webHidden/>
          </w:rPr>
          <w:tab/>
        </w:r>
        <w:r>
          <w:rPr>
            <w:noProof/>
            <w:webHidden/>
          </w:rPr>
          <w:fldChar w:fldCharType="begin"/>
        </w:r>
        <w:r>
          <w:rPr>
            <w:noProof/>
            <w:webHidden/>
          </w:rPr>
          <w:instrText xml:space="preserve"> PAGEREF _Toc242945521 \h </w:instrText>
        </w:r>
        <w:r>
          <w:rPr>
            <w:noProof/>
            <w:webHidden/>
          </w:rPr>
        </w:r>
        <w:r>
          <w:rPr>
            <w:noProof/>
            <w:webHidden/>
          </w:rPr>
          <w:fldChar w:fldCharType="separate"/>
        </w:r>
        <w:r>
          <w:rPr>
            <w:noProof/>
            <w:webHidden/>
          </w:rPr>
          <w:t>12</w:t>
        </w:r>
        <w:r>
          <w:rPr>
            <w:noProof/>
            <w:webHidden/>
          </w:rPr>
          <w:fldChar w:fldCharType="end"/>
        </w:r>
      </w:hyperlink>
    </w:p>
    <w:p w14:paraId="4A1743C6" w14:textId="6EED101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2" w:history="1">
        <w:r w:rsidRPr="00C11AFA">
          <w:rPr>
            <w:rStyle w:val="Hyperlink"/>
            <w:noProof/>
          </w:rPr>
          <w:t>Emergency</w:t>
        </w:r>
        <w:r w:rsidRPr="00C11AFA">
          <w:rPr>
            <w:rStyle w:val="Hyperlink"/>
            <w:noProof/>
            <w:spacing w:val="-5"/>
          </w:rPr>
          <w:t xml:space="preserve"> </w:t>
        </w:r>
        <w:r w:rsidRPr="00C11AFA">
          <w:rPr>
            <w:rStyle w:val="Hyperlink"/>
            <w:noProof/>
          </w:rPr>
          <w:t>and</w:t>
        </w:r>
        <w:r w:rsidRPr="00C11AFA">
          <w:rPr>
            <w:rStyle w:val="Hyperlink"/>
            <w:noProof/>
            <w:spacing w:val="-2"/>
          </w:rPr>
          <w:t xml:space="preserve"> </w:t>
        </w:r>
        <w:r w:rsidRPr="00C11AFA">
          <w:rPr>
            <w:rStyle w:val="Hyperlink"/>
            <w:noProof/>
          </w:rPr>
          <w:t>Contact</w:t>
        </w:r>
        <w:r w:rsidRPr="00C11AFA">
          <w:rPr>
            <w:rStyle w:val="Hyperlink"/>
            <w:noProof/>
            <w:spacing w:val="-2"/>
          </w:rPr>
          <w:t xml:space="preserve"> Information</w:t>
        </w:r>
        <w:r>
          <w:rPr>
            <w:noProof/>
            <w:webHidden/>
          </w:rPr>
          <w:tab/>
        </w:r>
        <w:r>
          <w:rPr>
            <w:noProof/>
            <w:webHidden/>
          </w:rPr>
          <w:fldChar w:fldCharType="begin"/>
        </w:r>
        <w:r>
          <w:rPr>
            <w:noProof/>
            <w:webHidden/>
          </w:rPr>
          <w:instrText xml:space="preserve"> PAGEREF _Toc242945522 \h </w:instrText>
        </w:r>
        <w:r>
          <w:rPr>
            <w:noProof/>
            <w:webHidden/>
          </w:rPr>
        </w:r>
        <w:r>
          <w:rPr>
            <w:noProof/>
            <w:webHidden/>
          </w:rPr>
          <w:fldChar w:fldCharType="separate"/>
        </w:r>
        <w:r>
          <w:rPr>
            <w:noProof/>
            <w:webHidden/>
          </w:rPr>
          <w:t>12</w:t>
        </w:r>
        <w:r>
          <w:rPr>
            <w:noProof/>
            <w:webHidden/>
          </w:rPr>
          <w:fldChar w:fldCharType="end"/>
        </w:r>
      </w:hyperlink>
    </w:p>
    <w:p w14:paraId="798FCCBB" w14:textId="05542CB4"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3" w:history="1">
        <w:r w:rsidRPr="00C11AFA">
          <w:rPr>
            <w:rStyle w:val="Hyperlink"/>
            <w:noProof/>
          </w:rPr>
          <w:t>Tuition</w:t>
        </w:r>
        <w:r>
          <w:rPr>
            <w:noProof/>
            <w:webHidden/>
          </w:rPr>
          <w:tab/>
        </w:r>
        <w:r>
          <w:rPr>
            <w:noProof/>
            <w:webHidden/>
          </w:rPr>
          <w:fldChar w:fldCharType="begin"/>
        </w:r>
        <w:r>
          <w:rPr>
            <w:noProof/>
            <w:webHidden/>
          </w:rPr>
          <w:instrText xml:space="preserve"> PAGEREF _Toc242945523 \h </w:instrText>
        </w:r>
        <w:r>
          <w:rPr>
            <w:noProof/>
            <w:webHidden/>
          </w:rPr>
        </w:r>
        <w:r>
          <w:rPr>
            <w:noProof/>
            <w:webHidden/>
          </w:rPr>
          <w:fldChar w:fldCharType="separate"/>
        </w:r>
        <w:r>
          <w:rPr>
            <w:noProof/>
            <w:webHidden/>
          </w:rPr>
          <w:t>12</w:t>
        </w:r>
        <w:r>
          <w:rPr>
            <w:noProof/>
            <w:webHidden/>
          </w:rPr>
          <w:fldChar w:fldCharType="end"/>
        </w:r>
      </w:hyperlink>
    </w:p>
    <w:p w14:paraId="1CAE1EEB" w14:textId="0228500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4" w:history="1">
        <w:r w:rsidRPr="00C11AFA">
          <w:rPr>
            <w:rStyle w:val="Hyperlink"/>
            <w:noProof/>
          </w:rPr>
          <w:t>Stewardship Policy</w:t>
        </w:r>
        <w:r>
          <w:rPr>
            <w:noProof/>
            <w:webHidden/>
          </w:rPr>
          <w:tab/>
        </w:r>
        <w:r>
          <w:rPr>
            <w:noProof/>
            <w:webHidden/>
          </w:rPr>
          <w:fldChar w:fldCharType="begin"/>
        </w:r>
        <w:r>
          <w:rPr>
            <w:noProof/>
            <w:webHidden/>
          </w:rPr>
          <w:instrText xml:space="preserve"> PAGEREF _Toc242945524 \h </w:instrText>
        </w:r>
        <w:r>
          <w:rPr>
            <w:noProof/>
            <w:webHidden/>
          </w:rPr>
        </w:r>
        <w:r>
          <w:rPr>
            <w:noProof/>
            <w:webHidden/>
          </w:rPr>
          <w:fldChar w:fldCharType="separate"/>
        </w:r>
        <w:r>
          <w:rPr>
            <w:noProof/>
            <w:webHidden/>
          </w:rPr>
          <w:t>12</w:t>
        </w:r>
        <w:r>
          <w:rPr>
            <w:noProof/>
            <w:webHidden/>
          </w:rPr>
          <w:fldChar w:fldCharType="end"/>
        </w:r>
      </w:hyperlink>
    </w:p>
    <w:p w14:paraId="5EE4CFF2" w14:textId="33900C29"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5" w:history="1">
        <w:r w:rsidRPr="00C11AFA">
          <w:rPr>
            <w:rStyle w:val="Hyperlink"/>
            <w:noProof/>
          </w:rPr>
          <w:t>Withdrawal Policy</w:t>
        </w:r>
        <w:r>
          <w:rPr>
            <w:noProof/>
            <w:webHidden/>
          </w:rPr>
          <w:tab/>
        </w:r>
        <w:r>
          <w:rPr>
            <w:noProof/>
            <w:webHidden/>
          </w:rPr>
          <w:fldChar w:fldCharType="begin"/>
        </w:r>
        <w:r>
          <w:rPr>
            <w:noProof/>
            <w:webHidden/>
          </w:rPr>
          <w:instrText xml:space="preserve"> PAGEREF _Toc242945525 \h </w:instrText>
        </w:r>
        <w:r>
          <w:rPr>
            <w:noProof/>
            <w:webHidden/>
          </w:rPr>
        </w:r>
        <w:r>
          <w:rPr>
            <w:noProof/>
            <w:webHidden/>
          </w:rPr>
          <w:fldChar w:fldCharType="separate"/>
        </w:r>
        <w:r>
          <w:rPr>
            <w:noProof/>
            <w:webHidden/>
          </w:rPr>
          <w:t>12</w:t>
        </w:r>
        <w:r>
          <w:rPr>
            <w:noProof/>
            <w:webHidden/>
          </w:rPr>
          <w:fldChar w:fldCharType="end"/>
        </w:r>
      </w:hyperlink>
    </w:p>
    <w:p w14:paraId="0B0A680F" w14:textId="0A9EFCA5"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26" w:history="1">
        <w:r w:rsidRPr="00C11AFA">
          <w:rPr>
            <w:rStyle w:val="Hyperlink"/>
            <w:noProof/>
          </w:rPr>
          <w:t>ACADEMIC</w:t>
        </w:r>
        <w:r w:rsidRPr="00C11AFA">
          <w:rPr>
            <w:rStyle w:val="Hyperlink"/>
            <w:noProof/>
            <w:spacing w:val="-3"/>
          </w:rPr>
          <w:t xml:space="preserve"> </w:t>
        </w:r>
        <w:r w:rsidRPr="00C11AFA">
          <w:rPr>
            <w:rStyle w:val="Hyperlink"/>
            <w:noProof/>
          </w:rPr>
          <w:t>INFORMATION</w:t>
        </w:r>
        <w:r>
          <w:rPr>
            <w:noProof/>
            <w:webHidden/>
          </w:rPr>
          <w:tab/>
        </w:r>
        <w:r>
          <w:rPr>
            <w:noProof/>
            <w:webHidden/>
          </w:rPr>
          <w:fldChar w:fldCharType="begin"/>
        </w:r>
        <w:r>
          <w:rPr>
            <w:noProof/>
            <w:webHidden/>
          </w:rPr>
          <w:instrText xml:space="preserve"> PAGEREF _Toc242945526 \h </w:instrText>
        </w:r>
        <w:r>
          <w:rPr>
            <w:noProof/>
            <w:webHidden/>
          </w:rPr>
        </w:r>
        <w:r>
          <w:rPr>
            <w:noProof/>
            <w:webHidden/>
          </w:rPr>
          <w:fldChar w:fldCharType="separate"/>
        </w:r>
        <w:r>
          <w:rPr>
            <w:noProof/>
            <w:webHidden/>
          </w:rPr>
          <w:t>13</w:t>
        </w:r>
        <w:r>
          <w:rPr>
            <w:noProof/>
            <w:webHidden/>
          </w:rPr>
          <w:fldChar w:fldCharType="end"/>
        </w:r>
      </w:hyperlink>
    </w:p>
    <w:p w14:paraId="2946C591" w14:textId="0754AF5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7" w:history="1">
        <w:r w:rsidRPr="00C11AFA">
          <w:rPr>
            <w:rStyle w:val="Hyperlink"/>
            <w:noProof/>
          </w:rPr>
          <w:t>R</w:t>
        </w:r>
        <w:r w:rsidR="00A148CE">
          <w:rPr>
            <w:rStyle w:val="Hyperlink"/>
            <w:noProof/>
          </w:rPr>
          <w:t>equired Instructional Hours</w:t>
        </w:r>
        <w:r>
          <w:rPr>
            <w:noProof/>
            <w:webHidden/>
          </w:rPr>
          <w:tab/>
        </w:r>
        <w:r>
          <w:rPr>
            <w:noProof/>
            <w:webHidden/>
          </w:rPr>
          <w:fldChar w:fldCharType="begin"/>
        </w:r>
        <w:r>
          <w:rPr>
            <w:noProof/>
            <w:webHidden/>
          </w:rPr>
          <w:instrText xml:space="preserve"> PAGEREF _Toc242945527 \h </w:instrText>
        </w:r>
        <w:r>
          <w:rPr>
            <w:noProof/>
            <w:webHidden/>
          </w:rPr>
        </w:r>
        <w:r>
          <w:rPr>
            <w:noProof/>
            <w:webHidden/>
          </w:rPr>
          <w:fldChar w:fldCharType="separate"/>
        </w:r>
        <w:r>
          <w:rPr>
            <w:noProof/>
            <w:webHidden/>
          </w:rPr>
          <w:t>13</w:t>
        </w:r>
        <w:r>
          <w:rPr>
            <w:noProof/>
            <w:webHidden/>
          </w:rPr>
          <w:fldChar w:fldCharType="end"/>
        </w:r>
      </w:hyperlink>
    </w:p>
    <w:p w14:paraId="1B161568" w14:textId="5877683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8" w:history="1">
        <w:r w:rsidRPr="00C11AFA">
          <w:rPr>
            <w:rStyle w:val="Hyperlink"/>
            <w:noProof/>
          </w:rPr>
          <w:t>Curriculum</w:t>
        </w:r>
        <w:r>
          <w:rPr>
            <w:noProof/>
            <w:webHidden/>
          </w:rPr>
          <w:tab/>
        </w:r>
        <w:r>
          <w:rPr>
            <w:noProof/>
            <w:webHidden/>
          </w:rPr>
          <w:fldChar w:fldCharType="begin"/>
        </w:r>
        <w:r>
          <w:rPr>
            <w:noProof/>
            <w:webHidden/>
          </w:rPr>
          <w:instrText xml:space="preserve"> PAGEREF _Toc242945528 \h </w:instrText>
        </w:r>
        <w:r>
          <w:rPr>
            <w:noProof/>
            <w:webHidden/>
          </w:rPr>
        </w:r>
        <w:r>
          <w:rPr>
            <w:noProof/>
            <w:webHidden/>
          </w:rPr>
          <w:fldChar w:fldCharType="separate"/>
        </w:r>
        <w:r>
          <w:rPr>
            <w:noProof/>
            <w:webHidden/>
          </w:rPr>
          <w:t>13</w:t>
        </w:r>
        <w:r>
          <w:rPr>
            <w:noProof/>
            <w:webHidden/>
          </w:rPr>
          <w:fldChar w:fldCharType="end"/>
        </w:r>
      </w:hyperlink>
    </w:p>
    <w:p w14:paraId="3940066E" w14:textId="1299B26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29" w:history="1">
        <w:r>
          <w:rPr>
            <w:rStyle w:val="Hyperlink"/>
            <w:noProof/>
          </w:rPr>
          <w:t>M</w:t>
        </w:r>
        <w:r w:rsidRPr="00C11AFA">
          <w:rPr>
            <w:rStyle w:val="Hyperlink"/>
            <w:noProof/>
          </w:rPr>
          <w:t xml:space="preserve">ulticultural </w:t>
        </w:r>
        <w:r>
          <w:rPr>
            <w:rStyle w:val="Hyperlink"/>
            <w:noProof/>
          </w:rPr>
          <w:t>E</w:t>
        </w:r>
        <w:r w:rsidRPr="00C11AFA">
          <w:rPr>
            <w:rStyle w:val="Hyperlink"/>
            <w:noProof/>
          </w:rPr>
          <w:t>ducation</w:t>
        </w:r>
        <w:r>
          <w:rPr>
            <w:noProof/>
            <w:webHidden/>
          </w:rPr>
          <w:tab/>
        </w:r>
        <w:r>
          <w:rPr>
            <w:noProof/>
            <w:webHidden/>
          </w:rPr>
          <w:fldChar w:fldCharType="begin"/>
        </w:r>
        <w:r>
          <w:rPr>
            <w:noProof/>
            <w:webHidden/>
          </w:rPr>
          <w:instrText xml:space="preserve"> PAGEREF _Toc242945529 \h </w:instrText>
        </w:r>
        <w:r>
          <w:rPr>
            <w:noProof/>
            <w:webHidden/>
          </w:rPr>
        </w:r>
        <w:r>
          <w:rPr>
            <w:noProof/>
            <w:webHidden/>
          </w:rPr>
          <w:fldChar w:fldCharType="separate"/>
        </w:r>
        <w:r>
          <w:rPr>
            <w:noProof/>
            <w:webHidden/>
          </w:rPr>
          <w:t>13</w:t>
        </w:r>
        <w:r>
          <w:rPr>
            <w:noProof/>
            <w:webHidden/>
          </w:rPr>
          <w:fldChar w:fldCharType="end"/>
        </w:r>
      </w:hyperlink>
    </w:p>
    <w:p w14:paraId="68438705" w14:textId="5012BBA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0" w:history="1">
        <w:r w:rsidRPr="00C11AFA">
          <w:rPr>
            <w:rStyle w:val="Hyperlink"/>
            <w:noProof/>
          </w:rPr>
          <w:t>Character Education</w:t>
        </w:r>
        <w:r>
          <w:rPr>
            <w:noProof/>
            <w:webHidden/>
          </w:rPr>
          <w:tab/>
        </w:r>
        <w:r>
          <w:rPr>
            <w:noProof/>
            <w:webHidden/>
          </w:rPr>
          <w:fldChar w:fldCharType="begin"/>
        </w:r>
        <w:r>
          <w:rPr>
            <w:noProof/>
            <w:webHidden/>
          </w:rPr>
          <w:instrText xml:space="preserve"> PAGEREF _Toc242945530 \h </w:instrText>
        </w:r>
        <w:r>
          <w:rPr>
            <w:noProof/>
            <w:webHidden/>
          </w:rPr>
        </w:r>
        <w:r>
          <w:rPr>
            <w:noProof/>
            <w:webHidden/>
          </w:rPr>
          <w:fldChar w:fldCharType="separate"/>
        </w:r>
        <w:r>
          <w:rPr>
            <w:noProof/>
            <w:webHidden/>
          </w:rPr>
          <w:t>13</w:t>
        </w:r>
        <w:r>
          <w:rPr>
            <w:noProof/>
            <w:webHidden/>
          </w:rPr>
          <w:fldChar w:fldCharType="end"/>
        </w:r>
      </w:hyperlink>
    </w:p>
    <w:p w14:paraId="019FBB96" w14:textId="24E223D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1" w:history="1">
        <w:r w:rsidRPr="00C11AFA">
          <w:rPr>
            <w:rStyle w:val="Hyperlink"/>
            <w:noProof/>
          </w:rPr>
          <w:t>Circle of Grace</w:t>
        </w:r>
        <w:r>
          <w:rPr>
            <w:noProof/>
            <w:webHidden/>
          </w:rPr>
          <w:tab/>
        </w:r>
        <w:r>
          <w:rPr>
            <w:noProof/>
            <w:webHidden/>
          </w:rPr>
          <w:fldChar w:fldCharType="begin"/>
        </w:r>
        <w:r>
          <w:rPr>
            <w:noProof/>
            <w:webHidden/>
          </w:rPr>
          <w:instrText xml:space="preserve"> PAGEREF _Toc242945531 \h </w:instrText>
        </w:r>
        <w:r>
          <w:rPr>
            <w:noProof/>
            <w:webHidden/>
          </w:rPr>
        </w:r>
        <w:r>
          <w:rPr>
            <w:noProof/>
            <w:webHidden/>
          </w:rPr>
          <w:fldChar w:fldCharType="separate"/>
        </w:r>
        <w:r>
          <w:rPr>
            <w:noProof/>
            <w:webHidden/>
          </w:rPr>
          <w:t>13</w:t>
        </w:r>
        <w:r>
          <w:rPr>
            <w:noProof/>
            <w:webHidden/>
          </w:rPr>
          <w:fldChar w:fldCharType="end"/>
        </w:r>
      </w:hyperlink>
    </w:p>
    <w:p w14:paraId="67EC2B21" w14:textId="2B818264"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2" w:history="1">
        <w:r w:rsidRPr="00C11AFA">
          <w:rPr>
            <w:rStyle w:val="Hyperlink"/>
            <w:noProof/>
          </w:rPr>
          <w:t>Homework</w:t>
        </w:r>
        <w:r>
          <w:rPr>
            <w:noProof/>
            <w:webHidden/>
          </w:rPr>
          <w:tab/>
        </w:r>
        <w:r>
          <w:rPr>
            <w:noProof/>
            <w:webHidden/>
          </w:rPr>
          <w:fldChar w:fldCharType="begin"/>
        </w:r>
        <w:r>
          <w:rPr>
            <w:noProof/>
            <w:webHidden/>
          </w:rPr>
          <w:instrText xml:space="preserve"> PAGEREF _Toc242945532 \h </w:instrText>
        </w:r>
        <w:r>
          <w:rPr>
            <w:noProof/>
            <w:webHidden/>
          </w:rPr>
        </w:r>
        <w:r>
          <w:rPr>
            <w:noProof/>
            <w:webHidden/>
          </w:rPr>
          <w:fldChar w:fldCharType="separate"/>
        </w:r>
        <w:r>
          <w:rPr>
            <w:noProof/>
            <w:webHidden/>
          </w:rPr>
          <w:t>13</w:t>
        </w:r>
        <w:r>
          <w:rPr>
            <w:noProof/>
            <w:webHidden/>
          </w:rPr>
          <w:fldChar w:fldCharType="end"/>
        </w:r>
      </w:hyperlink>
    </w:p>
    <w:p w14:paraId="6A3F6F52" w14:textId="54A68C74"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3" w:history="1">
        <w:r w:rsidRPr="00C11AFA">
          <w:rPr>
            <w:rStyle w:val="Hyperlink"/>
            <w:noProof/>
          </w:rPr>
          <w:t>Academic</w:t>
        </w:r>
        <w:r w:rsidRPr="00C11AFA">
          <w:rPr>
            <w:rStyle w:val="Hyperlink"/>
            <w:noProof/>
            <w:spacing w:val="-11"/>
          </w:rPr>
          <w:t xml:space="preserve"> </w:t>
        </w:r>
        <w:r w:rsidRPr="00C11AFA">
          <w:rPr>
            <w:rStyle w:val="Hyperlink"/>
            <w:noProof/>
          </w:rPr>
          <w:t>Accommodations</w:t>
        </w:r>
        <w:r>
          <w:rPr>
            <w:noProof/>
            <w:webHidden/>
          </w:rPr>
          <w:tab/>
        </w:r>
        <w:r>
          <w:rPr>
            <w:noProof/>
            <w:webHidden/>
          </w:rPr>
          <w:fldChar w:fldCharType="begin"/>
        </w:r>
        <w:r>
          <w:rPr>
            <w:noProof/>
            <w:webHidden/>
          </w:rPr>
          <w:instrText xml:space="preserve"> PAGEREF _Toc242945533 \h </w:instrText>
        </w:r>
        <w:r>
          <w:rPr>
            <w:noProof/>
            <w:webHidden/>
          </w:rPr>
        </w:r>
        <w:r>
          <w:rPr>
            <w:noProof/>
            <w:webHidden/>
          </w:rPr>
          <w:fldChar w:fldCharType="separate"/>
        </w:r>
        <w:r>
          <w:rPr>
            <w:noProof/>
            <w:webHidden/>
          </w:rPr>
          <w:t>14</w:t>
        </w:r>
        <w:r>
          <w:rPr>
            <w:noProof/>
            <w:webHidden/>
          </w:rPr>
          <w:fldChar w:fldCharType="end"/>
        </w:r>
      </w:hyperlink>
    </w:p>
    <w:p w14:paraId="1E9E9C65" w14:textId="54C1AAD1"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4" w:history="1">
        <w:r w:rsidRPr="00C11AFA">
          <w:rPr>
            <w:rStyle w:val="Hyperlink"/>
            <w:noProof/>
          </w:rPr>
          <w:t>Testing</w:t>
        </w:r>
        <w:r>
          <w:rPr>
            <w:noProof/>
            <w:webHidden/>
          </w:rPr>
          <w:tab/>
        </w:r>
        <w:r>
          <w:rPr>
            <w:noProof/>
            <w:webHidden/>
          </w:rPr>
          <w:fldChar w:fldCharType="begin"/>
        </w:r>
        <w:r>
          <w:rPr>
            <w:noProof/>
            <w:webHidden/>
          </w:rPr>
          <w:instrText xml:space="preserve"> PAGEREF _Toc242945534 \h </w:instrText>
        </w:r>
        <w:r>
          <w:rPr>
            <w:noProof/>
            <w:webHidden/>
          </w:rPr>
        </w:r>
        <w:r>
          <w:rPr>
            <w:noProof/>
            <w:webHidden/>
          </w:rPr>
          <w:fldChar w:fldCharType="separate"/>
        </w:r>
        <w:r>
          <w:rPr>
            <w:noProof/>
            <w:webHidden/>
          </w:rPr>
          <w:t>14</w:t>
        </w:r>
        <w:r>
          <w:rPr>
            <w:noProof/>
            <w:webHidden/>
          </w:rPr>
          <w:fldChar w:fldCharType="end"/>
        </w:r>
      </w:hyperlink>
    </w:p>
    <w:p w14:paraId="45E28EFB" w14:textId="6658FC2A"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5" w:history="1">
        <w:r w:rsidRPr="00C11AFA">
          <w:rPr>
            <w:rStyle w:val="Hyperlink"/>
            <w:noProof/>
          </w:rPr>
          <w:t>Progress Reports</w:t>
        </w:r>
        <w:r>
          <w:rPr>
            <w:noProof/>
            <w:webHidden/>
          </w:rPr>
          <w:tab/>
        </w:r>
        <w:r>
          <w:rPr>
            <w:noProof/>
            <w:webHidden/>
          </w:rPr>
          <w:fldChar w:fldCharType="begin"/>
        </w:r>
        <w:r>
          <w:rPr>
            <w:noProof/>
            <w:webHidden/>
          </w:rPr>
          <w:instrText xml:space="preserve"> PAGEREF _Toc242945535 \h </w:instrText>
        </w:r>
        <w:r>
          <w:rPr>
            <w:noProof/>
            <w:webHidden/>
          </w:rPr>
        </w:r>
        <w:r>
          <w:rPr>
            <w:noProof/>
            <w:webHidden/>
          </w:rPr>
          <w:fldChar w:fldCharType="separate"/>
        </w:r>
        <w:r>
          <w:rPr>
            <w:noProof/>
            <w:webHidden/>
          </w:rPr>
          <w:t>14</w:t>
        </w:r>
        <w:r>
          <w:rPr>
            <w:noProof/>
            <w:webHidden/>
          </w:rPr>
          <w:fldChar w:fldCharType="end"/>
        </w:r>
      </w:hyperlink>
    </w:p>
    <w:p w14:paraId="1F94072E" w14:textId="5DE235E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6" w:history="1">
        <w:r w:rsidRPr="00C11AFA">
          <w:rPr>
            <w:rStyle w:val="Hyperlink"/>
            <w:noProof/>
          </w:rPr>
          <w:t>Report Cards – Kindergarten through Second</w:t>
        </w:r>
        <w:r>
          <w:rPr>
            <w:noProof/>
            <w:webHidden/>
          </w:rPr>
          <w:tab/>
        </w:r>
        <w:r>
          <w:rPr>
            <w:noProof/>
            <w:webHidden/>
          </w:rPr>
          <w:fldChar w:fldCharType="begin"/>
        </w:r>
        <w:r>
          <w:rPr>
            <w:noProof/>
            <w:webHidden/>
          </w:rPr>
          <w:instrText xml:space="preserve"> PAGEREF _Toc242945536 \h </w:instrText>
        </w:r>
        <w:r>
          <w:rPr>
            <w:noProof/>
            <w:webHidden/>
          </w:rPr>
        </w:r>
        <w:r>
          <w:rPr>
            <w:noProof/>
            <w:webHidden/>
          </w:rPr>
          <w:fldChar w:fldCharType="separate"/>
        </w:r>
        <w:r>
          <w:rPr>
            <w:noProof/>
            <w:webHidden/>
          </w:rPr>
          <w:t>15</w:t>
        </w:r>
        <w:r>
          <w:rPr>
            <w:noProof/>
            <w:webHidden/>
          </w:rPr>
          <w:fldChar w:fldCharType="end"/>
        </w:r>
      </w:hyperlink>
    </w:p>
    <w:p w14:paraId="0CE43AF1" w14:textId="6603774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7" w:history="1">
        <w:r w:rsidRPr="00C11AFA">
          <w:rPr>
            <w:rStyle w:val="Hyperlink"/>
            <w:noProof/>
          </w:rPr>
          <w:t>Report Cards – Grades Third through Eighth</w:t>
        </w:r>
        <w:r>
          <w:rPr>
            <w:noProof/>
            <w:webHidden/>
          </w:rPr>
          <w:tab/>
        </w:r>
        <w:r>
          <w:rPr>
            <w:noProof/>
            <w:webHidden/>
          </w:rPr>
          <w:fldChar w:fldCharType="begin"/>
        </w:r>
        <w:r>
          <w:rPr>
            <w:noProof/>
            <w:webHidden/>
          </w:rPr>
          <w:instrText xml:space="preserve"> PAGEREF _Toc242945537 \h </w:instrText>
        </w:r>
        <w:r>
          <w:rPr>
            <w:noProof/>
            <w:webHidden/>
          </w:rPr>
        </w:r>
        <w:r>
          <w:rPr>
            <w:noProof/>
            <w:webHidden/>
          </w:rPr>
          <w:fldChar w:fldCharType="separate"/>
        </w:r>
        <w:r>
          <w:rPr>
            <w:noProof/>
            <w:webHidden/>
          </w:rPr>
          <w:t>15</w:t>
        </w:r>
        <w:r>
          <w:rPr>
            <w:noProof/>
            <w:webHidden/>
          </w:rPr>
          <w:fldChar w:fldCharType="end"/>
        </w:r>
      </w:hyperlink>
    </w:p>
    <w:p w14:paraId="2AB5F11D" w14:textId="666364B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8" w:history="1">
        <w:r w:rsidRPr="00C11AFA">
          <w:rPr>
            <w:rStyle w:val="Hyperlink"/>
            <w:noProof/>
          </w:rPr>
          <w:t>Honor</w:t>
        </w:r>
        <w:r w:rsidRPr="00C11AFA">
          <w:rPr>
            <w:rStyle w:val="Hyperlink"/>
            <w:noProof/>
            <w:spacing w:val="-4"/>
          </w:rPr>
          <w:t xml:space="preserve"> Roll</w:t>
        </w:r>
        <w:r>
          <w:rPr>
            <w:noProof/>
            <w:webHidden/>
          </w:rPr>
          <w:tab/>
        </w:r>
        <w:r>
          <w:rPr>
            <w:noProof/>
            <w:webHidden/>
          </w:rPr>
          <w:fldChar w:fldCharType="begin"/>
        </w:r>
        <w:r>
          <w:rPr>
            <w:noProof/>
            <w:webHidden/>
          </w:rPr>
          <w:instrText xml:space="preserve"> PAGEREF _Toc242945538 \h </w:instrText>
        </w:r>
        <w:r>
          <w:rPr>
            <w:noProof/>
            <w:webHidden/>
          </w:rPr>
        </w:r>
        <w:r>
          <w:rPr>
            <w:noProof/>
            <w:webHidden/>
          </w:rPr>
          <w:fldChar w:fldCharType="separate"/>
        </w:r>
        <w:r>
          <w:rPr>
            <w:noProof/>
            <w:webHidden/>
          </w:rPr>
          <w:t>15</w:t>
        </w:r>
        <w:r>
          <w:rPr>
            <w:noProof/>
            <w:webHidden/>
          </w:rPr>
          <w:fldChar w:fldCharType="end"/>
        </w:r>
      </w:hyperlink>
    </w:p>
    <w:p w14:paraId="20EFBCE7" w14:textId="76B3FD9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39" w:history="1">
        <w:r w:rsidRPr="00C11AFA">
          <w:rPr>
            <w:rStyle w:val="Hyperlink"/>
            <w:noProof/>
          </w:rPr>
          <w:t>Scholarships to Catholic High Schools</w:t>
        </w:r>
        <w:r>
          <w:rPr>
            <w:noProof/>
            <w:webHidden/>
          </w:rPr>
          <w:tab/>
        </w:r>
        <w:r>
          <w:rPr>
            <w:noProof/>
            <w:webHidden/>
          </w:rPr>
          <w:fldChar w:fldCharType="begin"/>
        </w:r>
        <w:r>
          <w:rPr>
            <w:noProof/>
            <w:webHidden/>
          </w:rPr>
          <w:instrText xml:space="preserve"> PAGEREF _Toc242945539 \h </w:instrText>
        </w:r>
        <w:r>
          <w:rPr>
            <w:noProof/>
            <w:webHidden/>
          </w:rPr>
        </w:r>
        <w:r>
          <w:rPr>
            <w:noProof/>
            <w:webHidden/>
          </w:rPr>
          <w:fldChar w:fldCharType="separate"/>
        </w:r>
        <w:r>
          <w:rPr>
            <w:noProof/>
            <w:webHidden/>
          </w:rPr>
          <w:t>16</w:t>
        </w:r>
        <w:r>
          <w:rPr>
            <w:noProof/>
            <w:webHidden/>
          </w:rPr>
          <w:fldChar w:fldCharType="end"/>
        </w:r>
      </w:hyperlink>
    </w:p>
    <w:p w14:paraId="282EBBD1" w14:textId="0C96023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0" w:history="1">
        <w:r w:rsidRPr="00C11AFA">
          <w:rPr>
            <w:rStyle w:val="Hyperlink"/>
            <w:noProof/>
          </w:rPr>
          <w:t>Field Trips</w:t>
        </w:r>
        <w:r>
          <w:rPr>
            <w:noProof/>
            <w:webHidden/>
          </w:rPr>
          <w:tab/>
        </w:r>
        <w:r>
          <w:rPr>
            <w:noProof/>
            <w:webHidden/>
          </w:rPr>
          <w:fldChar w:fldCharType="begin"/>
        </w:r>
        <w:r>
          <w:rPr>
            <w:noProof/>
            <w:webHidden/>
          </w:rPr>
          <w:instrText xml:space="preserve"> PAGEREF _Toc242945540 \h </w:instrText>
        </w:r>
        <w:r>
          <w:rPr>
            <w:noProof/>
            <w:webHidden/>
          </w:rPr>
        </w:r>
        <w:r>
          <w:rPr>
            <w:noProof/>
            <w:webHidden/>
          </w:rPr>
          <w:fldChar w:fldCharType="separate"/>
        </w:r>
        <w:r>
          <w:rPr>
            <w:noProof/>
            <w:webHidden/>
          </w:rPr>
          <w:t>16</w:t>
        </w:r>
        <w:r>
          <w:rPr>
            <w:noProof/>
            <w:webHidden/>
          </w:rPr>
          <w:fldChar w:fldCharType="end"/>
        </w:r>
      </w:hyperlink>
    </w:p>
    <w:p w14:paraId="23E808DC" w14:textId="49636F6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1" w:history="1">
        <w:r w:rsidRPr="00C11AFA">
          <w:rPr>
            <w:rStyle w:val="Hyperlink"/>
            <w:noProof/>
          </w:rPr>
          <w:t>Buddy Classes</w:t>
        </w:r>
        <w:r>
          <w:rPr>
            <w:noProof/>
            <w:webHidden/>
          </w:rPr>
          <w:tab/>
        </w:r>
        <w:r>
          <w:rPr>
            <w:noProof/>
            <w:webHidden/>
          </w:rPr>
          <w:fldChar w:fldCharType="begin"/>
        </w:r>
        <w:r>
          <w:rPr>
            <w:noProof/>
            <w:webHidden/>
          </w:rPr>
          <w:instrText xml:space="preserve"> PAGEREF _Toc242945541 \h </w:instrText>
        </w:r>
        <w:r>
          <w:rPr>
            <w:noProof/>
            <w:webHidden/>
          </w:rPr>
        </w:r>
        <w:r>
          <w:rPr>
            <w:noProof/>
            <w:webHidden/>
          </w:rPr>
          <w:fldChar w:fldCharType="separate"/>
        </w:r>
        <w:r>
          <w:rPr>
            <w:noProof/>
            <w:webHidden/>
          </w:rPr>
          <w:t>16</w:t>
        </w:r>
        <w:r>
          <w:rPr>
            <w:noProof/>
            <w:webHidden/>
          </w:rPr>
          <w:fldChar w:fldCharType="end"/>
        </w:r>
      </w:hyperlink>
    </w:p>
    <w:p w14:paraId="17A8A1C9" w14:textId="7514E1F0"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42" w:history="1">
        <w:r w:rsidRPr="00C11AFA">
          <w:rPr>
            <w:rStyle w:val="Hyperlink"/>
            <w:noProof/>
          </w:rPr>
          <w:t>RELIGIOUS FORMATION</w:t>
        </w:r>
        <w:r>
          <w:rPr>
            <w:noProof/>
            <w:webHidden/>
          </w:rPr>
          <w:tab/>
        </w:r>
        <w:r>
          <w:rPr>
            <w:noProof/>
            <w:webHidden/>
          </w:rPr>
          <w:fldChar w:fldCharType="begin"/>
        </w:r>
        <w:r>
          <w:rPr>
            <w:noProof/>
            <w:webHidden/>
          </w:rPr>
          <w:instrText xml:space="preserve"> PAGEREF _Toc242945542 \h </w:instrText>
        </w:r>
        <w:r>
          <w:rPr>
            <w:noProof/>
            <w:webHidden/>
          </w:rPr>
        </w:r>
        <w:r>
          <w:rPr>
            <w:noProof/>
            <w:webHidden/>
          </w:rPr>
          <w:fldChar w:fldCharType="separate"/>
        </w:r>
        <w:r>
          <w:rPr>
            <w:noProof/>
            <w:webHidden/>
          </w:rPr>
          <w:t>17</w:t>
        </w:r>
        <w:r>
          <w:rPr>
            <w:noProof/>
            <w:webHidden/>
          </w:rPr>
          <w:fldChar w:fldCharType="end"/>
        </w:r>
      </w:hyperlink>
    </w:p>
    <w:p w14:paraId="3B5368E6" w14:textId="747C0FD1"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3" w:history="1">
        <w:r w:rsidRPr="00C11AFA">
          <w:rPr>
            <w:rStyle w:val="Hyperlink"/>
            <w:noProof/>
          </w:rPr>
          <w:t>Religion Classes</w:t>
        </w:r>
        <w:r>
          <w:rPr>
            <w:noProof/>
            <w:webHidden/>
          </w:rPr>
          <w:tab/>
        </w:r>
        <w:r>
          <w:rPr>
            <w:noProof/>
            <w:webHidden/>
          </w:rPr>
          <w:fldChar w:fldCharType="begin"/>
        </w:r>
        <w:r>
          <w:rPr>
            <w:noProof/>
            <w:webHidden/>
          </w:rPr>
          <w:instrText xml:space="preserve"> PAGEREF _Toc242945543 \h </w:instrText>
        </w:r>
        <w:r>
          <w:rPr>
            <w:noProof/>
            <w:webHidden/>
          </w:rPr>
        </w:r>
        <w:r>
          <w:rPr>
            <w:noProof/>
            <w:webHidden/>
          </w:rPr>
          <w:fldChar w:fldCharType="separate"/>
        </w:r>
        <w:r>
          <w:rPr>
            <w:noProof/>
            <w:webHidden/>
          </w:rPr>
          <w:t>17</w:t>
        </w:r>
        <w:r>
          <w:rPr>
            <w:noProof/>
            <w:webHidden/>
          </w:rPr>
          <w:fldChar w:fldCharType="end"/>
        </w:r>
      </w:hyperlink>
    </w:p>
    <w:p w14:paraId="09EC00F9" w14:textId="4B1D3CC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4" w:history="1">
        <w:r w:rsidRPr="00C11AFA">
          <w:rPr>
            <w:rStyle w:val="Hyperlink"/>
            <w:noProof/>
          </w:rPr>
          <w:t>Mass/Liturgy</w:t>
        </w:r>
        <w:r>
          <w:rPr>
            <w:noProof/>
            <w:webHidden/>
          </w:rPr>
          <w:tab/>
        </w:r>
        <w:r>
          <w:rPr>
            <w:noProof/>
            <w:webHidden/>
          </w:rPr>
          <w:fldChar w:fldCharType="begin"/>
        </w:r>
        <w:r>
          <w:rPr>
            <w:noProof/>
            <w:webHidden/>
          </w:rPr>
          <w:instrText xml:space="preserve"> PAGEREF _Toc242945544 \h </w:instrText>
        </w:r>
        <w:r>
          <w:rPr>
            <w:noProof/>
            <w:webHidden/>
          </w:rPr>
        </w:r>
        <w:r>
          <w:rPr>
            <w:noProof/>
            <w:webHidden/>
          </w:rPr>
          <w:fldChar w:fldCharType="separate"/>
        </w:r>
        <w:r>
          <w:rPr>
            <w:noProof/>
            <w:webHidden/>
          </w:rPr>
          <w:t>17</w:t>
        </w:r>
        <w:r>
          <w:rPr>
            <w:noProof/>
            <w:webHidden/>
          </w:rPr>
          <w:fldChar w:fldCharType="end"/>
        </w:r>
      </w:hyperlink>
    </w:p>
    <w:p w14:paraId="3DEDF386" w14:textId="4EF1207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5" w:history="1">
        <w:r w:rsidRPr="00C11AFA">
          <w:rPr>
            <w:rStyle w:val="Hyperlink"/>
            <w:noProof/>
          </w:rPr>
          <w:t>Altar Servers</w:t>
        </w:r>
        <w:r>
          <w:rPr>
            <w:noProof/>
            <w:webHidden/>
          </w:rPr>
          <w:tab/>
        </w:r>
        <w:r>
          <w:rPr>
            <w:noProof/>
            <w:webHidden/>
          </w:rPr>
          <w:fldChar w:fldCharType="begin"/>
        </w:r>
        <w:r>
          <w:rPr>
            <w:noProof/>
            <w:webHidden/>
          </w:rPr>
          <w:instrText xml:space="preserve"> PAGEREF _Toc242945545 \h </w:instrText>
        </w:r>
        <w:r>
          <w:rPr>
            <w:noProof/>
            <w:webHidden/>
          </w:rPr>
        </w:r>
        <w:r>
          <w:rPr>
            <w:noProof/>
            <w:webHidden/>
          </w:rPr>
          <w:fldChar w:fldCharType="separate"/>
        </w:r>
        <w:r>
          <w:rPr>
            <w:noProof/>
            <w:webHidden/>
          </w:rPr>
          <w:t>17</w:t>
        </w:r>
        <w:r>
          <w:rPr>
            <w:noProof/>
            <w:webHidden/>
          </w:rPr>
          <w:fldChar w:fldCharType="end"/>
        </w:r>
      </w:hyperlink>
    </w:p>
    <w:p w14:paraId="6CA435D1" w14:textId="6B45397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6" w:history="1">
        <w:r w:rsidRPr="00C11AFA">
          <w:rPr>
            <w:rStyle w:val="Hyperlink"/>
            <w:noProof/>
          </w:rPr>
          <w:t>Sacramental Preparation</w:t>
        </w:r>
        <w:r>
          <w:rPr>
            <w:noProof/>
            <w:webHidden/>
          </w:rPr>
          <w:tab/>
        </w:r>
        <w:r>
          <w:rPr>
            <w:noProof/>
            <w:webHidden/>
          </w:rPr>
          <w:fldChar w:fldCharType="begin"/>
        </w:r>
        <w:r>
          <w:rPr>
            <w:noProof/>
            <w:webHidden/>
          </w:rPr>
          <w:instrText xml:space="preserve"> PAGEREF _Toc242945546 \h </w:instrText>
        </w:r>
        <w:r>
          <w:rPr>
            <w:noProof/>
            <w:webHidden/>
          </w:rPr>
        </w:r>
        <w:r>
          <w:rPr>
            <w:noProof/>
            <w:webHidden/>
          </w:rPr>
          <w:fldChar w:fldCharType="separate"/>
        </w:r>
        <w:r>
          <w:rPr>
            <w:noProof/>
            <w:webHidden/>
          </w:rPr>
          <w:t>17</w:t>
        </w:r>
        <w:r>
          <w:rPr>
            <w:noProof/>
            <w:webHidden/>
          </w:rPr>
          <w:fldChar w:fldCharType="end"/>
        </w:r>
      </w:hyperlink>
    </w:p>
    <w:p w14:paraId="72B18078" w14:textId="483CFA1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7" w:history="1">
        <w:r w:rsidRPr="00C11AFA">
          <w:rPr>
            <w:rStyle w:val="Hyperlink"/>
            <w:noProof/>
          </w:rPr>
          <w:t>Individual Catholic Preparation</w:t>
        </w:r>
        <w:r>
          <w:rPr>
            <w:noProof/>
            <w:webHidden/>
          </w:rPr>
          <w:tab/>
        </w:r>
        <w:r>
          <w:rPr>
            <w:noProof/>
            <w:webHidden/>
          </w:rPr>
          <w:fldChar w:fldCharType="begin"/>
        </w:r>
        <w:r>
          <w:rPr>
            <w:noProof/>
            <w:webHidden/>
          </w:rPr>
          <w:instrText xml:space="preserve"> PAGEREF _Toc242945547 \h </w:instrText>
        </w:r>
        <w:r>
          <w:rPr>
            <w:noProof/>
            <w:webHidden/>
          </w:rPr>
        </w:r>
        <w:r>
          <w:rPr>
            <w:noProof/>
            <w:webHidden/>
          </w:rPr>
          <w:fldChar w:fldCharType="separate"/>
        </w:r>
        <w:r>
          <w:rPr>
            <w:noProof/>
            <w:webHidden/>
          </w:rPr>
          <w:t>17</w:t>
        </w:r>
        <w:r>
          <w:rPr>
            <w:noProof/>
            <w:webHidden/>
          </w:rPr>
          <w:fldChar w:fldCharType="end"/>
        </w:r>
      </w:hyperlink>
    </w:p>
    <w:p w14:paraId="1E9A6B04" w14:textId="3745AF9F"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48" w:history="1">
        <w:r w:rsidRPr="00C11AFA">
          <w:rPr>
            <w:rStyle w:val="Hyperlink"/>
            <w:noProof/>
          </w:rPr>
          <w:t>COMMUNICATION</w:t>
        </w:r>
        <w:r>
          <w:rPr>
            <w:noProof/>
            <w:webHidden/>
          </w:rPr>
          <w:tab/>
        </w:r>
        <w:r>
          <w:rPr>
            <w:noProof/>
            <w:webHidden/>
          </w:rPr>
          <w:fldChar w:fldCharType="begin"/>
        </w:r>
        <w:r>
          <w:rPr>
            <w:noProof/>
            <w:webHidden/>
          </w:rPr>
          <w:instrText xml:space="preserve"> PAGEREF _Toc242945548 \h </w:instrText>
        </w:r>
        <w:r>
          <w:rPr>
            <w:noProof/>
            <w:webHidden/>
          </w:rPr>
        </w:r>
        <w:r>
          <w:rPr>
            <w:noProof/>
            <w:webHidden/>
          </w:rPr>
          <w:fldChar w:fldCharType="separate"/>
        </w:r>
        <w:r>
          <w:rPr>
            <w:noProof/>
            <w:webHidden/>
          </w:rPr>
          <w:t>18</w:t>
        </w:r>
        <w:r>
          <w:rPr>
            <w:noProof/>
            <w:webHidden/>
          </w:rPr>
          <w:fldChar w:fldCharType="end"/>
        </w:r>
      </w:hyperlink>
    </w:p>
    <w:p w14:paraId="25082FD4" w14:textId="4FC69FD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49" w:history="1">
        <w:r w:rsidRPr="00C11AFA">
          <w:rPr>
            <w:rStyle w:val="Hyperlink"/>
            <w:noProof/>
          </w:rPr>
          <w:t>Newsletter</w:t>
        </w:r>
        <w:r>
          <w:rPr>
            <w:noProof/>
            <w:webHidden/>
          </w:rPr>
          <w:tab/>
        </w:r>
        <w:r>
          <w:rPr>
            <w:noProof/>
            <w:webHidden/>
          </w:rPr>
          <w:fldChar w:fldCharType="begin"/>
        </w:r>
        <w:r>
          <w:rPr>
            <w:noProof/>
            <w:webHidden/>
          </w:rPr>
          <w:instrText xml:space="preserve"> PAGEREF _Toc242945549 \h </w:instrText>
        </w:r>
        <w:r>
          <w:rPr>
            <w:noProof/>
            <w:webHidden/>
          </w:rPr>
        </w:r>
        <w:r>
          <w:rPr>
            <w:noProof/>
            <w:webHidden/>
          </w:rPr>
          <w:fldChar w:fldCharType="separate"/>
        </w:r>
        <w:r>
          <w:rPr>
            <w:noProof/>
            <w:webHidden/>
          </w:rPr>
          <w:t>18</w:t>
        </w:r>
        <w:r>
          <w:rPr>
            <w:noProof/>
            <w:webHidden/>
          </w:rPr>
          <w:fldChar w:fldCharType="end"/>
        </w:r>
      </w:hyperlink>
    </w:p>
    <w:p w14:paraId="461F9468" w14:textId="3F3C3572"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0" w:history="1">
        <w:r w:rsidRPr="00C11AFA">
          <w:rPr>
            <w:rStyle w:val="Hyperlink"/>
            <w:noProof/>
          </w:rPr>
          <w:t>Meet Your Teacher/ Back to School Night</w:t>
        </w:r>
        <w:r>
          <w:rPr>
            <w:noProof/>
            <w:webHidden/>
          </w:rPr>
          <w:tab/>
        </w:r>
        <w:r>
          <w:rPr>
            <w:noProof/>
            <w:webHidden/>
          </w:rPr>
          <w:fldChar w:fldCharType="begin"/>
        </w:r>
        <w:r>
          <w:rPr>
            <w:noProof/>
            <w:webHidden/>
          </w:rPr>
          <w:instrText xml:space="preserve"> PAGEREF _Toc242945550 \h </w:instrText>
        </w:r>
        <w:r>
          <w:rPr>
            <w:noProof/>
            <w:webHidden/>
          </w:rPr>
        </w:r>
        <w:r>
          <w:rPr>
            <w:noProof/>
            <w:webHidden/>
          </w:rPr>
          <w:fldChar w:fldCharType="separate"/>
        </w:r>
        <w:r>
          <w:rPr>
            <w:noProof/>
            <w:webHidden/>
          </w:rPr>
          <w:t>18</w:t>
        </w:r>
        <w:r>
          <w:rPr>
            <w:noProof/>
            <w:webHidden/>
          </w:rPr>
          <w:fldChar w:fldCharType="end"/>
        </w:r>
      </w:hyperlink>
    </w:p>
    <w:p w14:paraId="448D430E" w14:textId="0C60CD92"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1" w:history="1">
        <w:r w:rsidRPr="00C11AFA">
          <w:rPr>
            <w:rStyle w:val="Hyperlink"/>
            <w:noProof/>
          </w:rPr>
          <w:t>Progress Reports and Report Cards</w:t>
        </w:r>
        <w:r>
          <w:rPr>
            <w:noProof/>
            <w:webHidden/>
          </w:rPr>
          <w:tab/>
        </w:r>
        <w:r>
          <w:rPr>
            <w:noProof/>
            <w:webHidden/>
          </w:rPr>
          <w:fldChar w:fldCharType="begin"/>
        </w:r>
        <w:r>
          <w:rPr>
            <w:noProof/>
            <w:webHidden/>
          </w:rPr>
          <w:instrText xml:space="preserve"> PAGEREF _Toc242945551 \h </w:instrText>
        </w:r>
        <w:r>
          <w:rPr>
            <w:noProof/>
            <w:webHidden/>
          </w:rPr>
        </w:r>
        <w:r>
          <w:rPr>
            <w:noProof/>
            <w:webHidden/>
          </w:rPr>
          <w:fldChar w:fldCharType="separate"/>
        </w:r>
        <w:r>
          <w:rPr>
            <w:noProof/>
            <w:webHidden/>
          </w:rPr>
          <w:t>18</w:t>
        </w:r>
        <w:r>
          <w:rPr>
            <w:noProof/>
            <w:webHidden/>
          </w:rPr>
          <w:fldChar w:fldCharType="end"/>
        </w:r>
      </w:hyperlink>
    </w:p>
    <w:p w14:paraId="7A5251CA" w14:textId="3C91E0A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2" w:history="1">
        <w:r w:rsidRPr="00C11AFA">
          <w:rPr>
            <w:rStyle w:val="Hyperlink"/>
            <w:noProof/>
          </w:rPr>
          <w:t>Parent-Teacher Conferences</w:t>
        </w:r>
        <w:r>
          <w:rPr>
            <w:noProof/>
            <w:webHidden/>
          </w:rPr>
          <w:tab/>
        </w:r>
        <w:r>
          <w:rPr>
            <w:noProof/>
            <w:webHidden/>
          </w:rPr>
          <w:fldChar w:fldCharType="begin"/>
        </w:r>
        <w:r>
          <w:rPr>
            <w:noProof/>
            <w:webHidden/>
          </w:rPr>
          <w:instrText xml:space="preserve"> PAGEREF _Toc242945552 \h </w:instrText>
        </w:r>
        <w:r>
          <w:rPr>
            <w:noProof/>
            <w:webHidden/>
          </w:rPr>
        </w:r>
        <w:r>
          <w:rPr>
            <w:noProof/>
            <w:webHidden/>
          </w:rPr>
          <w:fldChar w:fldCharType="separate"/>
        </w:r>
        <w:r>
          <w:rPr>
            <w:noProof/>
            <w:webHidden/>
          </w:rPr>
          <w:t>18</w:t>
        </w:r>
        <w:r>
          <w:rPr>
            <w:noProof/>
            <w:webHidden/>
          </w:rPr>
          <w:fldChar w:fldCharType="end"/>
        </w:r>
      </w:hyperlink>
    </w:p>
    <w:p w14:paraId="4318AD31" w14:textId="72A20B3B"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53" w:history="1">
        <w:r w:rsidRPr="00C11AFA">
          <w:rPr>
            <w:rStyle w:val="Hyperlink"/>
            <w:noProof/>
          </w:rPr>
          <w:t>SERVICES</w:t>
        </w:r>
        <w:r>
          <w:rPr>
            <w:noProof/>
            <w:webHidden/>
          </w:rPr>
          <w:tab/>
        </w:r>
        <w:r>
          <w:rPr>
            <w:noProof/>
            <w:webHidden/>
          </w:rPr>
          <w:fldChar w:fldCharType="begin"/>
        </w:r>
        <w:r>
          <w:rPr>
            <w:noProof/>
            <w:webHidden/>
          </w:rPr>
          <w:instrText xml:space="preserve"> PAGEREF _Toc242945553 \h </w:instrText>
        </w:r>
        <w:r>
          <w:rPr>
            <w:noProof/>
            <w:webHidden/>
          </w:rPr>
        </w:r>
        <w:r>
          <w:rPr>
            <w:noProof/>
            <w:webHidden/>
          </w:rPr>
          <w:fldChar w:fldCharType="separate"/>
        </w:r>
        <w:r>
          <w:rPr>
            <w:noProof/>
            <w:webHidden/>
          </w:rPr>
          <w:t>19</w:t>
        </w:r>
        <w:r>
          <w:rPr>
            <w:noProof/>
            <w:webHidden/>
          </w:rPr>
          <w:fldChar w:fldCharType="end"/>
        </w:r>
      </w:hyperlink>
    </w:p>
    <w:p w14:paraId="24B8FF8D" w14:textId="06FF0C7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4" w:history="1">
        <w:r w:rsidRPr="00C11AFA">
          <w:rPr>
            <w:rStyle w:val="Hyperlink"/>
            <w:noProof/>
          </w:rPr>
          <w:t>After School Child Care</w:t>
        </w:r>
        <w:r>
          <w:rPr>
            <w:noProof/>
            <w:webHidden/>
          </w:rPr>
          <w:tab/>
        </w:r>
        <w:r>
          <w:rPr>
            <w:noProof/>
            <w:webHidden/>
          </w:rPr>
          <w:fldChar w:fldCharType="begin"/>
        </w:r>
        <w:r>
          <w:rPr>
            <w:noProof/>
            <w:webHidden/>
          </w:rPr>
          <w:instrText xml:space="preserve"> PAGEREF _Toc242945554 \h </w:instrText>
        </w:r>
        <w:r>
          <w:rPr>
            <w:noProof/>
            <w:webHidden/>
          </w:rPr>
        </w:r>
        <w:r>
          <w:rPr>
            <w:noProof/>
            <w:webHidden/>
          </w:rPr>
          <w:fldChar w:fldCharType="separate"/>
        </w:r>
        <w:r>
          <w:rPr>
            <w:noProof/>
            <w:webHidden/>
          </w:rPr>
          <w:t>19</w:t>
        </w:r>
        <w:r>
          <w:rPr>
            <w:noProof/>
            <w:webHidden/>
          </w:rPr>
          <w:fldChar w:fldCharType="end"/>
        </w:r>
      </w:hyperlink>
    </w:p>
    <w:p w14:paraId="68309A63" w14:textId="58A39657"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5" w:history="1">
        <w:r w:rsidRPr="00C11AFA">
          <w:rPr>
            <w:rStyle w:val="Hyperlink"/>
            <w:noProof/>
          </w:rPr>
          <w:t>Lunch Program</w:t>
        </w:r>
        <w:r>
          <w:rPr>
            <w:noProof/>
            <w:webHidden/>
          </w:rPr>
          <w:tab/>
        </w:r>
        <w:r>
          <w:rPr>
            <w:noProof/>
            <w:webHidden/>
          </w:rPr>
          <w:fldChar w:fldCharType="begin"/>
        </w:r>
        <w:r>
          <w:rPr>
            <w:noProof/>
            <w:webHidden/>
          </w:rPr>
          <w:instrText xml:space="preserve"> PAGEREF _Toc242945555 \h </w:instrText>
        </w:r>
        <w:r>
          <w:rPr>
            <w:noProof/>
            <w:webHidden/>
          </w:rPr>
        </w:r>
        <w:r>
          <w:rPr>
            <w:noProof/>
            <w:webHidden/>
          </w:rPr>
          <w:fldChar w:fldCharType="separate"/>
        </w:r>
        <w:r>
          <w:rPr>
            <w:noProof/>
            <w:webHidden/>
          </w:rPr>
          <w:t>19</w:t>
        </w:r>
        <w:r>
          <w:rPr>
            <w:noProof/>
            <w:webHidden/>
          </w:rPr>
          <w:fldChar w:fldCharType="end"/>
        </w:r>
      </w:hyperlink>
    </w:p>
    <w:p w14:paraId="2B9FC3D3" w14:textId="172EE3F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6" w:history="1">
        <w:r w:rsidRPr="00C11AFA">
          <w:rPr>
            <w:rStyle w:val="Hyperlink"/>
            <w:noProof/>
          </w:rPr>
          <w:t>Student Assistance Team</w:t>
        </w:r>
        <w:r>
          <w:rPr>
            <w:noProof/>
            <w:webHidden/>
          </w:rPr>
          <w:tab/>
        </w:r>
        <w:r>
          <w:rPr>
            <w:noProof/>
            <w:webHidden/>
          </w:rPr>
          <w:fldChar w:fldCharType="begin"/>
        </w:r>
        <w:r>
          <w:rPr>
            <w:noProof/>
            <w:webHidden/>
          </w:rPr>
          <w:instrText xml:space="preserve"> PAGEREF _Toc242945556 \h </w:instrText>
        </w:r>
        <w:r>
          <w:rPr>
            <w:noProof/>
            <w:webHidden/>
          </w:rPr>
        </w:r>
        <w:r>
          <w:rPr>
            <w:noProof/>
            <w:webHidden/>
          </w:rPr>
          <w:fldChar w:fldCharType="separate"/>
        </w:r>
        <w:r>
          <w:rPr>
            <w:noProof/>
            <w:webHidden/>
          </w:rPr>
          <w:t>19</w:t>
        </w:r>
        <w:r>
          <w:rPr>
            <w:noProof/>
            <w:webHidden/>
          </w:rPr>
          <w:fldChar w:fldCharType="end"/>
        </w:r>
      </w:hyperlink>
    </w:p>
    <w:p w14:paraId="2B2832CC" w14:textId="14C8106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7" w:history="1">
        <w:r w:rsidRPr="00C11AFA">
          <w:rPr>
            <w:rStyle w:val="Hyperlink"/>
            <w:noProof/>
          </w:rPr>
          <w:t>Athletic/Sports Program</w:t>
        </w:r>
        <w:r>
          <w:rPr>
            <w:noProof/>
            <w:webHidden/>
          </w:rPr>
          <w:tab/>
        </w:r>
        <w:r>
          <w:rPr>
            <w:noProof/>
            <w:webHidden/>
          </w:rPr>
          <w:fldChar w:fldCharType="begin"/>
        </w:r>
        <w:r>
          <w:rPr>
            <w:noProof/>
            <w:webHidden/>
          </w:rPr>
          <w:instrText xml:space="preserve"> PAGEREF _Toc242945557 \h </w:instrText>
        </w:r>
        <w:r>
          <w:rPr>
            <w:noProof/>
            <w:webHidden/>
          </w:rPr>
        </w:r>
        <w:r>
          <w:rPr>
            <w:noProof/>
            <w:webHidden/>
          </w:rPr>
          <w:fldChar w:fldCharType="separate"/>
        </w:r>
        <w:r>
          <w:rPr>
            <w:noProof/>
            <w:webHidden/>
          </w:rPr>
          <w:t>19</w:t>
        </w:r>
        <w:r>
          <w:rPr>
            <w:noProof/>
            <w:webHidden/>
          </w:rPr>
          <w:fldChar w:fldCharType="end"/>
        </w:r>
      </w:hyperlink>
    </w:p>
    <w:p w14:paraId="403177FA" w14:textId="45756E3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58" w:history="1">
        <w:r w:rsidRPr="00C11AFA">
          <w:rPr>
            <w:rStyle w:val="Hyperlink"/>
            <w:noProof/>
          </w:rPr>
          <w:t>Band</w:t>
        </w:r>
        <w:r>
          <w:rPr>
            <w:noProof/>
            <w:webHidden/>
          </w:rPr>
          <w:tab/>
        </w:r>
        <w:r>
          <w:rPr>
            <w:noProof/>
            <w:webHidden/>
          </w:rPr>
          <w:fldChar w:fldCharType="begin"/>
        </w:r>
        <w:r>
          <w:rPr>
            <w:noProof/>
            <w:webHidden/>
          </w:rPr>
          <w:instrText xml:space="preserve"> PAGEREF _Toc242945558 \h </w:instrText>
        </w:r>
        <w:r>
          <w:rPr>
            <w:noProof/>
            <w:webHidden/>
          </w:rPr>
        </w:r>
        <w:r>
          <w:rPr>
            <w:noProof/>
            <w:webHidden/>
          </w:rPr>
          <w:fldChar w:fldCharType="separate"/>
        </w:r>
        <w:r>
          <w:rPr>
            <w:noProof/>
            <w:webHidden/>
          </w:rPr>
          <w:t>19</w:t>
        </w:r>
        <w:r>
          <w:rPr>
            <w:noProof/>
            <w:webHidden/>
          </w:rPr>
          <w:fldChar w:fldCharType="end"/>
        </w:r>
      </w:hyperlink>
    </w:p>
    <w:p w14:paraId="44D490AE" w14:textId="5C5374E1"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59" w:history="1">
        <w:r w:rsidRPr="00C11AFA">
          <w:rPr>
            <w:rStyle w:val="Hyperlink"/>
            <w:noProof/>
          </w:rPr>
          <w:t>ATTENDANCE, ARRIVAL AND DISMISSAL</w:t>
        </w:r>
        <w:r>
          <w:rPr>
            <w:noProof/>
            <w:webHidden/>
          </w:rPr>
          <w:tab/>
        </w:r>
        <w:r>
          <w:rPr>
            <w:noProof/>
            <w:webHidden/>
          </w:rPr>
          <w:fldChar w:fldCharType="begin"/>
        </w:r>
        <w:r>
          <w:rPr>
            <w:noProof/>
            <w:webHidden/>
          </w:rPr>
          <w:instrText xml:space="preserve"> PAGEREF _Toc242945559 \h </w:instrText>
        </w:r>
        <w:r>
          <w:rPr>
            <w:noProof/>
            <w:webHidden/>
          </w:rPr>
        </w:r>
        <w:r>
          <w:rPr>
            <w:noProof/>
            <w:webHidden/>
          </w:rPr>
          <w:fldChar w:fldCharType="separate"/>
        </w:r>
        <w:r>
          <w:rPr>
            <w:noProof/>
            <w:webHidden/>
          </w:rPr>
          <w:t>20</w:t>
        </w:r>
        <w:r>
          <w:rPr>
            <w:noProof/>
            <w:webHidden/>
          </w:rPr>
          <w:fldChar w:fldCharType="end"/>
        </w:r>
      </w:hyperlink>
    </w:p>
    <w:p w14:paraId="29BF3B67" w14:textId="0D58A27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0" w:history="1">
        <w:r w:rsidRPr="00C11AFA">
          <w:rPr>
            <w:rStyle w:val="Hyperlink"/>
            <w:noProof/>
          </w:rPr>
          <w:t>School Hours</w:t>
        </w:r>
        <w:r>
          <w:rPr>
            <w:noProof/>
            <w:webHidden/>
          </w:rPr>
          <w:tab/>
        </w:r>
        <w:r>
          <w:rPr>
            <w:noProof/>
            <w:webHidden/>
          </w:rPr>
          <w:fldChar w:fldCharType="begin"/>
        </w:r>
        <w:r>
          <w:rPr>
            <w:noProof/>
            <w:webHidden/>
          </w:rPr>
          <w:instrText xml:space="preserve"> PAGEREF _Toc242945560 \h </w:instrText>
        </w:r>
        <w:r>
          <w:rPr>
            <w:noProof/>
            <w:webHidden/>
          </w:rPr>
        </w:r>
        <w:r>
          <w:rPr>
            <w:noProof/>
            <w:webHidden/>
          </w:rPr>
          <w:fldChar w:fldCharType="separate"/>
        </w:r>
        <w:r>
          <w:rPr>
            <w:noProof/>
            <w:webHidden/>
          </w:rPr>
          <w:t>20</w:t>
        </w:r>
        <w:r>
          <w:rPr>
            <w:noProof/>
            <w:webHidden/>
          </w:rPr>
          <w:fldChar w:fldCharType="end"/>
        </w:r>
      </w:hyperlink>
    </w:p>
    <w:p w14:paraId="2856B03E" w14:textId="1DC41689"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1" w:history="1">
        <w:r w:rsidRPr="00C11AFA">
          <w:rPr>
            <w:rStyle w:val="Hyperlink"/>
            <w:noProof/>
          </w:rPr>
          <w:t>Daily Attendance</w:t>
        </w:r>
        <w:r>
          <w:rPr>
            <w:noProof/>
            <w:webHidden/>
          </w:rPr>
          <w:tab/>
        </w:r>
        <w:r>
          <w:rPr>
            <w:noProof/>
            <w:webHidden/>
          </w:rPr>
          <w:fldChar w:fldCharType="begin"/>
        </w:r>
        <w:r>
          <w:rPr>
            <w:noProof/>
            <w:webHidden/>
          </w:rPr>
          <w:instrText xml:space="preserve"> PAGEREF _Toc242945561 \h </w:instrText>
        </w:r>
        <w:r>
          <w:rPr>
            <w:noProof/>
            <w:webHidden/>
          </w:rPr>
        </w:r>
        <w:r>
          <w:rPr>
            <w:noProof/>
            <w:webHidden/>
          </w:rPr>
          <w:fldChar w:fldCharType="separate"/>
        </w:r>
        <w:r>
          <w:rPr>
            <w:noProof/>
            <w:webHidden/>
          </w:rPr>
          <w:t>20</w:t>
        </w:r>
        <w:r>
          <w:rPr>
            <w:noProof/>
            <w:webHidden/>
          </w:rPr>
          <w:fldChar w:fldCharType="end"/>
        </w:r>
      </w:hyperlink>
    </w:p>
    <w:p w14:paraId="20B3FB7D" w14:textId="740C615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2" w:history="1">
        <w:r w:rsidRPr="00C11AFA">
          <w:rPr>
            <w:rStyle w:val="Hyperlink"/>
            <w:noProof/>
          </w:rPr>
          <w:t>Excessive Absences</w:t>
        </w:r>
        <w:r>
          <w:rPr>
            <w:noProof/>
            <w:webHidden/>
          </w:rPr>
          <w:tab/>
        </w:r>
        <w:r>
          <w:rPr>
            <w:noProof/>
            <w:webHidden/>
          </w:rPr>
          <w:fldChar w:fldCharType="begin"/>
        </w:r>
        <w:r>
          <w:rPr>
            <w:noProof/>
            <w:webHidden/>
          </w:rPr>
          <w:instrText xml:space="preserve"> PAGEREF _Toc242945562 \h </w:instrText>
        </w:r>
        <w:r>
          <w:rPr>
            <w:noProof/>
            <w:webHidden/>
          </w:rPr>
        </w:r>
        <w:r>
          <w:rPr>
            <w:noProof/>
            <w:webHidden/>
          </w:rPr>
          <w:fldChar w:fldCharType="separate"/>
        </w:r>
        <w:r>
          <w:rPr>
            <w:noProof/>
            <w:webHidden/>
          </w:rPr>
          <w:t>20</w:t>
        </w:r>
        <w:r>
          <w:rPr>
            <w:noProof/>
            <w:webHidden/>
          </w:rPr>
          <w:fldChar w:fldCharType="end"/>
        </w:r>
      </w:hyperlink>
    </w:p>
    <w:p w14:paraId="33C3B065" w14:textId="463F74C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3" w:history="1">
        <w:r w:rsidRPr="00C11AFA">
          <w:rPr>
            <w:rStyle w:val="Hyperlink"/>
            <w:noProof/>
          </w:rPr>
          <w:t>Late Arrivals</w:t>
        </w:r>
        <w:r>
          <w:rPr>
            <w:noProof/>
            <w:webHidden/>
          </w:rPr>
          <w:tab/>
        </w:r>
        <w:r>
          <w:rPr>
            <w:noProof/>
            <w:webHidden/>
          </w:rPr>
          <w:fldChar w:fldCharType="begin"/>
        </w:r>
        <w:r>
          <w:rPr>
            <w:noProof/>
            <w:webHidden/>
          </w:rPr>
          <w:instrText xml:space="preserve"> PAGEREF _Toc242945563 \h </w:instrText>
        </w:r>
        <w:r>
          <w:rPr>
            <w:noProof/>
            <w:webHidden/>
          </w:rPr>
        </w:r>
        <w:r>
          <w:rPr>
            <w:noProof/>
            <w:webHidden/>
          </w:rPr>
          <w:fldChar w:fldCharType="separate"/>
        </w:r>
        <w:r>
          <w:rPr>
            <w:noProof/>
            <w:webHidden/>
          </w:rPr>
          <w:t>20</w:t>
        </w:r>
        <w:r>
          <w:rPr>
            <w:noProof/>
            <w:webHidden/>
          </w:rPr>
          <w:fldChar w:fldCharType="end"/>
        </w:r>
      </w:hyperlink>
    </w:p>
    <w:p w14:paraId="7552DF31" w14:textId="6175962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4" w:history="1">
        <w:r w:rsidRPr="00C11AFA">
          <w:rPr>
            <w:rStyle w:val="Hyperlink"/>
            <w:noProof/>
          </w:rPr>
          <w:t>Authorized Release from School</w:t>
        </w:r>
        <w:r>
          <w:rPr>
            <w:noProof/>
            <w:webHidden/>
          </w:rPr>
          <w:tab/>
        </w:r>
        <w:r>
          <w:rPr>
            <w:noProof/>
            <w:webHidden/>
          </w:rPr>
          <w:fldChar w:fldCharType="begin"/>
        </w:r>
        <w:r>
          <w:rPr>
            <w:noProof/>
            <w:webHidden/>
          </w:rPr>
          <w:instrText xml:space="preserve"> PAGEREF _Toc242945564 \h </w:instrText>
        </w:r>
        <w:r>
          <w:rPr>
            <w:noProof/>
            <w:webHidden/>
          </w:rPr>
        </w:r>
        <w:r>
          <w:rPr>
            <w:noProof/>
            <w:webHidden/>
          </w:rPr>
          <w:fldChar w:fldCharType="separate"/>
        </w:r>
        <w:r>
          <w:rPr>
            <w:noProof/>
            <w:webHidden/>
          </w:rPr>
          <w:t>20</w:t>
        </w:r>
        <w:r>
          <w:rPr>
            <w:noProof/>
            <w:webHidden/>
          </w:rPr>
          <w:fldChar w:fldCharType="end"/>
        </w:r>
      </w:hyperlink>
    </w:p>
    <w:p w14:paraId="0749461A" w14:textId="517D56B7"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5" w:history="1">
        <w:r w:rsidRPr="00C11AFA">
          <w:rPr>
            <w:rStyle w:val="Hyperlink"/>
            <w:noProof/>
          </w:rPr>
          <w:t>Trips</w:t>
        </w:r>
        <w:r>
          <w:rPr>
            <w:noProof/>
            <w:webHidden/>
          </w:rPr>
          <w:tab/>
        </w:r>
        <w:r>
          <w:rPr>
            <w:noProof/>
            <w:webHidden/>
          </w:rPr>
          <w:fldChar w:fldCharType="begin"/>
        </w:r>
        <w:r>
          <w:rPr>
            <w:noProof/>
            <w:webHidden/>
          </w:rPr>
          <w:instrText xml:space="preserve"> PAGEREF _Toc242945565 \h </w:instrText>
        </w:r>
        <w:r>
          <w:rPr>
            <w:noProof/>
            <w:webHidden/>
          </w:rPr>
        </w:r>
        <w:r>
          <w:rPr>
            <w:noProof/>
            <w:webHidden/>
          </w:rPr>
          <w:fldChar w:fldCharType="separate"/>
        </w:r>
        <w:r>
          <w:rPr>
            <w:noProof/>
            <w:webHidden/>
          </w:rPr>
          <w:t>20</w:t>
        </w:r>
        <w:r>
          <w:rPr>
            <w:noProof/>
            <w:webHidden/>
          </w:rPr>
          <w:fldChar w:fldCharType="end"/>
        </w:r>
      </w:hyperlink>
    </w:p>
    <w:p w14:paraId="21130B1F" w14:textId="238EB23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6" w:history="1">
        <w:r w:rsidRPr="00C11AFA">
          <w:rPr>
            <w:rStyle w:val="Hyperlink"/>
            <w:noProof/>
          </w:rPr>
          <w:t>Leaving Saint Philip Neri School Grounds</w:t>
        </w:r>
        <w:r>
          <w:rPr>
            <w:noProof/>
            <w:webHidden/>
          </w:rPr>
          <w:tab/>
        </w:r>
        <w:r>
          <w:rPr>
            <w:noProof/>
            <w:webHidden/>
          </w:rPr>
          <w:fldChar w:fldCharType="begin"/>
        </w:r>
        <w:r>
          <w:rPr>
            <w:noProof/>
            <w:webHidden/>
          </w:rPr>
          <w:instrText xml:space="preserve"> PAGEREF _Toc242945566 \h </w:instrText>
        </w:r>
        <w:r>
          <w:rPr>
            <w:noProof/>
            <w:webHidden/>
          </w:rPr>
        </w:r>
        <w:r>
          <w:rPr>
            <w:noProof/>
            <w:webHidden/>
          </w:rPr>
          <w:fldChar w:fldCharType="separate"/>
        </w:r>
        <w:r>
          <w:rPr>
            <w:noProof/>
            <w:webHidden/>
          </w:rPr>
          <w:t>21</w:t>
        </w:r>
        <w:r>
          <w:rPr>
            <w:noProof/>
            <w:webHidden/>
          </w:rPr>
          <w:fldChar w:fldCharType="end"/>
        </w:r>
      </w:hyperlink>
    </w:p>
    <w:p w14:paraId="729E5629" w14:textId="40C8AF07"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7" w:history="1">
        <w:r w:rsidRPr="00C11AFA">
          <w:rPr>
            <w:rStyle w:val="Hyperlink"/>
            <w:noProof/>
          </w:rPr>
          <w:t>Dismissal of Students</w:t>
        </w:r>
        <w:r>
          <w:rPr>
            <w:noProof/>
            <w:webHidden/>
          </w:rPr>
          <w:tab/>
        </w:r>
        <w:r>
          <w:rPr>
            <w:noProof/>
            <w:webHidden/>
          </w:rPr>
          <w:fldChar w:fldCharType="begin"/>
        </w:r>
        <w:r>
          <w:rPr>
            <w:noProof/>
            <w:webHidden/>
          </w:rPr>
          <w:instrText xml:space="preserve"> PAGEREF _Toc242945567 \h </w:instrText>
        </w:r>
        <w:r>
          <w:rPr>
            <w:noProof/>
            <w:webHidden/>
          </w:rPr>
        </w:r>
        <w:r>
          <w:rPr>
            <w:noProof/>
            <w:webHidden/>
          </w:rPr>
          <w:fldChar w:fldCharType="separate"/>
        </w:r>
        <w:r>
          <w:rPr>
            <w:noProof/>
            <w:webHidden/>
          </w:rPr>
          <w:t>21</w:t>
        </w:r>
        <w:r>
          <w:rPr>
            <w:noProof/>
            <w:webHidden/>
          </w:rPr>
          <w:fldChar w:fldCharType="end"/>
        </w:r>
      </w:hyperlink>
    </w:p>
    <w:p w14:paraId="3F5C620C" w14:textId="1669BDC7"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68" w:history="1">
        <w:r w:rsidRPr="00C11AFA">
          <w:rPr>
            <w:rStyle w:val="Hyperlink"/>
            <w:noProof/>
          </w:rPr>
          <w:t>EMERGENCIES</w:t>
        </w:r>
        <w:r>
          <w:rPr>
            <w:noProof/>
            <w:webHidden/>
          </w:rPr>
          <w:tab/>
        </w:r>
        <w:r>
          <w:rPr>
            <w:noProof/>
            <w:webHidden/>
          </w:rPr>
          <w:fldChar w:fldCharType="begin"/>
        </w:r>
        <w:r>
          <w:rPr>
            <w:noProof/>
            <w:webHidden/>
          </w:rPr>
          <w:instrText xml:space="preserve"> PAGEREF _Toc242945568 \h </w:instrText>
        </w:r>
        <w:r>
          <w:rPr>
            <w:noProof/>
            <w:webHidden/>
          </w:rPr>
        </w:r>
        <w:r>
          <w:rPr>
            <w:noProof/>
            <w:webHidden/>
          </w:rPr>
          <w:fldChar w:fldCharType="separate"/>
        </w:r>
        <w:r>
          <w:rPr>
            <w:noProof/>
            <w:webHidden/>
          </w:rPr>
          <w:t>21</w:t>
        </w:r>
        <w:r>
          <w:rPr>
            <w:noProof/>
            <w:webHidden/>
          </w:rPr>
          <w:fldChar w:fldCharType="end"/>
        </w:r>
      </w:hyperlink>
    </w:p>
    <w:p w14:paraId="562A49A3" w14:textId="772AFEC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69" w:history="1">
        <w:r w:rsidRPr="00C11AFA">
          <w:rPr>
            <w:rStyle w:val="Hyperlink"/>
            <w:noProof/>
          </w:rPr>
          <w:t>Emergency Procedures</w:t>
        </w:r>
        <w:r>
          <w:rPr>
            <w:noProof/>
            <w:webHidden/>
          </w:rPr>
          <w:tab/>
        </w:r>
        <w:r>
          <w:rPr>
            <w:noProof/>
            <w:webHidden/>
          </w:rPr>
          <w:fldChar w:fldCharType="begin"/>
        </w:r>
        <w:r>
          <w:rPr>
            <w:noProof/>
            <w:webHidden/>
          </w:rPr>
          <w:instrText xml:space="preserve"> PAGEREF _Toc242945569 \h </w:instrText>
        </w:r>
        <w:r>
          <w:rPr>
            <w:noProof/>
            <w:webHidden/>
          </w:rPr>
        </w:r>
        <w:r>
          <w:rPr>
            <w:noProof/>
            <w:webHidden/>
          </w:rPr>
          <w:fldChar w:fldCharType="separate"/>
        </w:r>
        <w:r>
          <w:rPr>
            <w:noProof/>
            <w:webHidden/>
          </w:rPr>
          <w:t>21</w:t>
        </w:r>
        <w:r>
          <w:rPr>
            <w:noProof/>
            <w:webHidden/>
          </w:rPr>
          <w:fldChar w:fldCharType="end"/>
        </w:r>
      </w:hyperlink>
    </w:p>
    <w:p w14:paraId="2F57E5E8" w14:textId="7CA9E3F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0" w:history="1">
        <w:r w:rsidRPr="00C11AFA">
          <w:rPr>
            <w:rStyle w:val="Hyperlink"/>
            <w:noProof/>
          </w:rPr>
          <w:t>Weather Emergencies</w:t>
        </w:r>
        <w:r>
          <w:rPr>
            <w:noProof/>
            <w:webHidden/>
          </w:rPr>
          <w:tab/>
        </w:r>
        <w:r>
          <w:rPr>
            <w:noProof/>
            <w:webHidden/>
          </w:rPr>
          <w:fldChar w:fldCharType="begin"/>
        </w:r>
        <w:r>
          <w:rPr>
            <w:noProof/>
            <w:webHidden/>
          </w:rPr>
          <w:instrText xml:space="preserve"> PAGEREF _Toc242945570 \h </w:instrText>
        </w:r>
        <w:r>
          <w:rPr>
            <w:noProof/>
            <w:webHidden/>
          </w:rPr>
        </w:r>
        <w:r>
          <w:rPr>
            <w:noProof/>
            <w:webHidden/>
          </w:rPr>
          <w:fldChar w:fldCharType="separate"/>
        </w:r>
        <w:r>
          <w:rPr>
            <w:noProof/>
            <w:webHidden/>
          </w:rPr>
          <w:t>21</w:t>
        </w:r>
        <w:r>
          <w:rPr>
            <w:noProof/>
            <w:webHidden/>
          </w:rPr>
          <w:fldChar w:fldCharType="end"/>
        </w:r>
      </w:hyperlink>
    </w:p>
    <w:p w14:paraId="5A1BBA24" w14:textId="1B5C3D5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1" w:history="1">
        <w:r w:rsidRPr="00C11AFA">
          <w:rPr>
            <w:rStyle w:val="Hyperlink"/>
            <w:noProof/>
          </w:rPr>
          <w:t>Drills</w:t>
        </w:r>
        <w:r>
          <w:rPr>
            <w:noProof/>
            <w:webHidden/>
          </w:rPr>
          <w:tab/>
        </w:r>
        <w:r>
          <w:rPr>
            <w:noProof/>
            <w:webHidden/>
          </w:rPr>
          <w:fldChar w:fldCharType="begin"/>
        </w:r>
        <w:r>
          <w:rPr>
            <w:noProof/>
            <w:webHidden/>
          </w:rPr>
          <w:instrText xml:space="preserve"> PAGEREF _Toc242945571 \h </w:instrText>
        </w:r>
        <w:r>
          <w:rPr>
            <w:noProof/>
            <w:webHidden/>
          </w:rPr>
        </w:r>
        <w:r>
          <w:rPr>
            <w:noProof/>
            <w:webHidden/>
          </w:rPr>
          <w:fldChar w:fldCharType="separate"/>
        </w:r>
        <w:r>
          <w:rPr>
            <w:noProof/>
            <w:webHidden/>
          </w:rPr>
          <w:t>21</w:t>
        </w:r>
        <w:r>
          <w:rPr>
            <w:noProof/>
            <w:webHidden/>
          </w:rPr>
          <w:fldChar w:fldCharType="end"/>
        </w:r>
      </w:hyperlink>
    </w:p>
    <w:p w14:paraId="74C0CE24" w14:textId="7302A6EA"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72" w:history="1">
        <w:r w:rsidRPr="00C11AFA">
          <w:rPr>
            <w:rStyle w:val="Hyperlink"/>
            <w:noProof/>
          </w:rPr>
          <w:t>HEALTH AND SAFETY</w:t>
        </w:r>
        <w:r>
          <w:rPr>
            <w:noProof/>
            <w:webHidden/>
          </w:rPr>
          <w:tab/>
        </w:r>
        <w:r>
          <w:rPr>
            <w:noProof/>
            <w:webHidden/>
          </w:rPr>
          <w:fldChar w:fldCharType="begin"/>
        </w:r>
        <w:r>
          <w:rPr>
            <w:noProof/>
            <w:webHidden/>
          </w:rPr>
          <w:instrText xml:space="preserve"> PAGEREF _Toc242945572 \h </w:instrText>
        </w:r>
        <w:r>
          <w:rPr>
            <w:noProof/>
            <w:webHidden/>
          </w:rPr>
        </w:r>
        <w:r>
          <w:rPr>
            <w:noProof/>
            <w:webHidden/>
          </w:rPr>
          <w:fldChar w:fldCharType="separate"/>
        </w:r>
        <w:r>
          <w:rPr>
            <w:noProof/>
            <w:webHidden/>
          </w:rPr>
          <w:t>22</w:t>
        </w:r>
        <w:r>
          <w:rPr>
            <w:noProof/>
            <w:webHidden/>
          </w:rPr>
          <w:fldChar w:fldCharType="end"/>
        </w:r>
      </w:hyperlink>
    </w:p>
    <w:p w14:paraId="23B13DD4" w14:textId="37EA60DA"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3" w:history="1">
        <w:r w:rsidRPr="00C11AFA">
          <w:rPr>
            <w:rStyle w:val="Hyperlink"/>
            <w:noProof/>
          </w:rPr>
          <w:t>Healthy School Environment/Wellness Policy</w:t>
        </w:r>
        <w:r>
          <w:rPr>
            <w:noProof/>
            <w:webHidden/>
          </w:rPr>
          <w:tab/>
        </w:r>
        <w:r>
          <w:rPr>
            <w:noProof/>
            <w:webHidden/>
          </w:rPr>
          <w:fldChar w:fldCharType="begin"/>
        </w:r>
        <w:r>
          <w:rPr>
            <w:noProof/>
            <w:webHidden/>
          </w:rPr>
          <w:instrText xml:space="preserve"> PAGEREF _Toc242945573 \h </w:instrText>
        </w:r>
        <w:r>
          <w:rPr>
            <w:noProof/>
            <w:webHidden/>
          </w:rPr>
        </w:r>
        <w:r>
          <w:rPr>
            <w:noProof/>
            <w:webHidden/>
          </w:rPr>
          <w:fldChar w:fldCharType="separate"/>
        </w:r>
        <w:r>
          <w:rPr>
            <w:noProof/>
            <w:webHidden/>
          </w:rPr>
          <w:t>22</w:t>
        </w:r>
        <w:r>
          <w:rPr>
            <w:noProof/>
            <w:webHidden/>
          </w:rPr>
          <w:fldChar w:fldCharType="end"/>
        </w:r>
      </w:hyperlink>
    </w:p>
    <w:p w14:paraId="619DC681" w14:textId="4C9F776A"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4" w:history="1">
        <w:r w:rsidRPr="00C11AFA">
          <w:rPr>
            <w:rStyle w:val="Hyperlink"/>
            <w:noProof/>
          </w:rPr>
          <w:t>Injury and Illness Care</w:t>
        </w:r>
        <w:r>
          <w:rPr>
            <w:noProof/>
            <w:webHidden/>
          </w:rPr>
          <w:tab/>
        </w:r>
        <w:r>
          <w:rPr>
            <w:noProof/>
            <w:webHidden/>
          </w:rPr>
          <w:fldChar w:fldCharType="begin"/>
        </w:r>
        <w:r>
          <w:rPr>
            <w:noProof/>
            <w:webHidden/>
          </w:rPr>
          <w:instrText xml:space="preserve"> PAGEREF _Toc242945574 \h </w:instrText>
        </w:r>
        <w:r>
          <w:rPr>
            <w:noProof/>
            <w:webHidden/>
          </w:rPr>
        </w:r>
        <w:r>
          <w:rPr>
            <w:noProof/>
            <w:webHidden/>
          </w:rPr>
          <w:fldChar w:fldCharType="separate"/>
        </w:r>
        <w:r>
          <w:rPr>
            <w:noProof/>
            <w:webHidden/>
          </w:rPr>
          <w:t>22</w:t>
        </w:r>
        <w:r>
          <w:rPr>
            <w:noProof/>
            <w:webHidden/>
          </w:rPr>
          <w:fldChar w:fldCharType="end"/>
        </w:r>
      </w:hyperlink>
    </w:p>
    <w:p w14:paraId="7CD5308E" w14:textId="66D233D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5" w:history="1">
        <w:r w:rsidRPr="00C11AFA">
          <w:rPr>
            <w:rStyle w:val="Hyperlink"/>
            <w:noProof/>
          </w:rPr>
          <w:t>Child Abuse</w:t>
        </w:r>
        <w:r>
          <w:rPr>
            <w:noProof/>
            <w:webHidden/>
          </w:rPr>
          <w:tab/>
        </w:r>
        <w:r>
          <w:rPr>
            <w:noProof/>
            <w:webHidden/>
          </w:rPr>
          <w:fldChar w:fldCharType="begin"/>
        </w:r>
        <w:r>
          <w:rPr>
            <w:noProof/>
            <w:webHidden/>
          </w:rPr>
          <w:instrText xml:space="preserve"> PAGEREF _Toc242945575 \h </w:instrText>
        </w:r>
        <w:r>
          <w:rPr>
            <w:noProof/>
            <w:webHidden/>
          </w:rPr>
        </w:r>
        <w:r>
          <w:rPr>
            <w:noProof/>
            <w:webHidden/>
          </w:rPr>
          <w:fldChar w:fldCharType="separate"/>
        </w:r>
        <w:r>
          <w:rPr>
            <w:noProof/>
            <w:webHidden/>
          </w:rPr>
          <w:t>23</w:t>
        </w:r>
        <w:r>
          <w:rPr>
            <w:noProof/>
            <w:webHidden/>
          </w:rPr>
          <w:fldChar w:fldCharType="end"/>
        </w:r>
      </w:hyperlink>
    </w:p>
    <w:p w14:paraId="19B4B4CB" w14:textId="532F401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6" w:history="1">
        <w:r w:rsidRPr="00C11AFA">
          <w:rPr>
            <w:rStyle w:val="Hyperlink"/>
            <w:noProof/>
          </w:rPr>
          <w:t>Reporting of Accidents and Injuries</w:t>
        </w:r>
        <w:r>
          <w:rPr>
            <w:noProof/>
            <w:webHidden/>
          </w:rPr>
          <w:tab/>
        </w:r>
        <w:r>
          <w:rPr>
            <w:noProof/>
            <w:webHidden/>
          </w:rPr>
          <w:fldChar w:fldCharType="begin"/>
        </w:r>
        <w:r>
          <w:rPr>
            <w:noProof/>
            <w:webHidden/>
          </w:rPr>
          <w:instrText xml:space="preserve"> PAGEREF _Toc242945576 \h </w:instrText>
        </w:r>
        <w:r>
          <w:rPr>
            <w:noProof/>
            <w:webHidden/>
          </w:rPr>
        </w:r>
        <w:r>
          <w:rPr>
            <w:noProof/>
            <w:webHidden/>
          </w:rPr>
          <w:fldChar w:fldCharType="separate"/>
        </w:r>
        <w:r>
          <w:rPr>
            <w:noProof/>
            <w:webHidden/>
          </w:rPr>
          <w:t>23</w:t>
        </w:r>
        <w:r>
          <w:rPr>
            <w:noProof/>
            <w:webHidden/>
          </w:rPr>
          <w:fldChar w:fldCharType="end"/>
        </w:r>
      </w:hyperlink>
    </w:p>
    <w:p w14:paraId="4488974D" w14:textId="24C4E274"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7" w:history="1">
        <w:r w:rsidRPr="00C11AFA">
          <w:rPr>
            <w:rStyle w:val="Hyperlink"/>
            <w:noProof/>
          </w:rPr>
          <w:t>Immunization Policy</w:t>
        </w:r>
        <w:r>
          <w:rPr>
            <w:noProof/>
            <w:webHidden/>
          </w:rPr>
          <w:tab/>
        </w:r>
        <w:r>
          <w:rPr>
            <w:noProof/>
            <w:webHidden/>
          </w:rPr>
          <w:fldChar w:fldCharType="begin"/>
        </w:r>
        <w:r>
          <w:rPr>
            <w:noProof/>
            <w:webHidden/>
          </w:rPr>
          <w:instrText xml:space="preserve"> PAGEREF _Toc242945577 \h </w:instrText>
        </w:r>
        <w:r>
          <w:rPr>
            <w:noProof/>
            <w:webHidden/>
          </w:rPr>
        </w:r>
        <w:r>
          <w:rPr>
            <w:noProof/>
            <w:webHidden/>
          </w:rPr>
          <w:fldChar w:fldCharType="separate"/>
        </w:r>
        <w:r>
          <w:rPr>
            <w:noProof/>
            <w:webHidden/>
          </w:rPr>
          <w:t>23</w:t>
        </w:r>
        <w:r>
          <w:rPr>
            <w:noProof/>
            <w:webHidden/>
          </w:rPr>
          <w:fldChar w:fldCharType="end"/>
        </w:r>
      </w:hyperlink>
    </w:p>
    <w:p w14:paraId="472150B8" w14:textId="48C6F6B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8" w:history="1">
        <w:r w:rsidRPr="00C11AFA">
          <w:rPr>
            <w:rStyle w:val="Hyperlink"/>
            <w:noProof/>
          </w:rPr>
          <w:t>Health Screenings</w:t>
        </w:r>
        <w:r>
          <w:rPr>
            <w:noProof/>
            <w:webHidden/>
          </w:rPr>
          <w:tab/>
        </w:r>
        <w:r>
          <w:rPr>
            <w:noProof/>
            <w:webHidden/>
          </w:rPr>
          <w:fldChar w:fldCharType="begin"/>
        </w:r>
        <w:r>
          <w:rPr>
            <w:noProof/>
            <w:webHidden/>
          </w:rPr>
          <w:instrText xml:space="preserve"> PAGEREF _Toc242945578 \h </w:instrText>
        </w:r>
        <w:r>
          <w:rPr>
            <w:noProof/>
            <w:webHidden/>
          </w:rPr>
        </w:r>
        <w:r>
          <w:rPr>
            <w:noProof/>
            <w:webHidden/>
          </w:rPr>
          <w:fldChar w:fldCharType="separate"/>
        </w:r>
        <w:r>
          <w:rPr>
            <w:noProof/>
            <w:webHidden/>
          </w:rPr>
          <w:t>25</w:t>
        </w:r>
        <w:r>
          <w:rPr>
            <w:noProof/>
            <w:webHidden/>
          </w:rPr>
          <w:fldChar w:fldCharType="end"/>
        </w:r>
      </w:hyperlink>
    </w:p>
    <w:p w14:paraId="64228453" w14:textId="7D5F66C1"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79" w:history="1">
        <w:r w:rsidRPr="00C11AFA">
          <w:rPr>
            <w:rStyle w:val="Hyperlink"/>
            <w:noProof/>
          </w:rPr>
          <w:t>Student Medications</w:t>
        </w:r>
        <w:r>
          <w:rPr>
            <w:noProof/>
            <w:webHidden/>
          </w:rPr>
          <w:tab/>
        </w:r>
        <w:r>
          <w:rPr>
            <w:noProof/>
            <w:webHidden/>
          </w:rPr>
          <w:fldChar w:fldCharType="begin"/>
        </w:r>
        <w:r>
          <w:rPr>
            <w:noProof/>
            <w:webHidden/>
          </w:rPr>
          <w:instrText xml:space="preserve"> PAGEREF _Toc242945579 \h </w:instrText>
        </w:r>
        <w:r>
          <w:rPr>
            <w:noProof/>
            <w:webHidden/>
          </w:rPr>
        </w:r>
        <w:r>
          <w:rPr>
            <w:noProof/>
            <w:webHidden/>
          </w:rPr>
          <w:fldChar w:fldCharType="separate"/>
        </w:r>
        <w:r>
          <w:rPr>
            <w:noProof/>
            <w:webHidden/>
          </w:rPr>
          <w:t>25</w:t>
        </w:r>
        <w:r>
          <w:rPr>
            <w:noProof/>
            <w:webHidden/>
          </w:rPr>
          <w:fldChar w:fldCharType="end"/>
        </w:r>
      </w:hyperlink>
    </w:p>
    <w:p w14:paraId="1B3B4A0F" w14:textId="27AE087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0" w:history="1">
        <w:r w:rsidRPr="00C11AFA">
          <w:rPr>
            <w:rStyle w:val="Hyperlink"/>
            <w:noProof/>
          </w:rPr>
          <w:t>Asthma SEIZURE Policy and Protocol</w:t>
        </w:r>
        <w:r>
          <w:rPr>
            <w:noProof/>
            <w:webHidden/>
          </w:rPr>
          <w:tab/>
        </w:r>
        <w:r>
          <w:rPr>
            <w:noProof/>
            <w:webHidden/>
          </w:rPr>
          <w:fldChar w:fldCharType="begin"/>
        </w:r>
        <w:r>
          <w:rPr>
            <w:noProof/>
            <w:webHidden/>
          </w:rPr>
          <w:instrText xml:space="preserve"> PAGEREF _Toc242945580 \h </w:instrText>
        </w:r>
        <w:r>
          <w:rPr>
            <w:noProof/>
            <w:webHidden/>
          </w:rPr>
        </w:r>
        <w:r>
          <w:rPr>
            <w:noProof/>
            <w:webHidden/>
          </w:rPr>
          <w:fldChar w:fldCharType="separate"/>
        </w:r>
        <w:r>
          <w:rPr>
            <w:noProof/>
            <w:webHidden/>
          </w:rPr>
          <w:t>25</w:t>
        </w:r>
        <w:r>
          <w:rPr>
            <w:noProof/>
            <w:webHidden/>
          </w:rPr>
          <w:fldChar w:fldCharType="end"/>
        </w:r>
      </w:hyperlink>
    </w:p>
    <w:p w14:paraId="4C94D620" w14:textId="3B3DB6DA"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1" w:history="1">
        <w:r w:rsidRPr="00C11AFA">
          <w:rPr>
            <w:rStyle w:val="Hyperlink"/>
            <w:noProof/>
          </w:rPr>
          <w:t>Self-Administration of Prescription Asthma or Anaphylaxis Medication at School</w:t>
        </w:r>
        <w:r>
          <w:rPr>
            <w:noProof/>
            <w:webHidden/>
          </w:rPr>
          <w:tab/>
        </w:r>
        <w:r>
          <w:rPr>
            <w:noProof/>
            <w:webHidden/>
          </w:rPr>
          <w:fldChar w:fldCharType="begin"/>
        </w:r>
        <w:r>
          <w:rPr>
            <w:noProof/>
            <w:webHidden/>
          </w:rPr>
          <w:instrText xml:space="preserve"> PAGEREF _Toc242945581 \h </w:instrText>
        </w:r>
        <w:r>
          <w:rPr>
            <w:noProof/>
            <w:webHidden/>
          </w:rPr>
        </w:r>
        <w:r>
          <w:rPr>
            <w:noProof/>
            <w:webHidden/>
          </w:rPr>
          <w:fldChar w:fldCharType="separate"/>
        </w:r>
        <w:r>
          <w:rPr>
            <w:noProof/>
            <w:webHidden/>
          </w:rPr>
          <w:t>25</w:t>
        </w:r>
        <w:r>
          <w:rPr>
            <w:noProof/>
            <w:webHidden/>
          </w:rPr>
          <w:fldChar w:fldCharType="end"/>
        </w:r>
      </w:hyperlink>
    </w:p>
    <w:p w14:paraId="04E757B4" w14:textId="1A8EB1C7"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2" w:history="1">
        <w:r w:rsidRPr="00C11AFA">
          <w:rPr>
            <w:rStyle w:val="Hyperlink"/>
            <w:noProof/>
          </w:rPr>
          <w:t>Self-Administration of Diabetic Treatment at School</w:t>
        </w:r>
        <w:r>
          <w:rPr>
            <w:noProof/>
            <w:webHidden/>
          </w:rPr>
          <w:tab/>
        </w:r>
        <w:r>
          <w:rPr>
            <w:noProof/>
            <w:webHidden/>
          </w:rPr>
          <w:fldChar w:fldCharType="begin"/>
        </w:r>
        <w:r>
          <w:rPr>
            <w:noProof/>
            <w:webHidden/>
          </w:rPr>
          <w:instrText xml:space="preserve"> PAGEREF _Toc242945582 \h </w:instrText>
        </w:r>
        <w:r>
          <w:rPr>
            <w:noProof/>
            <w:webHidden/>
          </w:rPr>
        </w:r>
        <w:r>
          <w:rPr>
            <w:noProof/>
            <w:webHidden/>
          </w:rPr>
          <w:fldChar w:fldCharType="separate"/>
        </w:r>
        <w:r>
          <w:rPr>
            <w:noProof/>
            <w:webHidden/>
          </w:rPr>
          <w:t>26</w:t>
        </w:r>
        <w:r>
          <w:rPr>
            <w:noProof/>
            <w:webHidden/>
          </w:rPr>
          <w:fldChar w:fldCharType="end"/>
        </w:r>
      </w:hyperlink>
    </w:p>
    <w:p w14:paraId="3A1C5235" w14:textId="0E499C2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3" w:history="1">
        <w:r w:rsidRPr="00C11AFA">
          <w:rPr>
            <w:rStyle w:val="Hyperlink"/>
            <w:noProof/>
          </w:rPr>
          <w:t>Safe Arrival and Departure from School</w:t>
        </w:r>
        <w:r>
          <w:rPr>
            <w:noProof/>
            <w:webHidden/>
          </w:rPr>
          <w:tab/>
        </w:r>
        <w:r>
          <w:rPr>
            <w:noProof/>
            <w:webHidden/>
          </w:rPr>
          <w:fldChar w:fldCharType="begin"/>
        </w:r>
        <w:r>
          <w:rPr>
            <w:noProof/>
            <w:webHidden/>
          </w:rPr>
          <w:instrText xml:space="preserve"> PAGEREF _Toc242945583 \h </w:instrText>
        </w:r>
        <w:r>
          <w:rPr>
            <w:noProof/>
            <w:webHidden/>
          </w:rPr>
        </w:r>
        <w:r>
          <w:rPr>
            <w:noProof/>
            <w:webHidden/>
          </w:rPr>
          <w:fldChar w:fldCharType="separate"/>
        </w:r>
        <w:r>
          <w:rPr>
            <w:noProof/>
            <w:webHidden/>
          </w:rPr>
          <w:t>26</w:t>
        </w:r>
        <w:r>
          <w:rPr>
            <w:noProof/>
            <w:webHidden/>
          </w:rPr>
          <w:fldChar w:fldCharType="end"/>
        </w:r>
      </w:hyperlink>
    </w:p>
    <w:p w14:paraId="6B8A8F79" w14:textId="7E290B82"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4" w:history="1">
        <w:r w:rsidRPr="00C11AFA">
          <w:rPr>
            <w:rStyle w:val="Hyperlink"/>
            <w:noProof/>
          </w:rPr>
          <w:t>Visitors</w:t>
        </w:r>
        <w:r>
          <w:rPr>
            <w:noProof/>
            <w:webHidden/>
          </w:rPr>
          <w:tab/>
        </w:r>
        <w:r>
          <w:rPr>
            <w:noProof/>
            <w:webHidden/>
          </w:rPr>
          <w:fldChar w:fldCharType="begin"/>
        </w:r>
        <w:r>
          <w:rPr>
            <w:noProof/>
            <w:webHidden/>
          </w:rPr>
          <w:instrText xml:space="preserve"> PAGEREF _Toc242945584 \h </w:instrText>
        </w:r>
        <w:r>
          <w:rPr>
            <w:noProof/>
            <w:webHidden/>
          </w:rPr>
        </w:r>
        <w:r>
          <w:rPr>
            <w:noProof/>
            <w:webHidden/>
          </w:rPr>
          <w:fldChar w:fldCharType="separate"/>
        </w:r>
        <w:r>
          <w:rPr>
            <w:noProof/>
            <w:webHidden/>
          </w:rPr>
          <w:t>26</w:t>
        </w:r>
        <w:r>
          <w:rPr>
            <w:noProof/>
            <w:webHidden/>
          </w:rPr>
          <w:fldChar w:fldCharType="end"/>
        </w:r>
      </w:hyperlink>
    </w:p>
    <w:p w14:paraId="3DAEF517" w14:textId="598D13CF"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85" w:history="1">
        <w:r w:rsidRPr="00C11AFA">
          <w:rPr>
            <w:rStyle w:val="Hyperlink"/>
            <w:noProof/>
          </w:rPr>
          <w:t>PARENT RESPONSIBLITIES AND DUTIES</w:t>
        </w:r>
        <w:r>
          <w:rPr>
            <w:noProof/>
            <w:webHidden/>
          </w:rPr>
          <w:tab/>
        </w:r>
        <w:r>
          <w:rPr>
            <w:noProof/>
            <w:webHidden/>
          </w:rPr>
          <w:fldChar w:fldCharType="begin"/>
        </w:r>
        <w:r>
          <w:rPr>
            <w:noProof/>
            <w:webHidden/>
          </w:rPr>
          <w:instrText xml:space="preserve"> PAGEREF _Toc242945585 \h </w:instrText>
        </w:r>
        <w:r>
          <w:rPr>
            <w:noProof/>
            <w:webHidden/>
          </w:rPr>
        </w:r>
        <w:r>
          <w:rPr>
            <w:noProof/>
            <w:webHidden/>
          </w:rPr>
          <w:fldChar w:fldCharType="separate"/>
        </w:r>
        <w:r>
          <w:rPr>
            <w:noProof/>
            <w:webHidden/>
          </w:rPr>
          <w:t>27</w:t>
        </w:r>
        <w:r>
          <w:rPr>
            <w:noProof/>
            <w:webHidden/>
          </w:rPr>
          <w:fldChar w:fldCharType="end"/>
        </w:r>
      </w:hyperlink>
    </w:p>
    <w:p w14:paraId="7BFD4EFD" w14:textId="2289CC4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6" w:history="1">
        <w:r w:rsidRPr="00C11AFA">
          <w:rPr>
            <w:rStyle w:val="Hyperlink"/>
            <w:noProof/>
          </w:rPr>
          <w:t>Parental Responsibilities and Rights</w:t>
        </w:r>
        <w:r>
          <w:rPr>
            <w:noProof/>
            <w:webHidden/>
          </w:rPr>
          <w:tab/>
        </w:r>
        <w:r>
          <w:rPr>
            <w:noProof/>
            <w:webHidden/>
          </w:rPr>
          <w:fldChar w:fldCharType="begin"/>
        </w:r>
        <w:r>
          <w:rPr>
            <w:noProof/>
            <w:webHidden/>
          </w:rPr>
          <w:instrText xml:space="preserve"> PAGEREF _Toc242945586 \h </w:instrText>
        </w:r>
        <w:r>
          <w:rPr>
            <w:noProof/>
            <w:webHidden/>
          </w:rPr>
        </w:r>
        <w:r>
          <w:rPr>
            <w:noProof/>
            <w:webHidden/>
          </w:rPr>
          <w:fldChar w:fldCharType="separate"/>
        </w:r>
        <w:r>
          <w:rPr>
            <w:noProof/>
            <w:webHidden/>
          </w:rPr>
          <w:t>27</w:t>
        </w:r>
        <w:r>
          <w:rPr>
            <w:noProof/>
            <w:webHidden/>
          </w:rPr>
          <w:fldChar w:fldCharType="end"/>
        </w:r>
      </w:hyperlink>
    </w:p>
    <w:p w14:paraId="3FCC45BC" w14:textId="1529F79B"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7" w:history="1">
        <w:r w:rsidRPr="00C11AFA">
          <w:rPr>
            <w:rStyle w:val="Hyperlink"/>
            <w:noProof/>
          </w:rPr>
          <w:t>Human Sexuality</w:t>
        </w:r>
        <w:r>
          <w:rPr>
            <w:noProof/>
            <w:webHidden/>
          </w:rPr>
          <w:tab/>
        </w:r>
        <w:r>
          <w:rPr>
            <w:noProof/>
            <w:webHidden/>
          </w:rPr>
          <w:fldChar w:fldCharType="begin"/>
        </w:r>
        <w:r>
          <w:rPr>
            <w:noProof/>
            <w:webHidden/>
          </w:rPr>
          <w:instrText xml:space="preserve"> PAGEREF _Toc242945587 \h </w:instrText>
        </w:r>
        <w:r>
          <w:rPr>
            <w:noProof/>
            <w:webHidden/>
          </w:rPr>
        </w:r>
        <w:r>
          <w:rPr>
            <w:noProof/>
            <w:webHidden/>
          </w:rPr>
          <w:fldChar w:fldCharType="separate"/>
        </w:r>
        <w:r>
          <w:rPr>
            <w:noProof/>
            <w:webHidden/>
          </w:rPr>
          <w:t>27</w:t>
        </w:r>
        <w:r>
          <w:rPr>
            <w:noProof/>
            <w:webHidden/>
          </w:rPr>
          <w:fldChar w:fldCharType="end"/>
        </w:r>
      </w:hyperlink>
    </w:p>
    <w:p w14:paraId="1A9C00A9" w14:textId="2F800F8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8" w:history="1">
        <w:r w:rsidRPr="00C11AFA">
          <w:rPr>
            <w:rStyle w:val="Hyperlink"/>
            <w:noProof/>
          </w:rPr>
          <w:t>Matters of Discipline</w:t>
        </w:r>
        <w:r>
          <w:rPr>
            <w:noProof/>
            <w:webHidden/>
          </w:rPr>
          <w:tab/>
        </w:r>
        <w:r>
          <w:rPr>
            <w:noProof/>
            <w:webHidden/>
          </w:rPr>
          <w:fldChar w:fldCharType="begin"/>
        </w:r>
        <w:r>
          <w:rPr>
            <w:noProof/>
            <w:webHidden/>
          </w:rPr>
          <w:instrText xml:space="preserve"> PAGEREF _Toc242945588 \h </w:instrText>
        </w:r>
        <w:r>
          <w:rPr>
            <w:noProof/>
            <w:webHidden/>
          </w:rPr>
        </w:r>
        <w:r>
          <w:rPr>
            <w:noProof/>
            <w:webHidden/>
          </w:rPr>
          <w:fldChar w:fldCharType="separate"/>
        </w:r>
        <w:r>
          <w:rPr>
            <w:noProof/>
            <w:webHidden/>
          </w:rPr>
          <w:t>27</w:t>
        </w:r>
        <w:r>
          <w:rPr>
            <w:noProof/>
            <w:webHidden/>
          </w:rPr>
          <w:fldChar w:fldCharType="end"/>
        </w:r>
      </w:hyperlink>
    </w:p>
    <w:p w14:paraId="6DD2122F" w14:textId="4C1ECDE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89" w:history="1">
        <w:r w:rsidRPr="00C11AFA">
          <w:rPr>
            <w:rStyle w:val="Hyperlink"/>
            <w:noProof/>
          </w:rPr>
          <w:t>Custodial Parents</w:t>
        </w:r>
        <w:r>
          <w:rPr>
            <w:noProof/>
            <w:webHidden/>
          </w:rPr>
          <w:tab/>
        </w:r>
        <w:r>
          <w:rPr>
            <w:noProof/>
            <w:webHidden/>
          </w:rPr>
          <w:fldChar w:fldCharType="begin"/>
        </w:r>
        <w:r>
          <w:rPr>
            <w:noProof/>
            <w:webHidden/>
          </w:rPr>
          <w:instrText xml:space="preserve"> PAGEREF _Toc242945589 \h </w:instrText>
        </w:r>
        <w:r>
          <w:rPr>
            <w:noProof/>
            <w:webHidden/>
          </w:rPr>
        </w:r>
        <w:r>
          <w:rPr>
            <w:noProof/>
            <w:webHidden/>
          </w:rPr>
          <w:fldChar w:fldCharType="separate"/>
        </w:r>
        <w:r>
          <w:rPr>
            <w:noProof/>
            <w:webHidden/>
          </w:rPr>
          <w:t>27</w:t>
        </w:r>
        <w:r>
          <w:rPr>
            <w:noProof/>
            <w:webHidden/>
          </w:rPr>
          <w:fldChar w:fldCharType="end"/>
        </w:r>
      </w:hyperlink>
    </w:p>
    <w:p w14:paraId="2F107728" w14:textId="19026172"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0" w:history="1">
        <w:r w:rsidRPr="00C11AFA">
          <w:rPr>
            <w:rStyle w:val="Hyperlink"/>
            <w:noProof/>
          </w:rPr>
          <w:t>Non-Custodial Parent</w:t>
        </w:r>
        <w:r>
          <w:rPr>
            <w:noProof/>
            <w:webHidden/>
          </w:rPr>
          <w:tab/>
        </w:r>
        <w:r>
          <w:rPr>
            <w:noProof/>
            <w:webHidden/>
          </w:rPr>
          <w:fldChar w:fldCharType="begin"/>
        </w:r>
        <w:r>
          <w:rPr>
            <w:noProof/>
            <w:webHidden/>
          </w:rPr>
          <w:instrText xml:space="preserve"> PAGEREF _Toc242945590 \h </w:instrText>
        </w:r>
        <w:r>
          <w:rPr>
            <w:noProof/>
            <w:webHidden/>
          </w:rPr>
        </w:r>
        <w:r>
          <w:rPr>
            <w:noProof/>
            <w:webHidden/>
          </w:rPr>
          <w:fldChar w:fldCharType="separate"/>
        </w:r>
        <w:r>
          <w:rPr>
            <w:noProof/>
            <w:webHidden/>
          </w:rPr>
          <w:t>27</w:t>
        </w:r>
        <w:r>
          <w:rPr>
            <w:noProof/>
            <w:webHidden/>
          </w:rPr>
          <w:fldChar w:fldCharType="end"/>
        </w:r>
      </w:hyperlink>
    </w:p>
    <w:p w14:paraId="25B80A88" w14:textId="27E9027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1" w:history="1">
        <w:r w:rsidRPr="00C11AFA">
          <w:rPr>
            <w:rStyle w:val="Hyperlink"/>
            <w:noProof/>
          </w:rPr>
          <w:t>Grievance Policy</w:t>
        </w:r>
        <w:r>
          <w:rPr>
            <w:noProof/>
            <w:webHidden/>
          </w:rPr>
          <w:tab/>
        </w:r>
        <w:r>
          <w:rPr>
            <w:noProof/>
            <w:webHidden/>
          </w:rPr>
          <w:fldChar w:fldCharType="begin"/>
        </w:r>
        <w:r>
          <w:rPr>
            <w:noProof/>
            <w:webHidden/>
          </w:rPr>
          <w:instrText xml:space="preserve"> PAGEREF _Toc242945591 \h </w:instrText>
        </w:r>
        <w:r>
          <w:rPr>
            <w:noProof/>
            <w:webHidden/>
          </w:rPr>
        </w:r>
        <w:r>
          <w:rPr>
            <w:noProof/>
            <w:webHidden/>
          </w:rPr>
          <w:fldChar w:fldCharType="separate"/>
        </w:r>
        <w:r>
          <w:rPr>
            <w:noProof/>
            <w:webHidden/>
          </w:rPr>
          <w:t>28</w:t>
        </w:r>
        <w:r>
          <w:rPr>
            <w:noProof/>
            <w:webHidden/>
          </w:rPr>
          <w:fldChar w:fldCharType="end"/>
        </w:r>
      </w:hyperlink>
    </w:p>
    <w:p w14:paraId="2078C472" w14:textId="30DCCC93"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592" w:history="1">
        <w:r w:rsidRPr="00C11AFA">
          <w:rPr>
            <w:rStyle w:val="Hyperlink"/>
            <w:noProof/>
          </w:rPr>
          <w:t>STUDENT EXPECTATIONS</w:t>
        </w:r>
        <w:r>
          <w:rPr>
            <w:noProof/>
            <w:webHidden/>
          </w:rPr>
          <w:tab/>
        </w:r>
        <w:r>
          <w:rPr>
            <w:noProof/>
            <w:webHidden/>
          </w:rPr>
          <w:fldChar w:fldCharType="begin"/>
        </w:r>
        <w:r>
          <w:rPr>
            <w:noProof/>
            <w:webHidden/>
          </w:rPr>
          <w:instrText xml:space="preserve"> PAGEREF _Toc242945592 \h </w:instrText>
        </w:r>
        <w:r>
          <w:rPr>
            <w:noProof/>
            <w:webHidden/>
          </w:rPr>
        </w:r>
        <w:r>
          <w:rPr>
            <w:noProof/>
            <w:webHidden/>
          </w:rPr>
          <w:fldChar w:fldCharType="separate"/>
        </w:r>
        <w:r>
          <w:rPr>
            <w:noProof/>
            <w:webHidden/>
          </w:rPr>
          <w:t>29</w:t>
        </w:r>
        <w:r>
          <w:rPr>
            <w:noProof/>
            <w:webHidden/>
          </w:rPr>
          <w:fldChar w:fldCharType="end"/>
        </w:r>
      </w:hyperlink>
    </w:p>
    <w:p w14:paraId="5415165D" w14:textId="387EE0EE"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3" w:history="1">
        <w:r w:rsidRPr="00C11AFA">
          <w:rPr>
            <w:rStyle w:val="Hyperlink"/>
            <w:noProof/>
          </w:rPr>
          <w:t>Care of Saint Philip Neri Property</w:t>
        </w:r>
        <w:r>
          <w:rPr>
            <w:noProof/>
            <w:webHidden/>
          </w:rPr>
          <w:tab/>
        </w:r>
        <w:r>
          <w:rPr>
            <w:noProof/>
            <w:webHidden/>
          </w:rPr>
          <w:fldChar w:fldCharType="begin"/>
        </w:r>
        <w:r>
          <w:rPr>
            <w:noProof/>
            <w:webHidden/>
          </w:rPr>
          <w:instrText xml:space="preserve"> PAGEREF _Toc242945593 \h </w:instrText>
        </w:r>
        <w:r>
          <w:rPr>
            <w:noProof/>
            <w:webHidden/>
          </w:rPr>
        </w:r>
        <w:r>
          <w:rPr>
            <w:noProof/>
            <w:webHidden/>
          </w:rPr>
          <w:fldChar w:fldCharType="separate"/>
        </w:r>
        <w:r>
          <w:rPr>
            <w:noProof/>
            <w:webHidden/>
          </w:rPr>
          <w:t>29</w:t>
        </w:r>
        <w:r>
          <w:rPr>
            <w:noProof/>
            <w:webHidden/>
          </w:rPr>
          <w:fldChar w:fldCharType="end"/>
        </w:r>
      </w:hyperlink>
    </w:p>
    <w:p w14:paraId="4807DC87" w14:textId="531AF48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4" w:history="1">
        <w:r w:rsidRPr="00C11AFA">
          <w:rPr>
            <w:rStyle w:val="Hyperlink"/>
            <w:noProof/>
          </w:rPr>
          <w:t>Discipline/ Code of Conduct</w:t>
        </w:r>
        <w:r>
          <w:rPr>
            <w:noProof/>
            <w:webHidden/>
          </w:rPr>
          <w:tab/>
        </w:r>
        <w:r>
          <w:rPr>
            <w:noProof/>
            <w:webHidden/>
          </w:rPr>
          <w:fldChar w:fldCharType="begin"/>
        </w:r>
        <w:r>
          <w:rPr>
            <w:noProof/>
            <w:webHidden/>
          </w:rPr>
          <w:instrText xml:space="preserve"> PAGEREF _Toc242945594 \h </w:instrText>
        </w:r>
        <w:r>
          <w:rPr>
            <w:noProof/>
            <w:webHidden/>
          </w:rPr>
        </w:r>
        <w:r>
          <w:rPr>
            <w:noProof/>
            <w:webHidden/>
          </w:rPr>
          <w:fldChar w:fldCharType="separate"/>
        </w:r>
        <w:r>
          <w:rPr>
            <w:noProof/>
            <w:webHidden/>
          </w:rPr>
          <w:t>29</w:t>
        </w:r>
        <w:r>
          <w:rPr>
            <w:noProof/>
            <w:webHidden/>
          </w:rPr>
          <w:fldChar w:fldCharType="end"/>
        </w:r>
      </w:hyperlink>
    </w:p>
    <w:p w14:paraId="70A412B6" w14:textId="6CB56F2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5" w:history="1">
        <w:r w:rsidRPr="00C11AFA">
          <w:rPr>
            <w:rStyle w:val="Hyperlink"/>
            <w:noProof/>
          </w:rPr>
          <w:t>Suspension and Expulsion</w:t>
        </w:r>
        <w:r>
          <w:rPr>
            <w:noProof/>
            <w:webHidden/>
          </w:rPr>
          <w:tab/>
        </w:r>
        <w:r>
          <w:rPr>
            <w:noProof/>
            <w:webHidden/>
          </w:rPr>
          <w:fldChar w:fldCharType="begin"/>
        </w:r>
        <w:r>
          <w:rPr>
            <w:noProof/>
            <w:webHidden/>
          </w:rPr>
          <w:instrText xml:space="preserve"> PAGEREF _Toc242945595 \h </w:instrText>
        </w:r>
        <w:r>
          <w:rPr>
            <w:noProof/>
            <w:webHidden/>
          </w:rPr>
        </w:r>
        <w:r>
          <w:rPr>
            <w:noProof/>
            <w:webHidden/>
          </w:rPr>
          <w:fldChar w:fldCharType="separate"/>
        </w:r>
        <w:r>
          <w:rPr>
            <w:noProof/>
            <w:webHidden/>
          </w:rPr>
          <w:t>30</w:t>
        </w:r>
        <w:r>
          <w:rPr>
            <w:noProof/>
            <w:webHidden/>
          </w:rPr>
          <w:fldChar w:fldCharType="end"/>
        </w:r>
      </w:hyperlink>
    </w:p>
    <w:p w14:paraId="616ED0FE" w14:textId="079CB03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6" w:history="1">
        <w:r w:rsidRPr="00C11AFA">
          <w:rPr>
            <w:rStyle w:val="Hyperlink"/>
            <w:noProof/>
          </w:rPr>
          <w:t>Use of Physical Restraint and Seclusion</w:t>
        </w:r>
        <w:r>
          <w:rPr>
            <w:noProof/>
            <w:webHidden/>
          </w:rPr>
          <w:tab/>
        </w:r>
        <w:r>
          <w:rPr>
            <w:noProof/>
            <w:webHidden/>
          </w:rPr>
          <w:fldChar w:fldCharType="begin"/>
        </w:r>
        <w:r>
          <w:rPr>
            <w:noProof/>
            <w:webHidden/>
          </w:rPr>
          <w:instrText xml:space="preserve"> PAGEREF _Toc242945596 \h </w:instrText>
        </w:r>
        <w:r>
          <w:rPr>
            <w:noProof/>
            <w:webHidden/>
          </w:rPr>
        </w:r>
        <w:r>
          <w:rPr>
            <w:noProof/>
            <w:webHidden/>
          </w:rPr>
          <w:fldChar w:fldCharType="separate"/>
        </w:r>
        <w:r>
          <w:rPr>
            <w:noProof/>
            <w:webHidden/>
          </w:rPr>
          <w:t>30</w:t>
        </w:r>
        <w:r>
          <w:rPr>
            <w:noProof/>
            <w:webHidden/>
          </w:rPr>
          <w:fldChar w:fldCharType="end"/>
        </w:r>
      </w:hyperlink>
    </w:p>
    <w:p w14:paraId="73548A4B" w14:textId="2442D47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7" w:history="1">
        <w:r w:rsidRPr="00C11AFA">
          <w:rPr>
            <w:rStyle w:val="Hyperlink"/>
            <w:noProof/>
          </w:rPr>
          <w:t>Drug Policy</w:t>
        </w:r>
        <w:r>
          <w:rPr>
            <w:noProof/>
            <w:webHidden/>
          </w:rPr>
          <w:tab/>
        </w:r>
        <w:r>
          <w:rPr>
            <w:noProof/>
            <w:webHidden/>
          </w:rPr>
          <w:fldChar w:fldCharType="begin"/>
        </w:r>
        <w:r>
          <w:rPr>
            <w:noProof/>
            <w:webHidden/>
          </w:rPr>
          <w:instrText xml:space="preserve"> PAGEREF _Toc242945597 \h </w:instrText>
        </w:r>
        <w:r>
          <w:rPr>
            <w:noProof/>
            <w:webHidden/>
          </w:rPr>
        </w:r>
        <w:r>
          <w:rPr>
            <w:noProof/>
            <w:webHidden/>
          </w:rPr>
          <w:fldChar w:fldCharType="separate"/>
        </w:r>
        <w:r>
          <w:rPr>
            <w:noProof/>
            <w:webHidden/>
          </w:rPr>
          <w:t>31</w:t>
        </w:r>
        <w:r>
          <w:rPr>
            <w:noProof/>
            <w:webHidden/>
          </w:rPr>
          <w:fldChar w:fldCharType="end"/>
        </w:r>
      </w:hyperlink>
    </w:p>
    <w:p w14:paraId="0D4A6047" w14:textId="5213671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8" w:history="1">
        <w:r w:rsidRPr="00C11AFA">
          <w:rPr>
            <w:rStyle w:val="Hyperlink"/>
            <w:noProof/>
          </w:rPr>
          <w:t>Weapons</w:t>
        </w:r>
        <w:r>
          <w:rPr>
            <w:noProof/>
            <w:webHidden/>
          </w:rPr>
          <w:tab/>
        </w:r>
        <w:r>
          <w:rPr>
            <w:noProof/>
            <w:webHidden/>
          </w:rPr>
          <w:fldChar w:fldCharType="begin"/>
        </w:r>
        <w:r>
          <w:rPr>
            <w:noProof/>
            <w:webHidden/>
          </w:rPr>
          <w:instrText xml:space="preserve"> PAGEREF _Toc242945598 \h </w:instrText>
        </w:r>
        <w:r>
          <w:rPr>
            <w:noProof/>
            <w:webHidden/>
          </w:rPr>
        </w:r>
        <w:r>
          <w:rPr>
            <w:noProof/>
            <w:webHidden/>
          </w:rPr>
          <w:fldChar w:fldCharType="separate"/>
        </w:r>
        <w:r>
          <w:rPr>
            <w:noProof/>
            <w:webHidden/>
          </w:rPr>
          <w:t>31</w:t>
        </w:r>
        <w:r>
          <w:rPr>
            <w:noProof/>
            <w:webHidden/>
          </w:rPr>
          <w:fldChar w:fldCharType="end"/>
        </w:r>
      </w:hyperlink>
    </w:p>
    <w:p w14:paraId="795C2F2C" w14:textId="609B7EB0"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599" w:history="1">
        <w:r w:rsidRPr="00C11AFA">
          <w:rPr>
            <w:rStyle w:val="Hyperlink"/>
            <w:noProof/>
          </w:rPr>
          <w:t>Student Offensive Conduct, Bullying or Harassment</w:t>
        </w:r>
        <w:r>
          <w:rPr>
            <w:noProof/>
            <w:webHidden/>
          </w:rPr>
          <w:tab/>
        </w:r>
        <w:r>
          <w:rPr>
            <w:noProof/>
            <w:webHidden/>
          </w:rPr>
          <w:fldChar w:fldCharType="begin"/>
        </w:r>
        <w:r>
          <w:rPr>
            <w:noProof/>
            <w:webHidden/>
          </w:rPr>
          <w:instrText xml:space="preserve"> PAGEREF _Toc242945599 \h </w:instrText>
        </w:r>
        <w:r>
          <w:rPr>
            <w:noProof/>
            <w:webHidden/>
          </w:rPr>
        </w:r>
        <w:r>
          <w:rPr>
            <w:noProof/>
            <w:webHidden/>
          </w:rPr>
          <w:fldChar w:fldCharType="separate"/>
        </w:r>
        <w:r>
          <w:rPr>
            <w:noProof/>
            <w:webHidden/>
          </w:rPr>
          <w:t>32</w:t>
        </w:r>
        <w:r>
          <w:rPr>
            <w:noProof/>
            <w:webHidden/>
          </w:rPr>
          <w:fldChar w:fldCharType="end"/>
        </w:r>
      </w:hyperlink>
    </w:p>
    <w:p w14:paraId="608AB1B4" w14:textId="73AB9F1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0" w:history="1">
        <w:r w:rsidRPr="00C11AFA">
          <w:rPr>
            <w:rStyle w:val="Hyperlink"/>
            <w:noProof/>
          </w:rPr>
          <w:t>Procedures for Reports and Investigations Relative to Offensive Conduct, Bullying or Harassment</w:t>
        </w:r>
        <w:r>
          <w:rPr>
            <w:noProof/>
            <w:webHidden/>
          </w:rPr>
          <w:tab/>
        </w:r>
        <w:r>
          <w:rPr>
            <w:noProof/>
            <w:webHidden/>
          </w:rPr>
          <w:fldChar w:fldCharType="begin"/>
        </w:r>
        <w:r>
          <w:rPr>
            <w:noProof/>
            <w:webHidden/>
          </w:rPr>
          <w:instrText xml:space="preserve"> PAGEREF _Toc242945600 \h </w:instrText>
        </w:r>
        <w:r>
          <w:rPr>
            <w:noProof/>
            <w:webHidden/>
          </w:rPr>
        </w:r>
        <w:r>
          <w:rPr>
            <w:noProof/>
            <w:webHidden/>
          </w:rPr>
          <w:fldChar w:fldCharType="separate"/>
        </w:r>
        <w:r>
          <w:rPr>
            <w:noProof/>
            <w:webHidden/>
          </w:rPr>
          <w:t>32</w:t>
        </w:r>
        <w:r>
          <w:rPr>
            <w:noProof/>
            <w:webHidden/>
          </w:rPr>
          <w:fldChar w:fldCharType="end"/>
        </w:r>
      </w:hyperlink>
    </w:p>
    <w:p w14:paraId="43D03702" w14:textId="6DECCF01"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1" w:history="1">
        <w:r w:rsidRPr="00C11AFA">
          <w:rPr>
            <w:rStyle w:val="Hyperlink"/>
            <w:noProof/>
          </w:rPr>
          <w:t>Gum</w:t>
        </w:r>
        <w:r>
          <w:rPr>
            <w:noProof/>
            <w:webHidden/>
          </w:rPr>
          <w:tab/>
        </w:r>
        <w:r>
          <w:rPr>
            <w:noProof/>
            <w:webHidden/>
          </w:rPr>
          <w:fldChar w:fldCharType="begin"/>
        </w:r>
        <w:r>
          <w:rPr>
            <w:noProof/>
            <w:webHidden/>
          </w:rPr>
          <w:instrText xml:space="preserve"> PAGEREF _Toc242945601 \h </w:instrText>
        </w:r>
        <w:r>
          <w:rPr>
            <w:noProof/>
            <w:webHidden/>
          </w:rPr>
        </w:r>
        <w:r>
          <w:rPr>
            <w:noProof/>
            <w:webHidden/>
          </w:rPr>
          <w:fldChar w:fldCharType="separate"/>
        </w:r>
        <w:r>
          <w:rPr>
            <w:noProof/>
            <w:webHidden/>
          </w:rPr>
          <w:t>32</w:t>
        </w:r>
        <w:r>
          <w:rPr>
            <w:noProof/>
            <w:webHidden/>
          </w:rPr>
          <w:fldChar w:fldCharType="end"/>
        </w:r>
      </w:hyperlink>
    </w:p>
    <w:p w14:paraId="25DB21CB" w14:textId="73D6A975"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2" w:history="1">
        <w:r w:rsidRPr="00C11AFA">
          <w:rPr>
            <w:rStyle w:val="Hyperlink"/>
            <w:noProof/>
          </w:rPr>
          <w:t>Water Bottles</w:t>
        </w:r>
        <w:r>
          <w:rPr>
            <w:noProof/>
            <w:webHidden/>
          </w:rPr>
          <w:tab/>
        </w:r>
        <w:r>
          <w:rPr>
            <w:noProof/>
            <w:webHidden/>
          </w:rPr>
          <w:fldChar w:fldCharType="begin"/>
        </w:r>
        <w:r>
          <w:rPr>
            <w:noProof/>
            <w:webHidden/>
          </w:rPr>
          <w:instrText xml:space="preserve"> PAGEREF _Toc242945602 \h </w:instrText>
        </w:r>
        <w:r>
          <w:rPr>
            <w:noProof/>
            <w:webHidden/>
          </w:rPr>
        </w:r>
        <w:r>
          <w:rPr>
            <w:noProof/>
            <w:webHidden/>
          </w:rPr>
          <w:fldChar w:fldCharType="separate"/>
        </w:r>
        <w:r>
          <w:rPr>
            <w:noProof/>
            <w:webHidden/>
          </w:rPr>
          <w:t>32</w:t>
        </w:r>
        <w:r>
          <w:rPr>
            <w:noProof/>
            <w:webHidden/>
          </w:rPr>
          <w:fldChar w:fldCharType="end"/>
        </w:r>
      </w:hyperlink>
    </w:p>
    <w:p w14:paraId="62AC28F5" w14:textId="002148B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3" w:history="1">
        <w:r w:rsidRPr="00C11AFA">
          <w:rPr>
            <w:rStyle w:val="Hyperlink"/>
            <w:noProof/>
          </w:rPr>
          <w:t>Snow</w:t>
        </w:r>
        <w:r>
          <w:rPr>
            <w:noProof/>
            <w:webHidden/>
          </w:rPr>
          <w:tab/>
        </w:r>
        <w:r>
          <w:rPr>
            <w:noProof/>
            <w:webHidden/>
          </w:rPr>
          <w:fldChar w:fldCharType="begin"/>
        </w:r>
        <w:r>
          <w:rPr>
            <w:noProof/>
            <w:webHidden/>
          </w:rPr>
          <w:instrText xml:space="preserve"> PAGEREF _Toc242945603 \h </w:instrText>
        </w:r>
        <w:r>
          <w:rPr>
            <w:noProof/>
            <w:webHidden/>
          </w:rPr>
        </w:r>
        <w:r>
          <w:rPr>
            <w:noProof/>
            <w:webHidden/>
          </w:rPr>
          <w:fldChar w:fldCharType="separate"/>
        </w:r>
        <w:r>
          <w:rPr>
            <w:noProof/>
            <w:webHidden/>
          </w:rPr>
          <w:t>32</w:t>
        </w:r>
        <w:r>
          <w:rPr>
            <w:noProof/>
            <w:webHidden/>
          </w:rPr>
          <w:fldChar w:fldCharType="end"/>
        </w:r>
      </w:hyperlink>
    </w:p>
    <w:p w14:paraId="01AC3266" w14:textId="4E191CAC"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4" w:history="1">
        <w:r w:rsidRPr="00C11AFA">
          <w:rPr>
            <w:rStyle w:val="Hyperlink"/>
            <w:noProof/>
          </w:rPr>
          <w:t>Distractions</w:t>
        </w:r>
        <w:r>
          <w:rPr>
            <w:noProof/>
            <w:webHidden/>
          </w:rPr>
          <w:tab/>
        </w:r>
        <w:r>
          <w:rPr>
            <w:noProof/>
            <w:webHidden/>
          </w:rPr>
          <w:fldChar w:fldCharType="begin"/>
        </w:r>
        <w:r>
          <w:rPr>
            <w:noProof/>
            <w:webHidden/>
          </w:rPr>
          <w:instrText xml:space="preserve"> PAGEREF _Toc242945604 \h </w:instrText>
        </w:r>
        <w:r>
          <w:rPr>
            <w:noProof/>
            <w:webHidden/>
          </w:rPr>
        </w:r>
        <w:r>
          <w:rPr>
            <w:noProof/>
            <w:webHidden/>
          </w:rPr>
          <w:fldChar w:fldCharType="separate"/>
        </w:r>
        <w:r>
          <w:rPr>
            <w:noProof/>
            <w:webHidden/>
          </w:rPr>
          <w:t>33</w:t>
        </w:r>
        <w:r>
          <w:rPr>
            <w:noProof/>
            <w:webHidden/>
          </w:rPr>
          <w:fldChar w:fldCharType="end"/>
        </w:r>
      </w:hyperlink>
    </w:p>
    <w:p w14:paraId="46161C0A" w14:textId="75A7EA5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5" w:history="1">
        <w:r w:rsidRPr="00C11AFA">
          <w:rPr>
            <w:rStyle w:val="Hyperlink"/>
            <w:noProof/>
          </w:rPr>
          <w:t>Cell Phone Policy</w:t>
        </w:r>
        <w:r>
          <w:rPr>
            <w:noProof/>
            <w:webHidden/>
          </w:rPr>
          <w:tab/>
        </w:r>
        <w:r>
          <w:rPr>
            <w:noProof/>
            <w:webHidden/>
          </w:rPr>
          <w:fldChar w:fldCharType="begin"/>
        </w:r>
        <w:r>
          <w:rPr>
            <w:noProof/>
            <w:webHidden/>
          </w:rPr>
          <w:instrText xml:space="preserve"> PAGEREF _Toc242945605 \h </w:instrText>
        </w:r>
        <w:r>
          <w:rPr>
            <w:noProof/>
            <w:webHidden/>
          </w:rPr>
        </w:r>
        <w:r>
          <w:rPr>
            <w:noProof/>
            <w:webHidden/>
          </w:rPr>
          <w:fldChar w:fldCharType="separate"/>
        </w:r>
        <w:r>
          <w:rPr>
            <w:noProof/>
            <w:webHidden/>
          </w:rPr>
          <w:t>33</w:t>
        </w:r>
        <w:r>
          <w:rPr>
            <w:noProof/>
            <w:webHidden/>
          </w:rPr>
          <w:fldChar w:fldCharType="end"/>
        </w:r>
      </w:hyperlink>
    </w:p>
    <w:p w14:paraId="593E932F" w14:textId="299952E9"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6" w:history="1">
        <w:r w:rsidRPr="00C11AFA">
          <w:rPr>
            <w:rStyle w:val="Hyperlink"/>
            <w:noProof/>
          </w:rPr>
          <w:t>Technology Use Policy</w:t>
        </w:r>
        <w:r>
          <w:rPr>
            <w:noProof/>
            <w:webHidden/>
          </w:rPr>
          <w:tab/>
        </w:r>
        <w:r>
          <w:rPr>
            <w:noProof/>
            <w:webHidden/>
          </w:rPr>
          <w:fldChar w:fldCharType="begin"/>
        </w:r>
        <w:r>
          <w:rPr>
            <w:noProof/>
            <w:webHidden/>
          </w:rPr>
          <w:instrText xml:space="preserve"> PAGEREF _Toc242945606 \h </w:instrText>
        </w:r>
        <w:r>
          <w:rPr>
            <w:noProof/>
            <w:webHidden/>
          </w:rPr>
        </w:r>
        <w:r>
          <w:rPr>
            <w:noProof/>
            <w:webHidden/>
          </w:rPr>
          <w:fldChar w:fldCharType="separate"/>
        </w:r>
        <w:r>
          <w:rPr>
            <w:noProof/>
            <w:webHidden/>
          </w:rPr>
          <w:t>33</w:t>
        </w:r>
        <w:r>
          <w:rPr>
            <w:noProof/>
            <w:webHidden/>
          </w:rPr>
          <w:fldChar w:fldCharType="end"/>
        </w:r>
      </w:hyperlink>
    </w:p>
    <w:p w14:paraId="50A163F7" w14:textId="1763CBE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7" w:history="1">
        <w:r w:rsidRPr="00C11AFA">
          <w:rPr>
            <w:rStyle w:val="Hyperlink"/>
            <w:noProof/>
          </w:rPr>
          <w:t>Birthday Party Invitations</w:t>
        </w:r>
        <w:r>
          <w:rPr>
            <w:noProof/>
            <w:webHidden/>
          </w:rPr>
          <w:tab/>
        </w:r>
        <w:r>
          <w:rPr>
            <w:noProof/>
            <w:webHidden/>
          </w:rPr>
          <w:fldChar w:fldCharType="begin"/>
        </w:r>
        <w:r>
          <w:rPr>
            <w:noProof/>
            <w:webHidden/>
          </w:rPr>
          <w:instrText xml:space="preserve"> PAGEREF _Toc242945607 \h </w:instrText>
        </w:r>
        <w:r>
          <w:rPr>
            <w:noProof/>
            <w:webHidden/>
          </w:rPr>
        </w:r>
        <w:r>
          <w:rPr>
            <w:noProof/>
            <w:webHidden/>
          </w:rPr>
          <w:fldChar w:fldCharType="separate"/>
        </w:r>
        <w:r>
          <w:rPr>
            <w:noProof/>
            <w:webHidden/>
          </w:rPr>
          <w:t>34</w:t>
        </w:r>
        <w:r>
          <w:rPr>
            <w:noProof/>
            <w:webHidden/>
          </w:rPr>
          <w:fldChar w:fldCharType="end"/>
        </w:r>
      </w:hyperlink>
    </w:p>
    <w:p w14:paraId="5A84D82A" w14:textId="242F69E3" w:rsidR="00234C37" w:rsidRDefault="00234C37">
      <w:pPr>
        <w:pStyle w:val="TOC1"/>
        <w:tabs>
          <w:tab w:val="right" w:leader="dot" w:pos="10502"/>
        </w:tabs>
        <w:rPr>
          <w:rFonts w:asciiTheme="minorHAnsi" w:eastAsiaTheme="minorEastAsia" w:hAnsiTheme="minorHAnsi" w:cstheme="minorBidi"/>
          <w:b w:val="0"/>
          <w:bCs w:val="0"/>
          <w:caps w:val="0"/>
          <w:noProof/>
          <w:kern w:val="2"/>
          <w14:ligatures w14:val="standardContextual"/>
        </w:rPr>
      </w:pPr>
      <w:hyperlink w:anchor="_Toc242945608" w:history="1">
        <w:r w:rsidRPr="00C11AFA">
          <w:rPr>
            <w:rStyle w:val="Hyperlink"/>
            <w:rFonts w:eastAsiaTheme="minorHAnsi"/>
            <w:noProof/>
          </w:rPr>
          <w:t>UNIFORM REGULATIONS</w:t>
        </w:r>
        <w:r>
          <w:rPr>
            <w:noProof/>
            <w:webHidden/>
          </w:rPr>
          <w:tab/>
        </w:r>
        <w:r>
          <w:rPr>
            <w:noProof/>
            <w:webHidden/>
          </w:rPr>
          <w:fldChar w:fldCharType="begin"/>
        </w:r>
        <w:r>
          <w:rPr>
            <w:noProof/>
            <w:webHidden/>
          </w:rPr>
          <w:instrText xml:space="preserve"> PAGEREF _Toc242945608 \h </w:instrText>
        </w:r>
        <w:r>
          <w:rPr>
            <w:noProof/>
            <w:webHidden/>
          </w:rPr>
        </w:r>
        <w:r>
          <w:rPr>
            <w:noProof/>
            <w:webHidden/>
          </w:rPr>
          <w:fldChar w:fldCharType="separate"/>
        </w:r>
        <w:r>
          <w:rPr>
            <w:noProof/>
            <w:webHidden/>
          </w:rPr>
          <w:t>35</w:t>
        </w:r>
        <w:r>
          <w:rPr>
            <w:noProof/>
            <w:webHidden/>
          </w:rPr>
          <w:fldChar w:fldCharType="end"/>
        </w:r>
      </w:hyperlink>
    </w:p>
    <w:p w14:paraId="3565B081" w14:textId="2B3FD928"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09" w:history="1">
        <w:r w:rsidRPr="00C11AFA">
          <w:rPr>
            <w:rStyle w:val="Hyperlink"/>
            <w:rFonts w:eastAsiaTheme="minorHAnsi"/>
            <w:noProof/>
          </w:rPr>
          <w:t>BOYS UNIFORM REGULATIONS</w:t>
        </w:r>
        <w:r>
          <w:rPr>
            <w:noProof/>
            <w:webHidden/>
          </w:rPr>
          <w:tab/>
        </w:r>
        <w:r>
          <w:rPr>
            <w:noProof/>
            <w:webHidden/>
          </w:rPr>
          <w:fldChar w:fldCharType="begin"/>
        </w:r>
        <w:r>
          <w:rPr>
            <w:noProof/>
            <w:webHidden/>
          </w:rPr>
          <w:instrText xml:space="preserve"> PAGEREF _Toc242945609 \h </w:instrText>
        </w:r>
        <w:r>
          <w:rPr>
            <w:noProof/>
            <w:webHidden/>
          </w:rPr>
        </w:r>
        <w:r>
          <w:rPr>
            <w:noProof/>
            <w:webHidden/>
          </w:rPr>
          <w:fldChar w:fldCharType="separate"/>
        </w:r>
        <w:r>
          <w:rPr>
            <w:noProof/>
            <w:webHidden/>
          </w:rPr>
          <w:t>35</w:t>
        </w:r>
        <w:r>
          <w:rPr>
            <w:noProof/>
            <w:webHidden/>
          </w:rPr>
          <w:fldChar w:fldCharType="end"/>
        </w:r>
      </w:hyperlink>
    </w:p>
    <w:p w14:paraId="19311843" w14:textId="3826D78D"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10" w:history="1">
        <w:r w:rsidRPr="00C11AFA">
          <w:rPr>
            <w:rStyle w:val="Hyperlink"/>
            <w:rFonts w:eastAsiaTheme="minorHAnsi"/>
            <w:noProof/>
          </w:rPr>
          <w:t>GIRLS UNIFORM REGULATIONS</w:t>
        </w:r>
        <w:r>
          <w:rPr>
            <w:noProof/>
            <w:webHidden/>
          </w:rPr>
          <w:tab/>
        </w:r>
        <w:r>
          <w:rPr>
            <w:noProof/>
            <w:webHidden/>
          </w:rPr>
          <w:fldChar w:fldCharType="begin"/>
        </w:r>
        <w:r>
          <w:rPr>
            <w:noProof/>
            <w:webHidden/>
          </w:rPr>
          <w:instrText xml:space="preserve"> PAGEREF _Toc242945610 \h </w:instrText>
        </w:r>
        <w:r>
          <w:rPr>
            <w:noProof/>
            <w:webHidden/>
          </w:rPr>
        </w:r>
        <w:r>
          <w:rPr>
            <w:noProof/>
            <w:webHidden/>
          </w:rPr>
          <w:fldChar w:fldCharType="separate"/>
        </w:r>
        <w:r>
          <w:rPr>
            <w:noProof/>
            <w:webHidden/>
          </w:rPr>
          <w:t>36</w:t>
        </w:r>
        <w:r>
          <w:rPr>
            <w:noProof/>
            <w:webHidden/>
          </w:rPr>
          <w:fldChar w:fldCharType="end"/>
        </w:r>
      </w:hyperlink>
    </w:p>
    <w:p w14:paraId="0B7C7C30" w14:textId="2ED4AA9F"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11" w:history="1">
        <w:r w:rsidRPr="00C11AFA">
          <w:rPr>
            <w:rStyle w:val="Hyperlink"/>
            <w:noProof/>
          </w:rPr>
          <w:t>Dress Down Day</w:t>
        </w:r>
        <w:r>
          <w:rPr>
            <w:noProof/>
            <w:webHidden/>
          </w:rPr>
          <w:tab/>
        </w:r>
        <w:r>
          <w:rPr>
            <w:noProof/>
            <w:webHidden/>
          </w:rPr>
          <w:fldChar w:fldCharType="begin"/>
        </w:r>
        <w:r>
          <w:rPr>
            <w:noProof/>
            <w:webHidden/>
          </w:rPr>
          <w:instrText xml:space="preserve"> PAGEREF _Toc242945611 \h </w:instrText>
        </w:r>
        <w:r>
          <w:rPr>
            <w:noProof/>
            <w:webHidden/>
          </w:rPr>
        </w:r>
        <w:r>
          <w:rPr>
            <w:noProof/>
            <w:webHidden/>
          </w:rPr>
          <w:fldChar w:fldCharType="separate"/>
        </w:r>
        <w:r>
          <w:rPr>
            <w:noProof/>
            <w:webHidden/>
          </w:rPr>
          <w:t>37</w:t>
        </w:r>
        <w:r>
          <w:rPr>
            <w:noProof/>
            <w:webHidden/>
          </w:rPr>
          <w:fldChar w:fldCharType="end"/>
        </w:r>
      </w:hyperlink>
    </w:p>
    <w:p w14:paraId="41B4F99B" w14:textId="056C7AF3"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12" w:history="1">
        <w:r w:rsidRPr="00C11AFA">
          <w:rPr>
            <w:rStyle w:val="Hyperlink"/>
            <w:noProof/>
          </w:rPr>
          <w:t>Spirit Days</w:t>
        </w:r>
        <w:r>
          <w:rPr>
            <w:noProof/>
            <w:webHidden/>
          </w:rPr>
          <w:tab/>
        </w:r>
        <w:r>
          <w:rPr>
            <w:noProof/>
            <w:webHidden/>
          </w:rPr>
          <w:fldChar w:fldCharType="begin"/>
        </w:r>
        <w:r>
          <w:rPr>
            <w:noProof/>
            <w:webHidden/>
          </w:rPr>
          <w:instrText xml:space="preserve"> PAGEREF _Toc242945612 \h </w:instrText>
        </w:r>
        <w:r>
          <w:rPr>
            <w:noProof/>
            <w:webHidden/>
          </w:rPr>
        </w:r>
        <w:r>
          <w:rPr>
            <w:noProof/>
            <w:webHidden/>
          </w:rPr>
          <w:fldChar w:fldCharType="separate"/>
        </w:r>
        <w:r>
          <w:rPr>
            <w:noProof/>
            <w:webHidden/>
          </w:rPr>
          <w:t>38</w:t>
        </w:r>
        <w:r>
          <w:rPr>
            <w:noProof/>
            <w:webHidden/>
          </w:rPr>
          <w:fldChar w:fldCharType="end"/>
        </w:r>
      </w:hyperlink>
    </w:p>
    <w:p w14:paraId="56D883AD" w14:textId="241A15F6" w:rsidR="00234C37" w:rsidRDefault="00234C37">
      <w:pPr>
        <w:pStyle w:val="TOC2"/>
        <w:tabs>
          <w:tab w:val="right" w:leader="dot" w:pos="10502"/>
        </w:tabs>
        <w:rPr>
          <w:rFonts w:eastAsiaTheme="minorEastAsia" w:cstheme="minorBidi"/>
          <w:b w:val="0"/>
          <w:bCs w:val="0"/>
          <w:noProof/>
          <w:kern w:val="2"/>
          <w:sz w:val="24"/>
          <w:szCs w:val="24"/>
          <w14:ligatures w14:val="standardContextual"/>
        </w:rPr>
      </w:pPr>
      <w:hyperlink w:anchor="_Toc242945613" w:history="1">
        <w:r w:rsidRPr="00C11AFA">
          <w:rPr>
            <w:rStyle w:val="Hyperlink"/>
            <w:noProof/>
          </w:rPr>
          <w:t>The Children’s Online Privacy Protection Act (COPPA)</w:t>
        </w:r>
        <w:r>
          <w:rPr>
            <w:noProof/>
            <w:webHidden/>
          </w:rPr>
          <w:tab/>
        </w:r>
        <w:r>
          <w:rPr>
            <w:noProof/>
            <w:webHidden/>
          </w:rPr>
          <w:fldChar w:fldCharType="begin"/>
        </w:r>
        <w:r>
          <w:rPr>
            <w:noProof/>
            <w:webHidden/>
          </w:rPr>
          <w:instrText xml:space="preserve"> PAGEREF _Toc242945613 \h </w:instrText>
        </w:r>
        <w:r>
          <w:rPr>
            <w:noProof/>
            <w:webHidden/>
          </w:rPr>
        </w:r>
        <w:r>
          <w:rPr>
            <w:noProof/>
            <w:webHidden/>
          </w:rPr>
          <w:fldChar w:fldCharType="separate"/>
        </w:r>
        <w:r>
          <w:rPr>
            <w:noProof/>
            <w:webHidden/>
          </w:rPr>
          <w:t>38</w:t>
        </w:r>
        <w:r>
          <w:rPr>
            <w:noProof/>
            <w:webHidden/>
          </w:rPr>
          <w:fldChar w:fldCharType="end"/>
        </w:r>
      </w:hyperlink>
    </w:p>
    <w:p w14:paraId="0128E555" w14:textId="4B4071EB" w:rsidR="008E747F" w:rsidRDefault="008F3B8B" w:rsidP="00DB502B">
      <w:pPr>
        <w:spacing w:line="1052" w:lineRule="exact"/>
        <w:ind w:right="229"/>
        <w:rPr>
          <w:b/>
          <w:spacing w:val="-4"/>
          <w:sz w:val="93"/>
        </w:rPr>
      </w:pPr>
      <w:r>
        <w:rPr>
          <w:rFonts w:asciiTheme="majorHAnsi" w:hAnsiTheme="majorHAnsi"/>
          <w:bCs/>
          <w:caps/>
          <w:spacing w:val="-4"/>
          <w:sz w:val="93"/>
          <w:szCs w:val="24"/>
        </w:rPr>
        <w:fldChar w:fldCharType="end"/>
      </w:r>
    </w:p>
    <w:p w14:paraId="3E9A8E13" w14:textId="1CA5B14F" w:rsidR="00E06B2C" w:rsidRDefault="008F3B8B" w:rsidP="008F3B8B">
      <w:pPr>
        <w:tabs>
          <w:tab w:val="left" w:pos="2955"/>
        </w:tabs>
        <w:rPr>
          <w:sz w:val="2"/>
          <w:szCs w:val="2"/>
        </w:rPr>
        <w:sectPr w:rsidR="00E06B2C" w:rsidSect="00F34F33">
          <w:footerReference w:type="default" r:id="rId9"/>
          <w:pgSz w:w="12240" w:h="15840"/>
          <w:pgMar w:top="1440" w:right="720" w:bottom="1440" w:left="1008" w:header="720" w:footer="720" w:gutter="0"/>
          <w:cols w:space="720"/>
        </w:sectPr>
      </w:pPr>
      <w:r>
        <w:rPr>
          <w:b/>
          <w:spacing w:val="-4"/>
          <w:sz w:val="93"/>
        </w:rPr>
        <w:tab/>
      </w:r>
    </w:p>
    <w:p w14:paraId="3EF06553" w14:textId="1D4A6B1F" w:rsidR="00854923" w:rsidRPr="00A10537" w:rsidRDefault="00854923" w:rsidP="00A10537">
      <w:pPr>
        <w:pStyle w:val="Heading1"/>
      </w:pPr>
      <w:bookmarkStart w:id="5" w:name="_Toc206079613"/>
      <w:bookmarkStart w:id="6" w:name="_Toc206079741"/>
      <w:bookmarkStart w:id="7" w:name="_Toc242945496"/>
      <w:r w:rsidRPr="00A10537">
        <w:t>INTRODUCTORY STATEMENTS AND POLICIES</w:t>
      </w:r>
      <w:bookmarkEnd w:id="5"/>
      <w:bookmarkEnd w:id="6"/>
      <w:bookmarkEnd w:id="7"/>
    </w:p>
    <w:p w14:paraId="276C0123" w14:textId="77777777" w:rsidR="00854923" w:rsidRDefault="00854923"/>
    <w:p w14:paraId="4D2B4343" w14:textId="77777777" w:rsidR="00854923" w:rsidRDefault="00854923" w:rsidP="007A054A">
      <w:pPr>
        <w:pStyle w:val="Heading2"/>
      </w:pPr>
      <w:bookmarkStart w:id="8" w:name="_Toc206079614"/>
      <w:bookmarkStart w:id="9" w:name="_Toc206079742"/>
      <w:bookmarkStart w:id="10" w:name="_Toc242945497"/>
      <w:r>
        <w:t xml:space="preserve">Purpose of the </w:t>
      </w:r>
      <w:r w:rsidRPr="007A054A">
        <w:t>Handbook</w:t>
      </w:r>
      <w:bookmarkEnd w:id="8"/>
      <w:bookmarkEnd w:id="9"/>
      <w:bookmarkEnd w:id="10"/>
    </w:p>
    <w:p w14:paraId="0FC04632" w14:textId="77777777" w:rsidR="00854923" w:rsidRPr="00BE0679" w:rsidRDefault="00854923">
      <w:pPr>
        <w:pStyle w:val="BodyText"/>
        <w:rPr>
          <w:sz w:val="22"/>
          <w:szCs w:val="22"/>
        </w:rPr>
      </w:pPr>
      <w:r w:rsidRPr="00BE0679">
        <w:rPr>
          <w:sz w:val="22"/>
          <w:szCs w:val="22"/>
        </w:rPr>
        <w:t>The purpose of this handbook is to outline the basic directions necessary to ensure good organization and order within the Saint Philip Neri School community. It is the sincere desire of each member of our faculty to work with parents* toward accomplishing the important task of forming students into mature, responsible Catholics.</w:t>
      </w:r>
    </w:p>
    <w:p w14:paraId="5E51B25F" w14:textId="77777777" w:rsidR="00854923" w:rsidRPr="00BE0679" w:rsidRDefault="00854923">
      <w:pPr>
        <w:ind w:left="20"/>
        <w:rPr>
          <w:i/>
          <w:spacing w:val="-2"/>
        </w:rPr>
      </w:pPr>
      <w:r w:rsidRPr="00BE0679">
        <w:rPr>
          <w:i/>
        </w:rPr>
        <w:t>*</w:t>
      </w:r>
      <w:r w:rsidRPr="00BE0679">
        <w:rPr>
          <w:i/>
          <w:spacing w:val="-10"/>
        </w:rPr>
        <w:t xml:space="preserve"> </w:t>
      </w:r>
      <w:r w:rsidRPr="00BE0679">
        <w:rPr>
          <w:i/>
        </w:rPr>
        <w:t>Any</w:t>
      </w:r>
      <w:r w:rsidRPr="00BE0679">
        <w:rPr>
          <w:i/>
          <w:spacing w:val="-4"/>
        </w:rPr>
        <w:t xml:space="preserve"> </w:t>
      </w:r>
      <w:r w:rsidRPr="00BE0679">
        <w:rPr>
          <w:i/>
        </w:rPr>
        <w:t>reference</w:t>
      </w:r>
      <w:r w:rsidRPr="00BE0679">
        <w:rPr>
          <w:i/>
          <w:spacing w:val="-4"/>
        </w:rPr>
        <w:t xml:space="preserve"> </w:t>
      </w:r>
      <w:r w:rsidRPr="00BE0679">
        <w:rPr>
          <w:i/>
        </w:rPr>
        <w:t>in</w:t>
      </w:r>
      <w:r w:rsidRPr="00BE0679">
        <w:rPr>
          <w:i/>
          <w:spacing w:val="-5"/>
        </w:rPr>
        <w:t xml:space="preserve"> </w:t>
      </w:r>
      <w:r w:rsidRPr="00BE0679">
        <w:rPr>
          <w:i/>
        </w:rPr>
        <w:t>this</w:t>
      </w:r>
      <w:r w:rsidRPr="00BE0679">
        <w:rPr>
          <w:i/>
          <w:spacing w:val="-4"/>
        </w:rPr>
        <w:t xml:space="preserve"> </w:t>
      </w:r>
      <w:r w:rsidRPr="00BE0679">
        <w:rPr>
          <w:i/>
        </w:rPr>
        <w:t>handbook</w:t>
      </w:r>
      <w:r w:rsidRPr="00BE0679">
        <w:rPr>
          <w:i/>
          <w:spacing w:val="-4"/>
        </w:rPr>
        <w:t xml:space="preserve"> </w:t>
      </w:r>
      <w:r w:rsidRPr="00BE0679">
        <w:rPr>
          <w:i/>
        </w:rPr>
        <w:t>to</w:t>
      </w:r>
      <w:r w:rsidRPr="00BE0679">
        <w:rPr>
          <w:i/>
          <w:spacing w:val="-4"/>
        </w:rPr>
        <w:t xml:space="preserve"> </w:t>
      </w:r>
      <w:proofErr w:type="gramStart"/>
      <w:r w:rsidRPr="00BE0679">
        <w:rPr>
          <w:i/>
          <w:u w:val="single"/>
        </w:rPr>
        <w:t>parent</w:t>
      </w:r>
      <w:proofErr w:type="gramEnd"/>
      <w:r w:rsidRPr="00BE0679">
        <w:rPr>
          <w:i/>
          <w:spacing w:val="-4"/>
        </w:rPr>
        <w:t xml:space="preserve"> </w:t>
      </w:r>
      <w:r w:rsidRPr="00BE0679">
        <w:rPr>
          <w:i/>
        </w:rPr>
        <w:t>implies</w:t>
      </w:r>
      <w:r w:rsidRPr="00BE0679">
        <w:rPr>
          <w:i/>
          <w:spacing w:val="-4"/>
        </w:rPr>
        <w:t xml:space="preserve"> </w:t>
      </w:r>
      <w:r w:rsidRPr="00BE0679">
        <w:rPr>
          <w:i/>
        </w:rPr>
        <w:t>parent(s)</w:t>
      </w:r>
      <w:r w:rsidRPr="00BE0679">
        <w:rPr>
          <w:i/>
          <w:spacing w:val="-4"/>
        </w:rPr>
        <w:t xml:space="preserve"> </w:t>
      </w:r>
      <w:r w:rsidRPr="00BE0679">
        <w:rPr>
          <w:i/>
        </w:rPr>
        <w:t>or</w:t>
      </w:r>
      <w:r w:rsidRPr="00BE0679">
        <w:rPr>
          <w:i/>
          <w:spacing w:val="-4"/>
        </w:rPr>
        <w:t xml:space="preserve"> </w:t>
      </w:r>
      <w:r w:rsidRPr="00BE0679">
        <w:rPr>
          <w:i/>
        </w:rPr>
        <w:t>legal</w:t>
      </w:r>
      <w:r w:rsidRPr="00BE0679">
        <w:rPr>
          <w:i/>
          <w:spacing w:val="-4"/>
        </w:rPr>
        <w:t xml:space="preserve"> </w:t>
      </w:r>
      <w:r w:rsidRPr="00BE0679">
        <w:rPr>
          <w:i/>
          <w:spacing w:val="-2"/>
        </w:rPr>
        <w:t>guardian(s)</w:t>
      </w:r>
    </w:p>
    <w:p w14:paraId="4E19BB30" w14:textId="77777777" w:rsidR="00360834" w:rsidRDefault="00360834">
      <w:pPr>
        <w:ind w:left="20"/>
        <w:rPr>
          <w:i/>
          <w:spacing w:val="-2"/>
          <w:sz w:val="20"/>
        </w:rPr>
      </w:pPr>
    </w:p>
    <w:p w14:paraId="0EDB302C" w14:textId="77777777" w:rsidR="00360834" w:rsidRDefault="00360834" w:rsidP="00360834">
      <w:pPr>
        <w:pStyle w:val="Heading2"/>
      </w:pPr>
      <w:bookmarkStart w:id="11" w:name="_Toc206079615"/>
      <w:bookmarkStart w:id="12" w:name="_Toc206079743"/>
      <w:bookmarkStart w:id="13" w:name="_Toc242945498"/>
      <w:r>
        <w:t>Mission</w:t>
      </w:r>
      <w:r>
        <w:rPr>
          <w:spacing w:val="-7"/>
        </w:rPr>
        <w:t xml:space="preserve"> </w:t>
      </w:r>
      <w:r>
        <w:t>and</w:t>
      </w:r>
      <w:r>
        <w:rPr>
          <w:spacing w:val="-4"/>
        </w:rPr>
        <w:t xml:space="preserve"> </w:t>
      </w:r>
      <w:r>
        <w:t>Goals</w:t>
      </w:r>
      <w:r>
        <w:rPr>
          <w:spacing w:val="-4"/>
        </w:rPr>
        <w:t xml:space="preserve"> </w:t>
      </w:r>
      <w:r>
        <w:t>of</w:t>
      </w:r>
      <w:r>
        <w:rPr>
          <w:spacing w:val="-13"/>
        </w:rPr>
        <w:t xml:space="preserve"> </w:t>
      </w:r>
      <w:r>
        <w:t>Archdiocesan</w:t>
      </w:r>
      <w:r>
        <w:rPr>
          <w:spacing w:val="-4"/>
        </w:rPr>
        <w:t xml:space="preserve"> </w:t>
      </w:r>
      <w:r>
        <w:t>Catholic</w:t>
      </w:r>
      <w:r>
        <w:rPr>
          <w:spacing w:val="-4"/>
        </w:rPr>
        <w:t xml:space="preserve"> </w:t>
      </w:r>
      <w:r>
        <w:rPr>
          <w:spacing w:val="-2"/>
        </w:rPr>
        <w:t>Schools</w:t>
      </w:r>
      <w:bookmarkEnd w:id="11"/>
      <w:bookmarkEnd w:id="12"/>
      <w:bookmarkEnd w:id="13"/>
    </w:p>
    <w:p w14:paraId="09D3B22C" w14:textId="77777777" w:rsidR="00360834" w:rsidRPr="00BE0679" w:rsidRDefault="00360834" w:rsidP="00360834">
      <w:pPr>
        <w:pStyle w:val="BodyText"/>
        <w:rPr>
          <w:sz w:val="22"/>
          <w:szCs w:val="22"/>
        </w:rPr>
      </w:pPr>
      <w:r w:rsidRPr="00BE0679">
        <w:rPr>
          <w:sz w:val="22"/>
          <w:szCs w:val="22"/>
        </w:rPr>
        <w:t>The mission of the Catholic schools in the</w:t>
      </w:r>
      <w:r w:rsidRPr="00BE0679">
        <w:rPr>
          <w:spacing w:val="-10"/>
          <w:sz w:val="22"/>
          <w:szCs w:val="22"/>
        </w:rPr>
        <w:t xml:space="preserve"> </w:t>
      </w:r>
      <w:r w:rsidRPr="00BE0679">
        <w:rPr>
          <w:sz w:val="22"/>
          <w:szCs w:val="22"/>
        </w:rPr>
        <w:t>Archdiocese of Omaha, Nebraska, in cooperation with the parents, is an extension of the four-fold educational mission of the Catholic Church:</w:t>
      </w:r>
    </w:p>
    <w:p w14:paraId="19670B14" w14:textId="77777777" w:rsidR="00360834" w:rsidRPr="00BE0679" w:rsidRDefault="00360834" w:rsidP="008E747F">
      <w:pPr>
        <w:pStyle w:val="BodyText"/>
        <w:numPr>
          <w:ilvl w:val="0"/>
          <w:numId w:val="5"/>
        </w:numPr>
        <w:spacing w:before="13" w:line="252" w:lineRule="auto"/>
        <w:rPr>
          <w:sz w:val="22"/>
          <w:szCs w:val="22"/>
        </w:rPr>
      </w:pPr>
      <w:r w:rsidRPr="00BE0679">
        <w:rPr>
          <w:sz w:val="22"/>
          <w:szCs w:val="22"/>
        </w:rPr>
        <w:t>To</w:t>
      </w:r>
      <w:r w:rsidRPr="00BE0679">
        <w:rPr>
          <w:spacing w:val="-4"/>
          <w:sz w:val="22"/>
          <w:szCs w:val="22"/>
        </w:rPr>
        <w:t xml:space="preserve"> </w:t>
      </w:r>
      <w:r w:rsidRPr="00BE0679">
        <w:rPr>
          <w:sz w:val="22"/>
          <w:szCs w:val="22"/>
        </w:rPr>
        <w:t>proclaim</w:t>
      </w:r>
      <w:r w:rsidRPr="00BE0679">
        <w:rPr>
          <w:spacing w:val="-4"/>
          <w:sz w:val="22"/>
          <w:szCs w:val="22"/>
        </w:rPr>
        <w:t xml:space="preserve"> </w:t>
      </w:r>
      <w:r w:rsidRPr="00BE0679">
        <w:rPr>
          <w:sz w:val="22"/>
          <w:szCs w:val="22"/>
        </w:rPr>
        <w:t>the</w:t>
      </w:r>
      <w:r w:rsidRPr="00BE0679">
        <w:rPr>
          <w:spacing w:val="-4"/>
          <w:sz w:val="22"/>
          <w:szCs w:val="22"/>
        </w:rPr>
        <w:t xml:space="preserve"> </w:t>
      </w:r>
      <w:r w:rsidRPr="00BE0679">
        <w:rPr>
          <w:sz w:val="22"/>
          <w:szCs w:val="22"/>
        </w:rPr>
        <w:t>message</w:t>
      </w:r>
      <w:r w:rsidRPr="00BE0679">
        <w:rPr>
          <w:spacing w:val="-4"/>
          <w:sz w:val="22"/>
          <w:szCs w:val="22"/>
        </w:rPr>
        <w:t xml:space="preserve"> </w:t>
      </w:r>
      <w:r w:rsidRPr="00BE0679">
        <w:rPr>
          <w:sz w:val="22"/>
          <w:szCs w:val="22"/>
        </w:rPr>
        <w:t>of</w:t>
      </w:r>
      <w:r w:rsidRPr="00BE0679">
        <w:rPr>
          <w:spacing w:val="-4"/>
          <w:sz w:val="22"/>
          <w:szCs w:val="22"/>
        </w:rPr>
        <w:t xml:space="preserve"> </w:t>
      </w:r>
      <w:r w:rsidRPr="00BE0679">
        <w:rPr>
          <w:sz w:val="22"/>
          <w:szCs w:val="22"/>
        </w:rPr>
        <w:t>faith</w:t>
      </w:r>
      <w:r w:rsidRPr="00BE0679">
        <w:rPr>
          <w:spacing w:val="-4"/>
          <w:sz w:val="22"/>
          <w:szCs w:val="22"/>
        </w:rPr>
        <w:t xml:space="preserve"> </w:t>
      </w:r>
      <w:r w:rsidRPr="00BE0679">
        <w:rPr>
          <w:sz w:val="22"/>
          <w:szCs w:val="22"/>
        </w:rPr>
        <w:t>and</w:t>
      </w:r>
      <w:r w:rsidRPr="00BE0679">
        <w:rPr>
          <w:spacing w:val="-4"/>
          <w:sz w:val="22"/>
          <w:szCs w:val="22"/>
        </w:rPr>
        <w:t xml:space="preserve"> </w:t>
      </w:r>
      <w:r w:rsidRPr="00BE0679">
        <w:rPr>
          <w:sz w:val="22"/>
          <w:szCs w:val="22"/>
        </w:rPr>
        <w:t xml:space="preserve">morals </w:t>
      </w:r>
    </w:p>
    <w:p w14:paraId="2120CC3B" w14:textId="77777777" w:rsidR="00360834" w:rsidRPr="00BE0679" w:rsidRDefault="00360834" w:rsidP="008E747F">
      <w:pPr>
        <w:pStyle w:val="BodyText"/>
        <w:numPr>
          <w:ilvl w:val="0"/>
          <w:numId w:val="5"/>
        </w:numPr>
        <w:spacing w:before="13" w:line="252" w:lineRule="auto"/>
        <w:rPr>
          <w:sz w:val="22"/>
          <w:szCs w:val="22"/>
        </w:rPr>
      </w:pPr>
      <w:r w:rsidRPr="00BE0679">
        <w:rPr>
          <w:sz w:val="22"/>
          <w:szCs w:val="22"/>
        </w:rPr>
        <w:t>To foster community</w:t>
      </w:r>
    </w:p>
    <w:p w14:paraId="0247B9FC" w14:textId="77777777" w:rsidR="00360834" w:rsidRPr="00BE0679" w:rsidRDefault="00360834" w:rsidP="008E747F">
      <w:pPr>
        <w:pStyle w:val="BodyText"/>
        <w:numPr>
          <w:ilvl w:val="0"/>
          <w:numId w:val="5"/>
        </w:numPr>
        <w:spacing w:before="1" w:line="252" w:lineRule="auto"/>
        <w:ind w:right="747"/>
        <w:rPr>
          <w:sz w:val="22"/>
          <w:szCs w:val="22"/>
        </w:rPr>
      </w:pPr>
      <w:r w:rsidRPr="00BE0679">
        <w:rPr>
          <w:sz w:val="22"/>
          <w:szCs w:val="22"/>
        </w:rPr>
        <w:t>To</w:t>
      </w:r>
      <w:r w:rsidRPr="00BE0679">
        <w:rPr>
          <w:spacing w:val="-8"/>
          <w:sz w:val="22"/>
          <w:szCs w:val="22"/>
        </w:rPr>
        <w:t xml:space="preserve"> </w:t>
      </w:r>
      <w:r w:rsidRPr="00BE0679">
        <w:rPr>
          <w:sz w:val="22"/>
          <w:szCs w:val="22"/>
        </w:rPr>
        <w:t>encourage</w:t>
      </w:r>
      <w:r w:rsidRPr="00BE0679">
        <w:rPr>
          <w:spacing w:val="-8"/>
          <w:sz w:val="22"/>
          <w:szCs w:val="22"/>
        </w:rPr>
        <w:t xml:space="preserve"> </w:t>
      </w:r>
      <w:r w:rsidRPr="00BE0679">
        <w:rPr>
          <w:sz w:val="22"/>
          <w:szCs w:val="22"/>
        </w:rPr>
        <w:t>worship</w:t>
      </w:r>
      <w:r w:rsidRPr="00BE0679">
        <w:rPr>
          <w:spacing w:val="-8"/>
          <w:sz w:val="22"/>
          <w:szCs w:val="22"/>
        </w:rPr>
        <w:t xml:space="preserve"> </w:t>
      </w:r>
      <w:r w:rsidRPr="00BE0679">
        <w:rPr>
          <w:sz w:val="22"/>
          <w:szCs w:val="22"/>
        </w:rPr>
        <w:t>and</w:t>
      </w:r>
      <w:r w:rsidRPr="00BE0679">
        <w:rPr>
          <w:spacing w:val="-8"/>
          <w:sz w:val="22"/>
          <w:szCs w:val="22"/>
        </w:rPr>
        <w:t xml:space="preserve"> </w:t>
      </w:r>
      <w:r w:rsidRPr="00BE0679">
        <w:rPr>
          <w:sz w:val="22"/>
          <w:szCs w:val="22"/>
        </w:rPr>
        <w:t xml:space="preserve">prayer </w:t>
      </w:r>
    </w:p>
    <w:p w14:paraId="14B69968" w14:textId="77777777" w:rsidR="00360834" w:rsidRPr="00BE0679" w:rsidRDefault="00360834" w:rsidP="008E747F">
      <w:pPr>
        <w:pStyle w:val="BodyText"/>
        <w:numPr>
          <w:ilvl w:val="0"/>
          <w:numId w:val="5"/>
        </w:numPr>
        <w:spacing w:before="1" w:line="252" w:lineRule="auto"/>
        <w:ind w:right="747"/>
        <w:rPr>
          <w:sz w:val="22"/>
          <w:szCs w:val="22"/>
        </w:rPr>
      </w:pPr>
      <w:r w:rsidRPr="00BE0679">
        <w:rPr>
          <w:sz w:val="22"/>
          <w:szCs w:val="22"/>
        </w:rPr>
        <w:t xml:space="preserve">To motivate </w:t>
      </w:r>
      <w:proofErr w:type="gramStart"/>
      <w:r w:rsidRPr="00BE0679">
        <w:rPr>
          <w:sz w:val="22"/>
          <w:szCs w:val="22"/>
        </w:rPr>
        <w:t>to serve others</w:t>
      </w:r>
      <w:proofErr w:type="gramEnd"/>
    </w:p>
    <w:p w14:paraId="3C27E3FE" w14:textId="77777777" w:rsidR="00360834" w:rsidRPr="00BE0679" w:rsidRDefault="00360834" w:rsidP="00360834">
      <w:pPr>
        <w:pStyle w:val="BodyText"/>
        <w:spacing w:before="13"/>
        <w:ind w:right="17"/>
        <w:rPr>
          <w:sz w:val="22"/>
          <w:szCs w:val="22"/>
        </w:rPr>
      </w:pPr>
      <w:r w:rsidRPr="00BE0679">
        <w:rPr>
          <w:sz w:val="22"/>
          <w:szCs w:val="22"/>
        </w:rPr>
        <w:t>Each school is to educate students to become academically proficient and responsible, community-minded adults who will be active and loyal members of their Church and the country.</w:t>
      </w:r>
    </w:p>
    <w:p w14:paraId="7F34C7EA" w14:textId="77777777" w:rsidR="00854923" w:rsidRDefault="00854923"/>
    <w:p w14:paraId="60A84414" w14:textId="77777777" w:rsidR="00756A7B" w:rsidRDefault="00756A7B" w:rsidP="00756A7B">
      <w:pPr>
        <w:pStyle w:val="Heading2"/>
      </w:pPr>
      <w:bookmarkStart w:id="14" w:name="_Toc206079616"/>
      <w:bookmarkStart w:id="15" w:name="_Toc206079744"/>
      <w:bookmarkStart w:id="16" w:name="_Toc242945499"/>
      <w:r>
        <w:t>SPN Statement</w:t>
      </w:r>
      <w:r>
        <w:rPr>
          <w:spacing w:val="-2"/>
        </w:rPr>
        <w:t xml:space="preserve"> </w:t>
      </w:r>
      <w:r>
        <w:t>of</w:t>
      </w:r>
      <w:r>
        <w:rPr>
          <w:spacing w:val="-2"/>
        </w:rPr>
        <w:t xml:space="preserve"> </w:t>
      </w:r>
      <w:r>
        <w:t>Mission</w:t>
      </w:r>
      <w:r>
        <w:rPr>
          <w:spacing w:val="-2"/>
        </w:rPr>
        <w:t xml:space="preserve"> </w:t>
      </w:r>
      <w:r>
        <w:t>and</w:t>
      </w:r>
      <w:r>
        <w:rPr>
          <w:spacing w:val="-2"/>
        </w:rPr>
        <w:t xml:space="preserve"> Philosophy</w:t>
      </w:r>
      <w:bookmarkEnd w:id="14"/>
      <w:bookmarkEnd w:id="15"/>
      <w:bookmarkEnd w:id="16"/>
    </w:p>
    <w:p w14:paraId="32488FF4" w14:textId="77777777" w:rsidR="00756A7B" w:rsidRPr="00BE0679" w:rsidRDefault="00756A7B" w:rsidP="00756A7B">
      <w:pPr>
        <w:pStyle w:val="BodyText"/>
        <w:ind w:right="18"/>
        <w:rPr>
          <w:sz w:val="22"/>
          <w:szCs w:val="22"/>
        </w:rPr>
      </w:pPr>
      <w:r w:rsidRPr="00BE0679">
        <w:rPr>
          <w:sz w:val="22"/>
          <w:szCs w:val="22"/>
        </w:rPr>
        <w:t>The mission of Saint Philip Neri School is to build the body of Christ by promoting academic, social, and spiritual growth in a challenging educational environment.</w:t>
      </w:r>
    </w:p>
    <w:p w14:paraId="24C75191" w14:textId="77777777" w:rsidR="00756A7B" w:rsidRPr="00BE0679" w:rsidRDefault="00756A7B" w:rsidP="006A3E26">
      <w:pPr>
        <w:spacing w:before="13"/>
        <w:ind w:left="360"/>
        <w:rPr>
          <w:i/>
        </w:rPr>
      </w:pPr>
      <w:r w:rsidRPr="00BE0679">
        <w:rPr>
          <w:i/>
          <w:spacing w:val="-2"/>
          <w:u w:val="single"/>
        </w:rPr>
        <w:t>Spiritually</w:t>
      </w:r>
    </w:p>
    <w:p w14:paraId="0D90FDEC" w14:textId="77777777" w:rsidR="00756A7B" w:rsidRPr="00BE0679" w:rsidRDefault="00756A7B" w:rsidP="008E747F">
      <w:pPr>
        <w:pStyle w:val="BodyText"/>
        <w:numPr>
          <w:ilvl w:val="0"/>
          <w:numId w:val="4"/>
        </w:numPr>
        <w:tabs>
          <w:tab w:val="left" w:pos="190"/>
        </w:tabs>
        <w:spacing w:before="15"/>
        <w:ind w:left="530" w:hanging="170"/>
        <w:rPr>
          <w:sz w:val="22"/>
          <w:szCs w:val="22"/>
        </w:rPr>
      </w:pPr>
      <w:r w:rsidRPr="00BE0679">
        <w:rPr>
          <w:sz w:val="22"/>
          <w:szCs w:val="22"/>
        </w:rPr>
        <w:t>To</w:t>
      </w:r>
      <w:r w:rsidRPr="00BE0679">
        <w:rPr>
          <w:spacing w:val="-2"/>
          <w:sz w:val="22"/>
          <w:szCs w:val="22"/>
        </w:rPr>
        <w:t xml:space="preserve"> </w:t>
      </w:r>
      <w:r w:rsidRPr="00BE0679">
        <w:rPr>
          <w:sz w:val="22"/>
          <w:szCs w:val="22"/>
        </w:rPr>
        <w:t>provide</w:t>
      </w:r>
      <w:r w:rsidRPr="00BE0679">
        <w:rPr>
          <w:spacing w:val="-1"/>
          <w:sz w:val="22"/>
          <w:szCs w:val="22"/>
        </w:rPr>
        <w:t xml:space="preserve"> </w:t>
      </w:r>
      <w:r w:rsidRPr="00BE0679">
        <w:rPr>
          <w:sz w:val="22"/>
          <w:szCs w:val="22"/>
        </w:rPr>
        <w:t>an</w:t>
      </w:r>
      <w:r w:rsidRPr="00BE0679">
        <w:rPr>
          <w:spacing w:val="-1"/>
          <w:sz w:val="22"/>
          <w:szCs w:val="22"/>
        </w:rPr>
        <w:t xml:space="preserve"> </w:t>
      </w:r>
      <w:r w:rsidRPr="00BE0679">
        <w:rPr>
          <w:sz w:val="22"/>
          <w:szCs w:val="22"/>
        </w:rPr>
        <w:t>atmosphere</w:t>
      </w:r>
      <w:r w:rsidRPr="00BE0679">
        <w:rPr>
          <w:spacing w:val="-1"/>
          <w:sz w:val="22"/>
          <w:szCs w:val="22"/>
        </w:rPr>
        <w:t xml:space="preserve"> </w:t>
      </w:r>
      <w:r w:rsidRPr="00BE0679">
        <w:rPr>
          <w:sz w:val="22"/>
          <w:szCs w:val="22"/>
        </w:rPr>
        <w:t>wherein</w:t>
      </w:r>
      <w:r w:rsidRPr="00BE0679">
        <w:rPr>
          <w:spacing w:val="-2"/>
          <w:sz w:val="22"/>
          <w:szCs w:val="22"/>
        </w:rPr>
        <w:t xml:space="preserve"> </w:t>
      </w:r>
      <w:r w:rsidRPr="00BE0679">
        <w:rPr>
          <w:sz w:val="22"/>
          <w:szCs w:val="22"/>
        </w:rPr>
        <w:t>the</w:t>
      </w:r>
      <w:r w:rsidRPr="00BE0679">
        <w:rPr>
          <w:spacing w:val="-1"/>
          <w:sz w:val="22"/>
          <w:szCs w:val="22"/>
        </w:rPr>
        <w:t xml:space="preserve"> </w:t>
      </w:r>
      <w:r w:rsidRPr="00BE0679">
        <w:rPr>
          <w:sz w:val="22"/>
          <w:szCs w:val="22"/>
        </w:rPr>
        <w:t>child</w:t>
      </w:r>
      <w:r w:rsidRPr="00BE0679">
        <w:rPr>
          <w:spacing w:val="-1"/>
          <w:sz w:val="22"/>
          <w:szCs w:val="22"/>
        </w:rPr>
        <w:t xml:space="preserve"> </w:t>
      </w:r>
      <w:r w:rsidRPr="00BE0679">
        <w:rPr>
          <w:sz w:val="22"/>
          <w:szCs w:val="22"/>
        </w:rPr>
        <w:t>can</w:t>
      </w:r>
      <w:r w:rsidRPr="00BE0679">
        <w:rPr>
          <w:spacing w:val="-1"/>
          <w:sz w:val="22"/>
          <w:szCs w:val="22"/>
        </w:rPr>
        <w:t xml:space="preserve"> </w:t>
      </w:r>
      <w:r w:rsidRPr="00BE0679">
        <w:rPr>
          <w:sz w:val="22"/>
          <w:szCs w:val="22"/>
        </w:rPr>
        <w:t>grow</w:t>
      </w:r>
      <w:r w:rsidRPr="00BE0679">
        <w:rPr>
          <w:spacing w:val="-2"/>
          <w:sz w:val="22"/>
          <w:szCs w:val="22"/>
        </w:rPr>
        <w:t xml:space="preserve"> </w:t>
      </w:r>
      <w:r w:rsidRPr="00BE0679">
        <w:rPr>
          <w:sz w:val="22"/>
          <w:szCs w:val="22"/>
        </w:rPr>
        <w:t>in</w:t>
      </w:r>
      <w:r w:rsidRPr="00BE0679">
        <w:rPr>
          <w:spacing w:val="-1"/>
          <w:sz w:val="22"/>
          <w:szCs w:val="22"/>
        </w:rPr>
        <w:t xml:space="preserve"> </w:t>
      </w:r>
      <w:r w:rsidRPr="00BE0679">
        <w:rPr>
          <w:sz w:val="22"/>
          <w:szCs w:val="22"/>
        </w:rPr>
        <w:t>his</w:t>
      </w:r>
      <w:r w:rsidRPr="00BE0679">
        <w:rPr>
          <w:spacing w:val="-1"/>
          <w:sz w:val="22"/>
          <w:szCs w:val="22"/>
        </w:rPr>
        <w:t xml:space="preserve"> </w:t>
      </w:r>
      <w:r w:rsidRPr="00BE0679">
        <w:rPr>
          <w:sz w:val="22"/>
          <w:szCs w:val="22"/>
        </w:rPr>
        <w:t>relationship</w:t>
      </w:r>
      <w:r w:rsidRPr="00BE0679">
        <w:rPr>
          <w:spacing w:val="-1"/>
          <w:sz w:val="22"/>
          <w:szCs w:val="22"/>
        </w:rPr>
        <w:t xml:space="preserve"> </w:t>
      </w:r>
      <w:r w:rsidRPr="00BE0679">
        <w:rPr>
          <w:sz w:val="22"/>
          <w:szCs w:val="22"/>
        </w:rPr>
        <w:t>with</w:t>
      </w:r>
      <w:r w:rsidRPr="00BE0679">
        <w:rPr>
          <w:spacing w:val="-2"/>
          <w:sz w:val="22"/>
          <w:szCs w:val="22"/>
        </w:rPr>
        <w:t xml:space="preserve"> </w:t>
      </w:r>
      <w:r w:rsidRPr="00BE0679">
        <w:rPr>
          <w:sz w:val="22"/>
          <w:szCs w:val="22"/>
        </w:rPr>
        <w:t>Christ</w:t>
      </w:r>
      <w:r w:rsidRPr="00BE0679">
        <w:rPr>
          <w:spacing w:val="-1"/>
          <w:sz w:val="22"/>
          <w:szCs w:val="22"/>
        </w:rPr>
        <w:t xml:space="preserve"> </w:t>
      </w:r>
      <w:r w:rsidRPr="00BE0679">
        <w:rPr>
          <w:sz w:val="22"/>
          <w:szCs w:val="22"/>
        </w:rPr>
        <w:t>and</w:t>
      </w:r>
      <w:r w:rsidRPr="00BE0679">
        <w:rPr>
          <w:spacing w:val="-1"/>
          <w:sz w:val="22"/>
          <w:szCs w:val="22"/>
        </w:rPr>
        <w:t xml:space="preserve"> </w:t>
      </w:r>
      <w:r w:rsidRPr="00BE0679">
        <w:rPr>
          <w:sz w:val="22"/>
          <w:szCs w:val="22"/>
        </w:rPr>
        <w:t>with</w:t>
      </w:r>
      <w:r w:rsidRPr="00BE0679">
        <w:rPr>
          <w:spacing w:val="-1"/>
          <w:sz w:val="22"/>
          <w:szCs w:val="22"/>
        </w:rPr>
        <w:t xml:space="preserve"> </w:t>
      </w:r>
      <w:r w:rsidRPr="00BE0679">
        <w:rPr>
          <w:spacing w:val="-2"/>
          <w:sz w:val="22"/>
          <w:szCs w:val="22"/>
        </w:rPr>
        <w:t>others</w:t>
      </w:r>
    </w:p>
    <w:p w14:paraId="0E69FCD6" w14:textId="77777777" w:rsidR="00756A7B" w:rsidRPr="00BE0679" w:rsidRDefault="00756A7B" w:rsidP="008E747F">
      <w:pPr>
        <w:pStyle w:val="BodyText"/>
        <w:numPr>
          <w:ilvl w:val="0"/>
          <w:numId w:val="4"/>
        </w:numPr>
        <w:tabs>
          <w:tab w:val="left" w:pos="190"/>
        </w:tabs>
        <w:spacing w:before="11"/>
        <w:ind w:left="530" w:hanging="170"/>
        <w:rPr>
          <w:sz w:val="22"/>
          <w:szCs w:val="22"/>
        </w:rPr>
      </w:pPr>
      <w:r w:rsidRPr="00BE0679">
        <w:rPr>
          <w:sz w:val="22"/>
          <w:szCs w:val="22"/>
        </w:rPr>
        <w:t>To</w:t>
      </w:r>
      <w:r w:rsidRPr="00BE0679">
        <w:rPr>
          <w:spacing w:val="-3"/>
          <w:sz w:val="22"/>
          <w:szCs w:val="22"/>
        </w:rPr>
        <w:t xml:space="preserve"> </w:t>
      </w:r>
      <w:r w:rsidRPr="00BE0679">
        <w:rPr>
          <w:sz w:val="22"/>
          <w:szCs w:val="22"/>
        </w:rPr>
        <w:t>provide</w:t>
      </w:r>
      <w:r w:rsidRPr="00BE0679">
        <w:rPr>
          <w:spacing w:val="-3"/>
          <w:sz w:val="22"/>
          <w:szCs w:val="22"/>
        </w:rPr>
        <w:t xml:space="preserve"> </w:t>
      </w:r>
      <w:r w:rsidRPr="00BE0679">
        <w:rPr>
          <w:sz w:val="22"/>
          <w:szCs w:val="22"/>
        </w:rPr>
        <w:t>a</w:t>
      </w:r>
      <w:r w:rsidRPr="00BE0679">
        <w:rPr>
          <w:spacing w:val="-3"/>
          <w:sz w:val="22"/>
          <w:szCs w:val="22"/>
        </w:rPr>
        <w:t xml:space="preserve"> </w:t>
      </w:r>
      <w:r w:rsidRPr="00BE0679">
        <w:rPr>
          <w:sz w:val="22"/>
          <w:szCs w:val="22"/>
        </w:rPr>
        <w:t>religious</w:t>
      </w:r>
      <w:r w:rsidRPr="00BE0679">
        <w:rPr>
          <w:spacing w:val="-2"/>
          <w:sz w:val="22"/>
          <w:szCs w:val="22"/>
        </w:rPr>
        <w:t xml:space="preserve"> </w:t>
      </w:r>
      <w:r w:rsidRPr="00BE0679">
        <w:rPr>
          <w:sz w:val="22"/>
          <w:szCs w:val="22"/>
        </w:rPr>
        <w:t>program</w:t>
      </w:r>
      <w:r w:rsidRPr="00BE0679">
        <w:rPr>
          <w:spacing w:val="-3"/>
          <w:sz w:val="22"/>
          <w:szCs w:val="22"/>
        </w:rPr>
        <w:t xml:space="preserve"> </w:t>
      </w:r>
      <w:r w:rsidRPr="00BE0679">
        <w:rPr>
          <w:sz w:val="22"/>
          <w:szCs w:val="22"/>
        </w:rPr>
        <w:t>that</w:t>
      </w:r>
      <w:r w:rsidRPr="00BE0679">
        <w:rPr>
          <w:spacing w:val="-3"/>
          <w:sz w:val="22"/>
          <w:szCs w:val="22"/>
        </w:rPr>
        <w:t xml:space="preserve"> </w:t>
      </w:r>
      <w:r w:rsidRPr="00BE0679">
        <w:rPr>
          <w:sz w:val="22"/>
          <w:szCs w:val="22"/>
        </w:rPr>
        <w:t>will</w:t>
      </w:r>
      <w:r w:rsidRPr="00BE0679">
        <w:rPr>
          <w:spacing w:val="-2"/>
          <w:sz w:val="22"/>
          <w:szCs w:val="22"/>
        </w:rPr>
        <w:t xml:space="preserve"> </w:t>
      </w:r>
      <w:r w:rsidRPr="00BE0679">
        <w:rPr>
          <w:sz w:val="22"/>
          <w:szCs w:val="22"/>
        </w:rPr>
        <w:t>instruct</w:t>
      </w:r>
      <w:r w:rsidRPr="00BE0679">
        <w:rPr>
          <w:spacing w:val="-3"/>
          <w:sz w:val="22"/>
          <w:szCs w:val="22"/>
        </w:rPr>
        <w:t xml:space="preserve"> </w:t>
      </w:r>
      <w:r w:rsidRPr="00BE0679">
        <w:rPr>
          <w:sz w:val="22"/>
          <w:szCs w:val="22"/>
        </w:rPr>
        <w:t>the</w:t>
      </w:r>
      <w:r w:rsidRPr="00BE0679">
        <w:rPr>
          <w:spacing w:val="-3"/>
          <w:sz w:val="22"/>
          <w:szCs w:val="22"/>
        </w:rPr>
        <w:t xml:space="preserve"> </w:t>
      </w:r>
      <w:r w:rsidRPr="00BE0679">
        <w:rPr>
          <w:sz w:val="22"/>
          <w:szCs w:val="22"/>
        </w:rPr>
        <w:t>students</w:t>
      </w:r>
      <w:r w:rsidRPr="00BE0679">
        <w:rPr>
          <w:spacing w:val="-3"/>
          <w:sz w:val="22"/>
          <w:szCs w:val="22"/>
        </w:rPr>
        <w:t xml:space="preserve"> </w:t>
      </w:r>
      <w:r w:rsidRPr="00BE0679">
        <w:rPr>
          <w:sz w:val="22"/>
          <w:szCs w:val="22"/>
        </w:rPr>
        <w:t>in</w:t>
      </w:r>
      <w:r w:rsidRPr="00BE0679">
        <w:rPr>
          <w:spacing w:val="-2"/>
          <w:sz w:val="22"/>
          <w:szCs w:val="22"/>
        </w:rPr>
        <w:t xml:space="preserve"> </w:t>
      </w:r>
      <w:r w:rsidRPr="00BE0679">
        <w:rPr>
          <w:sz w:val="22"/>
          <w:szCs w:val="22"/>
        </w:rPr>
        <w:t>Catholic</w:t>
      </w:r>
      <w:r w:rsidRPr="00BE0679">
        <w:rPr>
          <w:spacing w:val="-3"/>
          <w:sz w:val="22"/>
          <w:szCs w:val="22"/>
        </w:rPr>
        <w:t xml:space="preserve"> </w:t>
      </w:r>
      <w:r w:rsidRPr="00BE0679">
        <w:rPr>
          <w:sz w:val="22"/>
          <w:szCs w:val="22"/>
        </w:rPr>
        <w:t>teachings</w:t>
      </w:r>
      <w:r w:rsidRPr="00BE0679">
        <w:rPr>
          <w:spacing w:val="-3"/>
          <w:sz w:val="22"/>
          <w:szCs w:val="22"/>
        </w:rPr>
        <w:t xml:space="preserve"> </w:t>
      </w:r>
      <w:r w:rsidRPr="00BE0679">
        <w:rPr>
          <w:sz w:val="22"/>
          <w:szCs w:val="22"/>
        </w:rPr>
        <w:t>and</w:t>
      </w:r>
      <w:r w:rsidRPr="00BE0679">
        <w:rPr>
          <w:spacing w:val="-2"/>
          <w:sz w:val="22"/>
          <w:szCs w:val="22"/>
        </w:rPr>
        <w:t xml:space="preserve"> traditions</w:t>
      </w:r>
    </w:p>
    <w:p w14:paraId="34AE5972" w14:textId="77777777" w:rsidR="00756A7B" w:rsidRPr="00BE0679" w:rsidRDefault="00756A7B" w:rsidP="006A3E26">
      <w:pPr>
        <w:spacing w:before="13"/>
        <w:ind w:left="360"/>
        <w:rPr>
          <w:i/>
        </w:rPr>
      </w:pPr>
      <w:r w:rsidRPr="00BE0679">
        <w:rPr>
          <w:i/>
          <w:spacing w:val="-2"/>
          <w:u w:val="single"/>
        </w:rPr>
        <w:t>Intellectually</w:t>
      </w:r>
    </w:p>
    <w:p w14:paraId="1FAA45C1" w14:textId="77777777" w:rsidR="00756A7B" w:rsidRPr="00BE0679" w:rsidRDefault="00756A7B" w:rsidP="008E747F">
      <w:pPr>
        <w:pStyle w:val="BodyText"/>
        <w:numPr>
          <w:ilvl w:val="0"/>
          <w:numId w:val="3"/>
        </w:numPr>
        <w:tabs>
          <w:tab w:val="left" w:pos="190"/>
        </w:tabs>
        <w:spacing w:before="15"/>
        <w:ind w:left="530" w:hanging="170"/>
        <w:rPr>
          <w:sz w:val="22"/>
          <w:szCs w:val="22"/>
        </w:rPr>
      </w:pPr>
      <w:r w:rsidRPr="00BE0679">
        <w:rPr>
          <w:sz w:val="22"/>
          <w:szCs w:val="22"/>
        </w:rPr>
        <w:t>To</w:t>
      </w:r>
      <w:r w:rsidRPr="00BE0679">
        <w:rPr>
          <w:spacing w:val="-1"/>
          <w:sz w:val="22"/>
          <w:szCs w:val="22"/>
        </w:rPr>
        <w:t xml:space="preserve"> </w:t>
      </w:r>
      <w:r w:rsidRPr="00BE0679">
        <w:rPr>
          <w:sz w:val="22"/>
          <w:szCs w:val="22"/>
        </w:rPr>
        <w:t>develop</w:t>
      </w:r>
      <w:r w:rsidRPr="00BE0679">
        <w:rPr>
          <w:spacing w:val="-1"/>
          <w:sz w:val="22"/>
          <w:szCs w:val="22"/>
        </w:rPr>
        <w:t xml:space="preserve"> </w:t>
      </w:r>
      <w:r w:rsidRPr="00BE0679">
        <w:rPr>
          <w:sz w:val="22"/>
          <w:szCs w:val="22"/>
        </w:rPr>
        <w:t>a</w:t>
      </w:r>
      <w:r w:rsidRPr="00BE0679">
        <w:rPr>
          <w:spacing w:val="-1"/>
          <w:sz w:val="22"/>
          <w:szCs w:val="22"/>
        </w:rPr>
        <w:t xml:space="preserve"> </w:t>
      </w:r>
      <w:r w:rsidRPr="00BE0679">
        <w:rPr>
          <w:sz w:val="22"/>
          <w:szCs w:val="22"/>
        </w:rPr>
        <w:t>program</w:t>
      </w:r>
      <w:r w:rsidRPr="00BE0679">
        <w:rPr>
          <w:spacing w:val="-1"/>
          <w:sz w:val="22"/>
          <w:szCs w:val="22"/>
        </w:rPr>
        <w:t xml:space="preserve"> </w:t>
      </w:r>
      <w:r w:rsidRPr="00BE0679">
        <w:rPr>
          <w:sz w:val="22"/>
          <w:szCs w:val="22"/>
        </w:rPr>
        <w:t>within</w:t>
      </w:r>
      <w:r w:rsidRPr="00BE0679">
        <w:rPr>
          <w:spacing w:val="-1"/>
          <w:sz w:val="22"/>
          <w:szCs w:val="22"/>
        </w:rPr>
        <w:t xml:space="preserve"> </w:t>
      </w:r>
      <w:r w:rsidRPr="00BE0679">
        <w:rPr>
          <w:sz w:val="22"/>
          <w:szCs w:val="22"/>
        </w:rPr>
        <w:t>each</w:t>
      </w:r>
      <w:r w:rsidRPr="00BE0679">
        <w:rPr>
          <w:spacing w:val="-1"/>
          <w:sz w:val="22"/>
          <w:szCs w:val="22"/>
        </w:rPr>
        <w:t xml:space="preserve"> </w:t>
      </w:r>
      <w:r w:rsidRPr="00BE0679">
        <w:rPr>
          <w:sz w:val="22"/>
          <w:szCs w:val="22"/>
        </w:rPr>
        <w:t>grade</w:t>
      </w:r>
      <w:r w:rsidRPr="00BE0679">
        <w:rPr>
          <w:spacing w:val="-1"/>
          <w:sz w:val="22"/>
          <w:szCs w:val="22"/>
        </w:rPr>
        <w:t xml:space="preserve"> </w:t>
      </w:r>
      <w:r w:rsidRPr="00BE0679">
        <w:rPr>
          <w:sz w:val="22"/>
          <w:szCs w:val="22"/>
        </w:rPr>
        <w:t>level</w:t>
      </w:r>
      <w:r w:rsidRPr="00BE0679">
        <w:rPr>
          <w:spacing w:val="-1"/>
          <w:sz w:val="22"/>
          <w:szCs w:val="22"/>
        </w:rPr>
        <w:t xml:space="preserve"> </w:t>
      </w:r>
      <w:r w:rsidRPr="00BE0679">
        <w:rPr>
          <w:sz w:val="22"/>
          <w:szCs w:val="22"/>
        </w:rPr>
        <w:t>that</w:t>
      </w:r>
      <w:r w:rsidRPr="00BE0679">
        <w:rPr>
          <w:spacing w:val="-1"/>
          <w:sz w:val="22"/>
          <w:szCs w:val="22"/>
        </w:rPr>
        <w:t xml:space="preserve"> </w:t>
      </w:r>
      <w:r w:rsidRPr="00BE0679">
        <w:rPr>
          <w:sz w:val="22"/>
          <w:szCs w:val="22"/>
        </w:rPr>
        <w:t>will</w:t>
      </w:r>
      <w:r w:rsidRPr="00BE0679">
        <w:rPr>
          <w:spacing w:val="-1"/>
          <w:sz w:val="22"/>
          <w:szCs w:val="22"/>
        </w:rPr>
        <w:t xml:space="preserve"> </w:t>
      </w:r>
      <w:r w:rsidRPr="00BE0679">
        <w:rPr>
          <w:sz w:val="22"/>
          <w:szCs w:val="22"/>
        </w:rPr>
        <w:t>meet</w:t>
      </w:r>
      <w:r w:rsidRPr="00BE0679">
        <w:rPr>
          <w:spacing w:val="-1"/>
          <w:sz w:val="22"/>
          <w:szCs w:val="22"/>
        </w:rPr>
        <w:t xml:space="preserve"> </w:t>
      </w:r>
      <w:r w:rsidRPr="00BE0679">
        <w:rPr>
          <w:sz w:val="22"/>
          <w:szCs w:val="22"/>
        </w:rPr>
        <w:t>the</w:t>
      </w:r>
      <w:r w:rsidRPr="00BE0679">
        <w:rPr>
          <w:spacing w:val="-1"/>
          <w:sz w:val="22"/>
          <w:szCs w:val="22"/>
        </w:rPr>
        <w:t xml:space="preserve"> </w:t>
      </w:r>
      <w:r w:rsidRPr="00BE0679">
        <w:rPr>
          <w:sz w:val="22"/>
          <w:szCs w:val="22"/>
        </w:rPr>
        <w:t>academic,</w:t>
      </w:r>
      <w:r w:rsidRPr="00BE0679">
        <w:rPr>
          <w:spacing w:val="-1"/>
          <w:sz w:val="22"/>
          <w:szCs w:val="22"/>
        </w:rPr>
        <w:t xml:space="preserve"> </w:t>
      </w:r>
      <w:r w:rsidRPr="00BE0679">
        <w:rPr>
          <w:sz w:val="22"/>
          <w:szCs w:val="22"/>
        </w:rPr>
        <w:t>creative</w:t>
      </w:r>
      <w:r w:rsidRPr="00BE0679">
        <w:rPr>
          <w:spacing w:val="-1"/>
          <w:sz w:val="22"/>
          <w:szCs w:val="22"/>
        </w:rPr>
        <w:t xml:space="preserve"> </w:t>
      </w:r>
      <w:r w:rsidRPr="00BE0679">
        <w:rPr>
          <w:sz w:val="22"/>
          <w:szCs w:val="22"/>
        </w:rPr>
        <w:t>and</w:t>
      </w:r>
      <w:r w:rsidRPr="00BE0679">
        <w:rPr>
          <w:spacing w:val="-1"/>
          <w:sz w:val="22"/>
          <w:szCs w:val="22"/>
        </w:rPr>
        <w:t xml:space="preserve"> </w:t>
      </w:r>
      <w:r w:rsidRPr="00BE0679">
        <w:rPr>
          <w:sz w:val="22"/>
          <w:szCs w:val="22"/>
        </w:rPr>
        <w:t>personal</w:t>
      </w:r>
      <w:r w:rsidRPr="00BE0679">
        <w:rPr>
          <w:spacing w:val="-1"/>
          <w:sz w:val="22"/>
          <w:szCs w:val="22"/>
        </w:rPr>
        <w:t xml:space="preserve"> </w:t>
      </w:r>
      <w:r w:rsidRPr="00BE0679">
        <w:rPr>
          <w:sz w:val="22"/>
          <w:szCs w:val="22"/>
        </w:rPr>
        <w:t>needs</w:t>
      </w:r>
      <w:r w:rsidRPr="00BE0679">
        <w:rPr>
          <w:spacing w:val="-1"/>
          <w:sz w:val="22"/>
          <w:szCs w:val="22"/>
        </w:rPr>
        <w:t xml:space="preserve"> </w:t>
      </w:r>
      <w:r w:rsidRPr="00BE0679">
        <w:rPr>
          <w:sz w:val="22"/>
          <w:szCs w:val="22"/>
        </w:rPr>
        <w:t>of</w:t>
      </w:r>
      <w:r w:rsidRPr="00BE0679">
        <w:rPr>
          <w:spacing w:val="-1"/>
          <w:sz w:val="22"/>
          <w:szCs w:val="22"/>
        </w:rPr>
        <w:t xml:space="preserve"> </w:t>
      </w:r>
      <w:proofErr w:type="gramStart"/>
      <w:r w:rsidRPr="00BE0679">
        <w:rPr>
          <w:sz w:val="22"/>
          <w:szCs w:val="22"/>
        </w:rPr>
        <w:t>each</w:t>
      </w:r>
      <w:r w:rsidRPr="00BE0679">
        <w:rPr>
          <w:spacing w:val="-1"/>
          <w:sz w:val="22"/>
          <w:szCs w:val="22"/>
        </w:rPr>
        <w:t xml:space="preserve"> </w:t>
      </w:r>
      <w:r w:rsidRPr="00BE0679">
        <w:rPr>
          <w:spacing w:val="-2"/>
          <w:sz w:val="22"/>
          <w:szCs w:val="22"/>
        </w:rPr>
        <w:t>individual</w:t>
      </w:r>
      <w:proofErr w:type="gramEnd"/>
    </w:p>
    <w:p w14:paraId="6242C0B2" w14:textId="77777777" w:rsidR="00756A7B" w:rsidRPr="00BE0679" w:rsidRDefault="00756A7B" w:rsidP="008E747F">
      <w:pPr>
        <w:pStyle w:val="BodyText"/>
        <w:numPr>
          <w:ilvl w:val="0"/>
          <w:numId w:val="3"/>
        </w:numPr>
        <w:tabs>
          <w:tab w:val="left" w:pos="190"/>
        </w:tabs>
        <w:spacing w:before="12"/>
        <w:ind w:left="530" w:hanging="170"/>
        <w:rPr>
          <w:sz w:val="22"/>
          <w:szCs w:val="22"/>
        </w:rPr>
      </w:pPr>
      <w:r w:rsidRPr="00BE0679">
        <w:rPr>
          <w:sz w:val="22"/>
          <w:szCs w:val="22"/>
        </w:rPr>
        <w:t>To</w:t>
      </w:r>
      <w:r w:rsidRPr="00BE0679">
        <w:rPr>
          <w:spacing w:val="-2"/>
          <w:sz w:val="22"/>
          <w:szCs w:val="22"/>
        </w:rPr>
        <w:t xml:space="preserve"> </w:t>
      </w:r>
      <w:r w:rsidRPr="00BE0679">
        <w:rPr>
          <w:sz w:val="22"/>
          <w:szCs w:val="22"/>
        </w:rPr>
        <w:t>create</w:t>
      </w:r>
      <w:r w:rsidRPr="00BE0679">
        <w:rPr>
          <w:spacing w:val="-1"/>
          <w:sz w:val="22"/>
          <w:szCs w:val="22"/>
        </w:rPr>
        <w:t xml:space="preserve"> </w:t>
      </w:r>
      <w:r w:rsidRPr="00BE0679">
        <w:rPr>
          <w:sz w:val="22"/>
          <w:szCs w:val="22"/>
        </w:rPr>
        <w:t>an</w:t>
      </w:r>
      <w:r w:rsidRPr="00BE0679">
        <w:rPr>
          <w:spacing w:val="-1"/>
          <w:sz w:val="22"/>
          <w:szCs w:val="22"/>
        </w:rPr>
        <w:t xml:space="preserve"> </w:t>
      </w:r>
      <w:r w:rsidRPr="00BE0679">
        <w:rPr>
          <w:sz w:val="22"/>
          <w:szCs w:val="22"/>
        </w:rPr>
        <w:t>atmosphere</w:t>
      </w:r>
      <w:r w:rsidRPr="00BE0679">
        <w:rPr>
          <w:spacing w:val="-1"/>
          <w:sz w:val="22"/>
          <w:szCs w:val="22"/>
        </w:rPr>
        <w:t xml:space="preserve"> </w:t>
      </w:r>
      <w:r w:rsidRPr="00BE0679">
        <w:rPr>
          <w:sz w:val="22"/>
          <w:szCs w:val="22"/>
        </w:rPr>
        <w:t>of</w:t>
      </w:r>
      <w:r w:rsidRPr="00BE0679">
        <w:rPr>
          <w:spacing w:val="-1"/>
          <w:sz w:val="22"/>
          <w:szCs w:val="22"/>
        </w:rPr>
        <w:t xml:space="preserve"> </w:t>
      </w:r>
      <w:r w:rsidRPr="00BE0679">
        <w:rPr>
          <w:sz w:val="22"/>
          <w:szCs w:val="22"/>
        </w:rPr>
        <w:t>learning</w:t>
      </w:r>
      <w:r w:rsidRPr="00BE0679">
        <w:rPr>
          <w:spacing w:val="-1"/>
          <w:sz w:val="22"/>
          <w:szCs w:val="22"/>
        </w:rPr>
        <w:t xml:space="preserve"> </w:t>
      </w:r>
      <w:r w:rsidRPr="00BE0679">
        <w:rPr>
          <w:sz w:val="22"/>
          <w:szCs w:val="22"/>
        </w:rPr>
        <w:t>wherein</w:t>
      </w:r>
      <w:r w:rsidRPr="00BE0679">
        <w:rPr>
          <w:spacing w:val="-1"/>
          <w:sz w:val="22"/>
          <w:szCs w:val="22"/>
        </w:rPr>
        <w:t xml:space="preserve"> </w:t>
      </w:r>
      <w:r w:rsidRPr="00BE0679">
        <w:rPr>
          <w:sz w:val="22"/>
          <w:szCs w:val="22"/>
        </w:rPr>
        <w:t>the</w:t>
      </w:r>
      <w:r w:rsidRPr="00BE0679">
        <w:rPr>
          <w:spacing w:val="-1"/>
          <w:sz w:val="22"/>
          <w:szCs w:val="22"/>
        </w:rPr>
        <w:t xml:space="preserve"> </w:t>
      </w:r>
      <w:r w:rsidRPr="00BE0679">
        <w:rPr>
          <w:sz w:val="22"/>
          <w:szCs w:val="22"/>
        </w:rPr>
        <w:t>child</w:t>
      </w:r>
      <w:r w:rsidRPr="00BE0679">
        <w:rPr>
          <w:spacing w:val="-1"/>
          <w:sz w:val="22"/>
          <w:szCs w:val="22"/>
        </w:rPr>
        <w:t xml:space="preserve"> </w:t>
      </w:r>
      <w:r w:rsidRPr="00BE0679">
        <w:rPr>
          <w:sz w:val="22"/>
          <w:szCs w:val="22"/>
        </w:rPr>
        <w:t>can</w:t>
      </w:r>
      <w:r w:rsidRPr="00BE0679">
        <w:rPr>
          <w:spacing w:val="-1"/>
          <w:sz w:val="22"/>
          <w:szCs w:val="22"/>
        </w:rPr>
        <w:t xml:space="preserve"> </w:t>
      </w:r>
      <w:r w:rsidRPr="00BE0679">
        <w:rPr>
          <w:sz w:val="22"/>
          <w:szCs w:val="22"/>
        </w:rPr>
        <w:t>develop</w:t>
      </w:r>
      <w:r w:rsidRPr="00BE0679">
        <w:rPr>
          <w:spacing w:val="-1"/>
          <w:sz w:val="22"/>
          <w:szCs w:val="22"/>
        </w:rPr>
        <w:t xml:space="preserve"> </w:t>
      </w:r>
      <w:r w:rsidRPr="00BE0679">
        <w:rPr>
          <w:sz w:val="22"/>
          <w:szCs w:val="22"/>
        </w:rPr>
        <w:t>and</w:t>
      </w:r>
      <w:r w:rsidRPr="00BE0679">
        <w:rPr>
          <w:spacing w:val="-1"/>
          <w:sz w:val="22"/>
          <w:szCs w:val="22"/>
        </w:rPr>
        <w:t xml:space="preserve"> </w:t>
      </w:r>
      <w:r w:rsidRPr="00BE0679">
        <w:rPr>
          <w:sz w:val="22"/>
          <w:szCs w:val="22"/>
        </w:rPr>
        <w:t>achieve</w:t>
      </w:r>
      <w:r w:rsidRPr="00BE0679">
        <w:rPr>
          <w:spacing w:val="-1"/>
          <w:sz w:val="22"/>
          <w:szCs w:val="22"/>
        </w:rPr>
        <w:t xml:space="preserve"> </w:t>
      </w:r>
      <w:r w:rsidRPr="00BE0679">
        <w:rPr>
          <w:sz w:val="22"/>
          <w:szCs w:val="22"/>
        </w:rPr>
        <w:t>his/her</w:t>
      </w:r>
      <w:r w:rsidRPr="00BE0679">
        <w:rPr>
          <w:spacing w:val="-1"/>
          <w:sz w:val="22"/>
          <w:szCs w:val="22"/>
        </w:rPr>
        <w:t xml:space="preserve"> </w:t>
      </w:r>
      <w:r w:rsidRPr="00BE0679">
        <w:rPr>
          <w:spacing w:val="-2"/>
          <w:sz w:val="22"/>
          <w:szCs w:val="22"/>
        </w:rPr>
        <w:t>potential</w:t>
      </w:r>
    </w:p>
    <w:p w14:paraId="095C9CEE" w14:textId="77777777" w:rsidR="00756A7B" w:rsidRPr="00BE0679" w:rsidRDefault="00756A7B" w:rsidP="006A3E26">
      <w:pPr>
        <w:spacing w:before="13"/>
        <w:ind w:left="360"/>
        <w:rPr>
          <w:i/>
        </w:rPr>
      </w:pPr>
      <w:r w:rsidRPr="00BE0679">
        <w:rPr>
          <w:i/>
          <w:spacing w:val="-2"/>
          <w:u w:val="single"/>
        </w:rPr>
        <w:t>Socially</w:t>
      </w:r>
    </w:p>
    <w:p w14:paraId="40FD0225" w14:textId="77777777" w:rsidR="00756A7B" w:rsidRPr="00BE0679" w:rsidRDefault="00756A7B" w:rsidP="008E747F">
      <w:pPr>
        <w:pStyle w:val="BodyText"/>
        <w:numPr>
          <w:ilvl w:val="0"/>
          <w:numId w:val="2"/>
        </w:numPr>
        <w:tabs>
          <w:tab w:val="left" w:pos="190"/>
        </w:tabs>
        <w:spacing w:before="15"/>
        <w:ind w:left="530" w:hanging="170"/>
        <w:rPr>
          <w:sz w:val="22"/>
          <w:szCs w:val="22"/>
        </w:rPr>
      </w:pPr>
      <w:r w:rsidRPr="00BE0679">
        <w:rPr>
          <w:sz w:val="22"/>
          <w:szCs w:val="22"/>
        </w:rPr>
        <w:t>To</w:t>
      </w:r>
      <w:r w:rsidRPr="00BE0679">
        <w:rPr>
          <w:spacing w:val="-2"/>
          <w:sz w:val="22"/>
          <w:szCs w:val="22"/>
        </w:rPr>
        <w:t xml:space="preserve"> </w:t>
      </w:r>
      <w:r w:rsidRPr="00BE0679">
        <w:rPr>
          <w:sz w:val="22"/>
          <w:szCs w:val="22"/>
        </w:rPr>
        <w:t>extend</w:t>
      </w:r>
      <w:r w:rsidRPr="00BE0679">
        <w:rPr>
          <w:spacing w:val="-2"/>
          <w:sz w:val="22"/>
          <w:szCs w:val="22"/>
        </w:rPr>
        <w:t xml:space="preserve"> </w:t>
      </w:r>
      <w:r w:rsidRPr="00BE0679">
        <w:rPr>
          <w:sz w:val="22"/>
          <w:szCs w:val="22"/>
        </w:rPr>
        <w:t>our</w:t>
      </w:r>
      <w:r w:rsidRPr="00BE0679">
        <w:rPr>
          <w:spacing w:val="-2"/>
          <w:sz w:val="22"/>
          <w:szCs w:val="22"/>
        </w:rPr>
        <w:t xml:space="preserve"> </w:t>
      </w:r>
      <w:r w:rsidRPr="00BE0679">
        <w:rPr>
          <w:sz w:val="22"/>
          <w:szCs w:val="22"/>
        </w:rPr>
        <w:t>Catholic</w:t>
      </w:r>
      <w:r w:rsidRPr="00BE0679">
        <w:rPr>
          <w:spacing w:val="-1"/>
          <w:sz w:val="22"/>
          <w:szCs w:val="22"/>
        </w:rPr>
        <w:t xml:space="preserve"> </w:t>
      </w:r>
      <w:r w:rsidRPr="00BE0679">
        <w:rPr>
          <w:sz w:val="22"/>
          <w:szCs w:val="22"/>
        </w:rPr>
        <w:t>charity</w:t>
      </w:r>
      <w:r w:rsidRPr="00BE0679">
        <w:rPr>
          <w:spacing w:val="-2"/>
          <w:sz w:val="22"/>
          <w:szCs w:val="22"/>
        </w:rPr>
        <w:t xml:space="preserve"> </w:t>
      </w:r>
      <w:r w:rsidRPr="00BE0679">
        <w:rPr>
          <w:sz w:val="22"/>
          <w:szCs w:val="22"/>
        </w:rPr>
        <w:t>to</w:t>
      </w:r>
      <w:r w:rsidRPr="00BE0679">
        <w:rPr>
          <w:spacing w:val="-2"/>
          <w:sz w:val="22"/>
          <w:szCs w:val="22"/>
        </w:rPr>
        <w:t xml:space="preserve"> </w:t>
      </w:r>
      <w:r w:rsidRPr="00BE0679">
        <w:rPr>
          <w:sz w:val="22"/>
          <w:szCs w:val="22"/>
        </w:rPr>
        <w:t>include</w:t>
      </w:r>
      <w:r w:rsidRPr="00BE0679">
        <w:rPr>
          <w:spacing w:val="-2"/>
          <w:sz w:val="22"/>
          <w:szCs w:val="22"/>
        </w:rPr>
        <w:t xml:space="preserve"> </w:t>
      </w:r>
      <w:r w:rsidRPr="00BE0679">
        <w:rPr>
          <w:sz w:val="22"/>
          <w:szCs w:val="22"/>
        </w:rPr>
        <w:t>all</w:t>
      </w:r>
      <w:r w:rsidRPr="00BE0679">
        <w:rPr>
          <w:spacing w:val="-1"/>
          <w:sz w:val="22"/>
          <w:szCs w:val="22"/>
        </w:rPr>
        <w:t xml:space="preserve"> </w:t>
      </w:r>
      <w:r w:rsidRPr="00BE0679">
        <w:rPr>
          <w:sz w:val="22"/>
          <w:szCs w:val="22"/>
        </w:rPr>
        <w:t>persons</w:t>
      </w:r>
      <w:r w:rsidRPr="00BE0679">
        <w:rPr>
          <w:spacing w:val="-2"/>
          <w:sz w:val="22"/>
          <w:szCs w:val="22"/>
        </w:rPr>
        <w:t xml:space="preserve"> </w:t>
      </w:r>
      <w:r w:rsidRPr="00BE0679">
        <w:rPr>
          <w:sz w:val="22"/>
          <w:szCs w:val="22"/>
        </w:rPr>
        <w:t>by</w:t>
      </w:r>
      <w:r w:rsidRPr="00BE0679">
        <w:rPr>
          <w:spacing w:val="-2"/>
          <w:sz w:val="22"/>
          <w:szCs w:val="22"/>
        </w:rPr>
        <w:t xml:space="preserve"> </w:t>
      </w:r>
      <w:r w:rsidRPr="00BE0679">
        <w:rPr>
          <w:sz w:val="22"/>
          <w:szCs w:val="22"/>
        </w:rPr>
        <w:t>treating</w:t>
      </w:r>
      <w:r w:rsidRPr="00BE0679">
        <w:rPr>
          <w:spacing w:val="-2"/>
          <w:sz w:val="22"/>
          <w:szCs w:val="22"/>
        </w:rPr>
        <w:t xml:space="preserve"> </w:t>
      </w:r>
      <w:r w:rsidRPr="00BE0679">
        <w:rPr>
          <w:sz w:val="22"/>
          <w:szCs w:val="22"/>
        </w:rPr>
        <w:t>them</w:t>
      </w:r>
      <w:r w:rsidRPr="00BE0679">
        <w:rPr>
          <w:spacing w:val="-1"/>
          <w:sz w:val="22"/>
          <w:szCs w:val="22"/>
        </w:rPr>
        <w:t xml:space="preserve"> </w:t>
      </w:r>
      <w:r w:rsidRPr="00BE0679">
        <w:rPr>
          <w:sz w:val="22"/>
          <w:szCs w:val="22"/>
        </w:rPr>
        <w:t>with</w:t>
      </w:r>
      <w:r w:rsidRPr="00BE0679">
        <w:rPr>
          <w:spacing w:val="-2"/>
          <w:sz w:val="22"/>
          <w:szCs w:val="22"/>
        </w:rPr>
        <w:t xml:space="preserve"> </w:t>
      </w:r>
      <w:r w:rsidRPr="00BE0679">
        <w:rPr>
          <w:sz w:val="22"/>
          <w:szCs w:val="22"/>
        </w:rPr>
        <w:t>courtesy</w:t>
      </w:r>
      <w:r w:rsidRPr="00BE0679">
        <w:rPr>
          <w:spacing w:val="-2"/>
          <w:sz w:val="22"/>
          <w:szCs w:val="22"/>
        </w:rPr>
        <w:t xml:space="preserve"> </w:t>
      </w:r>
      <w:r w:rsidRPr="00BE0679">
        <w:rPr>
          <w:sz w:val="22"/>
          <w:szCs w:val="22"/>
        </w:rPr>
        <w:t>and</w:t>
      </w:r>
      <w:r w:rsidRPr="00BE0679">
        <w:rPr>
          <w:spacing w:val="-2"/>
          <w:sz w:val="22"/>
          <w:szCs w:val="22"/>
        </w:rPr>
        <w:t xml:space="preserve"> </w:t>
      </w:r>
      <w:proofErr w:type="gramStart"/>
      <w:r w:rsidRPr="00BE0679">
        <w:rPr>
          <w:sz w:val="22"/>
          <w:szCs w:val="22"/>
        </w:rPr>
        <w:t>kindness</w:t>
      </w:r>
      <w:r w:rsidRPr="00BE0679">
        <w:rPr>
          <w:spacing w:val="-1"/>
          <w:sz w:val="22"/>
          <w:szCs w:val="22"/>
        </w:rPr>
        <w:t xml:space="preserve"> </w:t>
      </w:r>
      <w:r w:rsidRPr="00BE0679">
        <w:rPr>
          <w:spacing w:val="-10"/>
          <w:sz w:val="22"/>
          <w:szCs w:val="22"/>
        </w:rPr>
        <w:t>.</w:t>
      </w:r>
      <w:proofErr w:type="gramEnd"/>
    </w:p>
    <w:p w14:paraId="45481B4F" w14:textId="77777777" w:rsidR="00756A7B" w:rsidRPr="00BE0679" w:rsidRDefault="00756A7B" w:rsidP="008E747F">
      <w:pPr>
        <w:pStyle w:val="BodyText"/>
        <w:numPr>
          <w:ilvl w:val="0"/>
          <w:numId w:val="2"/>
        </w:numPr>
        <w:tabs>
          <w:tab w:val="left" w:pos="190"/>
        </w:tabs>
        <w:spacing w:before="12"/>
        <w:ind w:left="530" w:hanging="170"/>
        <w:rPr>
          <w:sz w:val="22"/>
          <w:szCs w:val="22"/>
        </w:rPr>
      </w:pPr>
      <w:r w:rsidRPr="00BE0679">
        <w:rPr>
          <w:sz w:val="22"/>
          <w:szCs w:val="22"/>
        </w:rPr>
        <w:t>To</w:t>
      </w:r>
      <w:r w:rsidRPr="00BE0679">
        <w:rPr>
          <w:spacing w:val="-1"/>
          <w:sz w:val="22"/>
          <w:szCs w:val="22"/>
        </w:rPr>
        <w:t xml:space="preserve"> </w:t>
      </w:r>
      <w:r w:rsidRPr="00BE0679">
        <w:rPr>
          <w:sz w:val="22"/>
          <w:szCs w:val="22"/>
        </w:rPr>
        <w:t>work</w:t>
      </w:r>
      <w:r w:rsidRPr="00BE0679">
        <w:rPr>
          <w:spacing w:val="-1"/>
          <w:sz w:val="22"/>
          <w:szCs w:val="22"/>
        </w:rPr>
        <w:t xml:space="preserve"> </w:t>
      </w:r>
      <w:r w:rsidRPr="00BE0679">
        <w:rPr>
          <w:sz w:val="22"/>
          <w:szCs w:val="22"/>
        </w:rPr>
        <w:t>toward</w:t>
      </w:r>
      <w:r w:rsidRPr="00BE0679">
        <w:rPr>
          <w:spacing w:val="-1"/>
          <w:sz w:val="22"/>
          <w:szCs w:val="22"/>
        </w:rPr>
        <w:t xml:space="preserve"> </w:t>
      </w:r>
      <w:r w:rsidRPr="00BE0679">
        <w:rPr>
          <w:sz w:val="22"/>
          <w:szCs w:val="22"/>
        </w:rPr>
        <w:t>helping</w:t>
      </w:r>
      <w:r w:rsidRPr="00BE0679">
        <w:rPr>
          <w:spacing w:val="-1"/>
          <w:sz w:val="22"/>
          <w:szCs w:val="22"/>
        </w:rPr>
        <w:t xml:space="preserve"> </w:t>
      </w:r>
      <w:r w:rsidRPr="00BE0679">
        <w:rPr>
          <w:sz w:val="22"/>
          <w:szCs w:val="22"/>
        </w:rPr>
        <w:t>each</w:t>
      </w:r>
      <w:r w:rsidRPr="00BE0679">
        <w:rPr>
          <w:spacing w:val="-1"/>
          <w:sz w:val="22"/>
          <w:szCs w:val="22"/>
        </w:rPr>
        <w:t xml:space="preserve"> </w:t>
      </w:r>
      <w:r w:rsidRPr="00BE0679">
        <w:rPr>
          <w:sz w:val="22"/>
          <w:szCs w:val="22"/>
        </w:rPr>
        <w:t>child</w:t>
      </w:r>
      <w:r w:rsidRPr="00BE0679">
        <w:rPr>
          <w:spacing w:val="-1"/>
          <w:sz w:val="22"/>
          <w:szCs w:val="22"/>
        </w:rPr>
        <w:t xml:space="preserve"> </w:t>
      </w:r>
      <w:r w:rsidRPr="00BE0679">
        <w:rPr>
          <w:sz w:val="22"/>
          <w:szCs w:val="22"/>
        </w:rPr>
        <w:t>recognize</w:t>
      </w:r>
      <w:r w:rsidRPr="00BE0679">
        <w:rPr>
          <w:spacing w:val="-1"/>
          <w:sz w:val="22"/>
          <w:szCs w:val="22"/>
        </w:rPr>
        <w:t xml:space="preserve"> </w:t>
      </w:r>
      <w:r w:rsidRPr="00BE0679">
        <w:rPr>
          <w:sz w:val="22"/>
          <w:szCs w:val="22"/>
        </w:rPr>
        <w:t>his/her</w:t>
      </w:r>
      <w:r w:rsidRPr="00BE0679">
        <w:rPr>
          <w:spacing w:val="-1"/>
          <w:sz w:val="22"/>
          <w:szCs w:val="22"/>
        </w:rPr>
        <w:t xml:space="preserve"> </w:t>
      </w:r>
      <w:r w:rsidRPr="00BE0679">
        <w:rPr>
          <w:sz w:val="22"/>
          <w:szCs w:val="22"/>
        </w:rPr>
        <w:t>own self-worth</w:t>
      </w:r>
      <w:r w:rsidRPr="00BE0679">
        <w:rPr>
          <w:spacing w:val="-1"/>
          <w:sz w:val="22"/>
          <w:szCs w:val="22"/>
        </w:rPr>
        <w:t xml:space="preserve"> </w:t>
      </w:r>
      <w:r w:rsidRPr="00BE0679">
        <w:rPr>
          <w:sz w:val="22"/>
          <w:szCs w:val="22"/>
        </w:rPr>
        <w:t>and</w:t>
      </w:r>
      <w:r w:rsidRPr="00BE0679">
        <w:rPr>
          <w:spacing w:val="-1"/>
          <w:sz w:val="22"/>
          <w:szCs w:val="22"/>
        </w:rPr>
        <w:t xml:space="preserve"> </w:t>
      </w:r>
      <w:r w:rsidRPr="00BE0679">
        <w:rPr>
          <w:sz w:val="22"/>
          <w:szCs w:val="22"/>
        </w:rPr>
        <w:t>to</w:t>
      </w:r>
      <w:r w:rsidRPr="00BE0679">
        <w:rPr>
          <w:spacing w:val="-1"/>
          <w:sz w:val="22"/>
          <w:szCs w:val="22"/>
        </w:rPr>
        <w:t xml:space="preserve"> </w:t>
      </w:r>
      <w:r w:rsidRPr="00BE0679">
        <w:rPr>
          <w:sz w:val="22"/>
          <w:szCs w:val="22"/>
        </w:rPr>
        <w:t>foster</w:t>
      </w:r>
      <w:r w:rsidRPr="00BE0679">
        <w:rPr>
          <w:spacing w:val="-1"/>
          <w:sz w:val="22"/>
          <w:szCs w:val="22"/>
        </w:rPr>
        <w:t xml:space="preserve"> </w:t>
      </w:r>
      <w:r w:rsidRPr="00BE0679">
        <w:rPr>
          <w:sz w:val="22"/>
          <w:szCs w:val="22"/>
        </w:rPr>
        <w:t>within</w:t>
      </w:r>
      <w:r w:rsidRPr="00BE0679">
        <w:rPr>
          <w:spacing w:val="-1"/>
          <w:sz w:val="22"/>
          <w:szCs w:val="22"/>
        </w:rPr>
        <w:t xml:space="preserve"> </w:t>
      </w:r>
      <w:r w:rsidRPr="00BE0679">
        <w:rPr>
          <w:sz w:val="22"/>
          <w:szCs w:val="22"/>
        </w:rPr>
        <w:t>him/her</w:t>
      </w:r>
      <w:r w:rsidRPr="00BE0679">
        <w:rPr>
          <w:spacing w:val="-1"/>
          <w:sz w:val="22"/>
          <w:szCs w:val="22"/>
        </w:rPr>
        <w:t xml:space="preserve"> </w:t>
      </w:r>
      <w:r w:rsidRPr="00BE0679">
        <w:rPr>
          <w:sz w:val="22"/>
          <w:szCs w:val="22"/>
        </w:rPr>
        <w:t>a</w:t>
      </w:r>
      <w:r w:rsidRPr="00BE0679">
        <w:rPr>
          <w:spacing w:val="-1"/>
          <w:sz w:val="22"/>
          <w:szCs w:val="22"/>
        </w:rPr>
        <w:t xml:space="preserve"> </w:t>
      </w:r>
      <w:r w:rsidRPr="00BE0679">
        <w:rPr>
          <w:sz w:val="22"/>
          <w:szCs w:val="22"/>
        </w:rPr>
        <w:t>healthy self-</w:t>
      </w:r>
      <w:r w:rsidRPr="00BE0679">
        <w:rPr>
          <w:spacing w:val="-2"/>
          <w:sz w:val="22"/>
          <w:szCs w:val="22"/>
        </w:rPr>
        <w:t>image</w:t>
      </w:r>
    </w:p>
    <w:p w14:paraId="64B15833" w14:textId="77777777" w:rsidR="00756A7B" w:rsidRPr="00BE0679" w:rsidRDefault="00756A7B" w:rsidP="006A3E26">
      <w:pPr>
        <w:spacing w:before="13"/>
        <w:ind w:left="360"/>
        <w:rPr>
          <w:i/>
        </w:rPr>
      </w:pPr>
      <w:r w:rsidRPr="00BE0679">
        <w:rPr>
          <w:i/>
          <w:spacing w:val="-2"/>
          <w:u w:val="single"/>
        </w:rPr>
        <w:t>Physically</w:t>
      </w:r>
    </w:p>
    <w:p w14:paraId="02917D44" w14:textId="77777777" w:rsidR="00756A7B" w:rsidRPr="00BE0679" w:rsidRDefault="00756A7B" w:rsidP="008E747F">
      <w:pPr>
        <w:pStyle w:val="BodyText"/>
        <w:numPr>
          <w:ilvl w:val="0"/>
          <w:numId w:val="1"/>
        </w:numPr>
        <w:tabs>
          <w:tab w:val="left" w:pos="189"/>
          <w:tab w:val="left" w:pos="191"/>
        </w:tabs>
        <w:spacing w:before="18" w:line="235" w:lineRule="auto"/>
        <w:ind w:left="531" w:right="17"/>
        <w:rPr>
          <w:sz w:val="22"/>
          <w:szCs w:val="22"/>
        </w:rPr>
      </w:pPr>
      <w:r w:rsidRPr="00BE0679">
        <w:rPr>
          <w:sz w:val="22"/>
          <w:szCs w:val="22"/>
        </w:rPr>
        <w:t>To provide a program emphasizing basic skills, fair play, and critical thinking for the physical and social development</w:t>
      </w:r>
      <w:r w:rsidRPr="00BE0679">
        <w:rPr>
          <w:spacing w:val="-1"/>
          <w:sz w:val="22"/>
          <w:szCs w:val="22"/>
        </w:rPr>
        <w:t xml:space="preserve"> </w:t>
      </w:r>
      <w:r w:rsidRPr="00BE0679">
        <w:rPr>
          <w:sz w:val="22"/>
          <w:szCs w:val="22"/>
        </w:rPr>
        <w:t>of each child</w:t>
      </w:r>
    </w:p>
    <w:p w14:paraId="444818AE" w14:textId="77777777" w:rsidR="00756A7B" w:rsidRDefault="00756A7B" w:rsidP="003A4049">
      <w:pPr>
        <w:pStyle w:val="Heading2"/>
      </w:pPr>
    </w:p>
    <w:p w14:paraId="175C4489" w14:textId="6F313DE3" w:rsidR="00854923" w:rsidRDefault="00854923" w:rsidP="007A054A">
      <w:pPr>
        <w:pStyle w:val="Heading3"/>
      </w:pPr>
      <w:bookmarkStart w:id="17" w:name="_Toc206079617"/>
      <w:bookmarkStart w:id="18" w:name="_Toc206079745"/>
      <w:r>
        <w:t>Vision</w:t>
      </w:r>
      <w:r>
        <w:rPr>
          <w:spacing w:val="-12"/>
        </w:rPr>
        <w:t xml:space="preserve"> </w:t>
      </w:r>
      <w:r w:rsidRPr="007A054A">
        <w:t>Statement</w:t>
      </w:r>
      <w:bookmarkEnd w:id="17"/>
      <w:bookmarkEnd w:id="18"/>
    </w:p>
    <w:p w14:paraId="49BE0739" w14:textId="77777777" w:rsidR="00854923" w:rsidRPr="00F14206" w:rsidRDefault="00854923">
      <w:pPr>
        <w:pStyle w:val="BodyText"/>
        <w:ind w:left="739"/>
        <w:rPr>
          <w:sz w:val="22"/>
          <w:szCs w:val="22"/>
        </w:rPr>
      </w:pPr>
      <w:r w:rsidRPr="00F14206">
        <w:rPr>
          <w:sz w:val="22"/>
          <w:szCs w:val="22"/>
        </w:rPr>
        <w:t>We believe Catholic education should be rooted in faith, focused on excellence, and supported by a caring community while also providing the best value to our families.</w:t>
      </w:r>
    </w:p>
    <w:p w14:paraId="1A27EC2D" w14:textId="77777777" w:rsidR="00854923" w:rsidRDefault="00854923"/>
    <w:p w14:paraId="5E66C435" w14:textId="756FD164" w:rsidR="00854923" w:rsidRDefault="00CB444E" w:rsidP="001542CC">
      <w:pPr>
        <w:pStyle w:val="Heading3"/>
      </w:pPr>
      <w:bookmarkStart w:id="19" w:name="_Toc206079618"/>
      <w:bookmarkStart w:id="20" w:name="_Toc206079746"/>
      <w:r>
        <w:t>Catholic Education Core Values</w:t>
      </w:r>
      <w:bookmarkEnd w:id="19"/>
      <w:bookmarkEnd w:id="20"/>
    </w:p>
    <w:p w14:paraId="0F2310ED" w14:textId="388B72CF" w:rsidR="00930352" w:rsidRPr="00930352" w:rsidRDefault="00930352" w:rsidP="008E747F">
      <w:pPr>
        <w:pStyle w:val="ListParagraph"/>
        <w:numPr>
          <w:ilvl w:val="1"/>
          <w:numId w:val="1"/>
        </w:numPr>
      </w:pPr>
      <w:r w:rsidRPr="00930352">
        <w:t>Incorporating Faith in the Classroom.</w:t>
      </w:r>
    </w:p>
    <w:p w14:paraId="4F4D11FD" w14:textId="0BA865D7" w:rsidR="00930352" w:rsidRPr="00930352" w:rsidRDefault="00930352" w:rsidP="008E747F">
      <w:pPr>
        <w:pStyle w:val="ListParagraph"/>
        <w:numPr>
          <w:ilvl w:val="1"/>
          <w:numId w:val="1"/>
        </w:numPr>
      </w:pPr>
      <w:r w:rsidRPr="00930352">
        <w:t>Balancing Challenging Courses with a Nurturing Environment.</w:t>
      </w:r>
    </w:p>
    <w:p w14:paraId="5AB7F219" w14:textId="55E53F36" w:rsidR="00930352" w:rsidRPr="00930352" w:rsidRDefault="00930352" w:rsidP="008E747F">
      <w:pPr>
        <w:pStyle w:val="ListParagraph"/>
        <w:numPr>
          <w:ilvl w:val="1"/>
          <w:numId w:val="1"/>
        </w:numPr>
      </w:pPr>
      <w:r w:rsidRPr="00930352">
        <w:t>Collaborating with Families.</w:t>
      </w:r>
    </w:p>
    <w:p w14:paraId="5DCF8518" w14:textId="498925DD" w:rsidR="00930352" w:rsidRPr="00930352" w:rsidRDefault="00930352" w:rsidP="008E747F">
      <w:pPr>
        <w:pStyle w:val="ListParagraph"/>
        <w:numPr>
          <w:ilvl w:val="1"/>
          <w:numId w:val="1"/>
        </w:numPr>
      </w:pPr>
      <w:r w:rsidRPr="00930352">
        <w:t>Holding Each other to a Higher Standard.</w:t>
      </w:r>
    </w:p>
    <w:p w14:paraId="2F314C31" w14:textId="13B1B012" w:rsidR="00930352" w:rsidRPr="00930352" w:rsidRDefault="00930352" w:rsidP="008E747F">
      <w:pPr>
        <w:pStyle w:val="ListParagraph"/>
        <w:numPr>
          <w:ilvl w:val="1"/>
          <w:numId w:val="1"/>
        </w:numPr>
      </w:pPr>
      <w:r w:rsidRPr="00930352">
        <w:t>Looking Ahead.</w:t>
      </w:r>
    </w:p>
    <w:p w14:paraId="1D5F9EE9" w14:textId="77777777" w:rsidR="00854923" w:rsidRDefault="00854923"/>
    <w:p w14:paraId="15FD6A53" w14:textId="77777777" w:rsidR="00AE32AF" w:rsidRPr="00AE32AF" w:rsidRDefault="00AE32AF" w:rsidP="009D42FC">
      <w:pPr>
        <w:pStyle w:val="Heading3"/>
        <w:rPr>
          <w:rFonts w:eastAsia="Times New Roman"/>
        </w:rPr>
      </w:pPr>
      <w:bookmarkStart w:id="21" w:name="_Toc206079619"/>
      <w:bookmarkStart w:id="22" w:name="_Toc206079747"/>
      <w:r w:rsidRPr="00AE32AF">
        <w:rPr>
          <w:rFonts w:eastAsia="Times New Roman"/>
        </w:rPr>
        <w:t>Belief Statements</w:t>
      </w:r>
      <w:bookmarkEnd w:id="21"/>
      <w:bookmarkEnd w:id="22"/>
    </w:p>
    <w:p w14:paraId="35E4BD9B" w14:textId="7C2B6748" w:rsidR="00AE32AF" w:rsidRPr="00AE32AF" w:rsidRDefault="00AE32AF" w:rsidP="008E747F">
      <w:pPr>
        <w:pStyle w:val="ListParagraph"/>
        <w:numPr>
          <w:ilvl w:val="1"/>
          <w:numId w:val="1"/>
        </w:numPr>
      </w:pPr>
      <w:r w:rsidRPr="00AE32AF">
        <w:t xml:space="preserve">Education is </w:t>
      </w:r>
      <w:proofErr w:type="gramStart"/>
      <w:r w:rsidRPr="00AE32AF">
        <w:t>a right</w:t>
      </w:r>
      <w:proofErr w:type="gramEnd"/>
      <w:r w:rsidRPr="00AE32AF">
        <w:t xml:space="preserve"> of all children.</w:t>
      </w:r>
    </w:p>
    <w:p w14:paraId="234AB9C7" w14:textId="3084A8A8" w:rsidR="00AE32AF" w:rsidRPr="00AE32AF" w:rsidRDefault="00AE32AF" w:rsidP="008E747F">
      <w:pPr>
        <w:pStyle w:val="ListParagraph"/>
        <w:numPr>
          <w:ilvl w:val="1"/>
          <w:numId w:val="1"/>
        </w:numPr>
      </w:pPr>
      <w:r w:rsidRPr="00AE32AF">
        <w:t>Parents have the primary responsibility to initiate and follow through in the education of their children.</w:t>
      </w:r>
    </w:p>
    <w:p w14:paraId="04C5D24D" w14:textId="0F184584" w:rsidR="00AE32AF" w:rsidRPr="00AE32AF" w:rsidRDefault="00AE32AF" w:rsidP="008E747F">
      <w:pPr>
        <w:pStyle w:val="ListParagraph"/>
        <w:numPr>
          <w:ilvl w:val="1"/>
          <w:numId w:val="1"/>
        </w:numPr>
      </w:pPr>
      <w:r w:rsidRPr="00AE32AF">
        <w:t>Saint Philip Neri offers a Catholic education to all children.</w:t>
      </w:r>
    </w:p>
    <w:p w14:paraId="342180A2" w14:textId="5EF65220" w:rsidR="00AE32AF" w:rsidRPr="00AE32AF" w:rsidRDefault="00AE32AF" w:rsidP="008E747F">
      <w:pPr>
        <w:pStyle w:val="ListParagraph"/>
        <w:numPr>
          <w:ilvl w:val="1"/>
          <w:numId w:val="1"/>
        </w:numPr>
      </w:pPr>
      <w:r w:rsidRPr="00AE32AF">
        <w:t>Saint Philip Neri’s community of parents and faculty will communicate and model the Christian faith.</w:t>
      </w:r>
    </w:p>
    <w:p w14:paraId="787DED7B" w14:textId="43AF67AB" w:rsidR="00AE32AF" w:rsidRDefault="00AE32AF" w:rsidP="008E747F">
      <w:pPr>
        <w:pStyle w:val="ListParagraph"/>
        <w:numPr>
          <w:ilvl w:val="1"/>
          <w:numId w:val="1"/>
        </w:numPr>
      </w:pPr>
      <w:r w:rsidRPr="00AE32AF">
        <w:t>Students must assume responsibility for their own learning.</w:t>
      </w:r>
    </w:p>
    <w:p w14:paraId="302F22DF" w14:textId="77777777" w:rsidR="00854923" w:rsidRDefault="00854923"/>
    <w:p w14:paraId="6D406469" w14:textId="2EB3DC52" w:rsidR="00854923" w:rsidRDefault="00854923">
      <w:pPr>
        <w:pStyle w:val="BodyText"/>
        <w:spacing w:before="4"/>
        <w:ind w:left="40"/>
        <w:rPr>
          <w:sz w:val="17"/>
        </w:rPr>
      </w:pPr>
    </w:p>
    <w:p w14:paraId="463E0757" w14:textId="77777777" w:rsidR="00854923" w:rsidRDefault="00854923" w:rsidP="002A3C09">
      <w:pPr>
        <w:pStyle w:val="Heading2"/>
      </w:pPr>
      <w:bookmarkStart w:id="23" w:name="_Toc206079620"/>
      <w:bookmarkStart w:id="24" w:name="_Toc206079748"/>
      <w:bookmarkStart w:id="25" w:name="_Toc242945500"/>
      <w:r>
        <w:t xml:space="preserve">Achievement </w:t>
      </w:r>
      <w:r>
        <w:rPr>
          <w:spacing w:val="-2"/>
        </w:rPr>
        <w:t>Goals</w:t>
      </w:r>
      <w:bookmarkEnd w:id="23"/>
      <w:bookmarkEnd w:id="24"/>
      <w:bookmarkEnd w:id="25"/>
    </w:p>
    <w:p w14:paraId="54AC6D52" w14:textId="77777777" w:rsidR="00854923" w:rsidRPr="00F14206" w:rsidRDefault="00854923" w:rsidP="00225D35">
      <w:pPr>
        <w:rPr>
          <w:spacing w:val="-2"/>
        </w:rPr>
      </w:pPr>
      <w:r w:rsidRPr="00F14206">
        <w:t>All</w:t>
      </w:r>
      <w:r w:rsidRPr="00F14206">
        <w:rPr>
          <w:spacing w:val="-2"/>
        </w:rPr>
        <w:t xml:space="preserve"> </w:t>
      </w:r>
      <w:r w:rsidRPr="00F14206">
        <w:t>graduates</w:t>
      </w:r>
      <w:r w:rsidRPr="00F14206">
        <w:rPr>
          <w:spacing w:val="-1"/>
        </w:rPr>
        <w:t xml:space="preserve"> </w:t>
      </w:r>
      <w:r w:rsidRPr="00F14206">
        <w:t>of</w:t>
      </w:r>
      <w:r w:rsidRPr="00F14206">
        <w:rPr>
          <w:spacing w:val="-1"/>
        </w:rPr>
        <w:t xml:space="preserve"> </w:t>
      </w:r>
      <w:r w:rsidRPr="00F14206">
        <w:t>Saint</w:t>
      </w:r>
      <w:r w:rsidRPr="00F14206">
        <w:rPr>
          <w:spacing w:val="-2"/>
        </w:rPr>
        <w:t xml:space="preserve"> </w:t>
      </w:r>
      <w:r w:rsidRPr="00F14206">
        <w:t>Philip</w:t>
      </w:r>
      <w:r w:rsidRPr="00F14206">
        <w:rPr>
          <w:spacing w:val="-1"/>
        </w:rPr>
        <w:t xml:space="preserve"> </w:t>
      </w:r>
      <w:r w:rsidRPr="00F14206">
        <w:t>Neri</w:t>
      </w:r>
      <w:r w:rsidRPr="00F14206">
        <w:rPr>
          <w:spacing w:val="-1"/>
        </w:rPr>
        <w:t xml:space="preserve"> </w:t>
      </w:r>
      <w:r w:rsidRPr="00F14206">
        <w:rPr>
          <w:spacing w:val="-2"/>
        </w:rPr>
        <w:t>demonstrate:</w:t>
      </w:r>
    </w:p>
    <w:p w14:paraId="7B82090A" w14:textId="2307E98A" w:rsidR="00505A43" w:rsidRPr="00505A43" w:rsidRDefault="00505A43" w:rsidP="008E747F">
      <w:pPr>
        <w:pStyle w:val="ListParagraph"/>
        <w:numPr>
          <w:ilvl w:val="1"/>
          <w:numId w:val="1"/>
        </w:numPr>
      </w:pPr>
      <w:r w:rsidRPr="00505A43">
        <w:t>Internalization of religious faith and sacrament participation</w:t>
      </w:r>
    </w:p>
    <w:p w14:paraId="46A1AC55" w14:textId="7C7C5B51" w:rsidR="00505A43" w:rsidRPr="00505A43" w:rsidRDefault="00505A43" w:rsidP="008E747F">
      <w:pPr>
        <w:pStyle w:val="ListParagraph"/>
        <w:numPr>
          <w:ilvl w:val="1"/>
          <w:numId w:val="1"/>
        </w:numPr>
      </w:pPr>
      <w:r w:rsidRPr="00505A43">
        <w:t>Mastery of core disciplines and appreciation of fine arts</w:t>
      </w:r>
    </w:p>
    <w:p w14:paraId="435D21B4" w14:textId="1CFC3E2A" w:rsidR="00505A43" w:rsidRPr="00505A43" w:rsidRDefault="00505A43" w:rsidP="008E747F">
      <w:pPr>
        <w:pStyle w:val="ListParagraph"/>
        <w:numPr>
          <w:ilvl w:val="1"/>
          <w:numId w:val="1"/>
        </w:numPr>
      </w:pPr>
      <w:r w:rsidRPr="00505A43">
        <w:t>Continual practice of critical thinking skills in problem solving</w:t>
      </w:r>
    </w:p>
    <w:p w14:paraId="66E2D4A6" w14:textId="6A8ABE5D" w:rsidR="00505A43" w:rsidRPr="00505A43" w:rsidRDefault="00505A43" w:rsidP="008E747F">
      <w:pPr>
        <w:pStyle w:val="ListParagraph"/>
        <w:numPr>
          <w:ilvl w:val="1"/>
          <w:numId w:val="1"/>
        </w:numPr>
      </w:pPr>
      <w:r w:rsidRPr="00505A43">
        <w:t>Appropriate verbal and non-verbal communication skills</w:t>
      </w:r>
    </w:p>
    <w:p w14:paraId="2704D17A" w14:textId="34CDF854" w:rsidR="00505A43" w:rsidRPr="00505A43" w:rsidRDefault="00505A43" w:rsidP="008E747F">
      <w:pPr>
        <w:pStyle w:val="ListParagraph"/>
        <w:numPr>
          <w:ilvl w:val="1"/>
          <w:numId w:val="1"/>
        </w:numPr>
      </w:pPr>
      <w:r w:rsidRPr="00505A43">
        <w:t>Effective social interaction skills</w:t>
      </w:r>
    </w:p>
    <w:p w14:paraId="7EE501BE" w14:textId="6EC0DE50" w:rsidR="00505A43" w:rsidRPr="00505A43" w:rsidRDefault="00505A43" w:rsidP="008E747F">
      <w:pPr>
        <w:pStyle w:val="ListParagraph"/>
        <w:numPr>
          <w:ilvl w:val="1"/>
          <w:numId w:val="1"/>
        </w:numPr>
      </w:pPr>
      <w:r w:rsidRPr="00505A43">
        <w:t xml:space="preserve">Habits and attitudes </w:t>
      </w:r>
      <w:proofErr w:type="gramStart"/>
      <w:r w:rsidRPr="00505A43">
        <w:t>essential</w:t>
      </w:r>
      <w:proofErr w:type="gramEnd"/>
      <w:r w:rsidRPr="00505A43">
        <w:t xml:space="preserve"> to:</w:t>
      </w:r>
    </w:p>
    <w:p w14:paraId="3280E0B8" w14:textId="1C0181E2" w:rsidR="00505A43" w:rsidRPr="00505A43" w:rsidRDefault="00505A43" w:rsidP="008E747F">
      <w:pPr>
        <w:pStyle w:val="ListParagraph"/>
        <w:numPr>
          <w:ilvl w:val="1"/>
          <w:numId w:val="5"/>
        </w:numPr>
      </w:pPr>
      <w:r w:rsidRPr="00505A43">
        <w:t>Good physical and mental health</w:t>
      </w:r>
    </w:p>
    <w:p w14:paraId="1539AEB7" w14:textId="1B7EC393" w:rsidR="00505A43" w:rsidRPr="00505A43" w:rsidRDefault="00505A43" w:rsidP="008E747F">
      <w:pPr>
        <w:pStyle w:val="ListParagraph"/>
        <w:numPr>
          <w:ilvl w:val="1"/>
          <w:numId w:val="5"/>
        </w:numPr>
      </w:pPr>
      <w:r w:rsidRPr="00505A43">
        <w:t>Responsible family life</w:t>
      </w:r>
    </w:p>
    <w:p w14:paraId="60F05AFA" w14:textId="4F69D79B" w:rsidR="00505A43" w:rsidRPr="00505A43" w:rsidRDefault="00505A43" w:rsidP="008E747F">
      <w:pPr>
        <w:pStyle w:val="ListParagraph"/>
        <w:numPr>
          <w:ilvl w:val="1"/>
          <w:numId w:val="5"/>
        </w:numPr>
      </w:pPr>
      <w:r w:rsidRPr="00505A43">
        <w:t>Responsible stewardship</w:t>
      </w:r>
    </w:p>
    <w:p w14:paraId="7FDF0102" w14:textId="1ECF8ECB" w:rsidR="00505A43" w:rsidRPr="00505A43" w:rsidRDefault="00505A43" w:rsidP="008E747F">
      <w:pPr>
        <w:pStyle w:val="ListParagraph"/>
        <w:numPr>
          <w:ilvl w:val="1"/>
          <w:numId w:val="5"/>
        </w:numPr>
      </w:pPr>
      <w:r w:rsidRPr="00505A43">
        <w:t>Love of learning</w:t>
      </w:r>
    </w:p>
    <w:p w14:paraId="06E37710" w14:textId="09DAD3F9" w:rsidR="00505A43" w:rsidRPr="00F14206" w:rsidRDefault="00505A43" w:rsidP="008E747F">
      <w:pPr>
        <w:pStyle w:val="ListParagraph"/>
        <w:numPr>
          <w:ilvl w:val="1"/>
          <w:numId w:val="5"/>
        </w:numPr>
      </w:pPr>
      <w:r w:rsidRPr="00F14206">
        <w:t>Active citizenship</w:t>
      </w:r>
    </w:p>
    <w:p w14:paraId="6B480BD6" w14:textId="77777777" w:rsidR="00505A43" w:rsidRPr="00F14206" w:rsidRDefault="00505A43" w:rsidP="002A3C09">
      <w:pPr>
        <w:pStyle w:val="Heading2"/>
        <w:rPr>
          <w:sz w:val="22"/>
          <w:szCs w:val="22"/>
        </w:rPr>
      </w:pPr>
    </w:p>
    <w:p w14:paraId="5416095B" w14:textId="77777777" w:rsidR="0001630C" w:rsidRPr="0001630C" w:rsidRDefault="0001630C" w:rsidP="0001630C">
      <w:pPr>
        <w:pStyle w:val="Heading2"/>
        <w:rPr>
          <w:rFonts w:eastAsia="Times New Roman"/>
        </w:rPr>
      </w:pPr>
      <w:bookmarkStart w:id="26" w:name="_Toc206079621"/>
      <w:bookmarkStart w:id="27" w:name="_Toc206079749"/>
      <w:bookmarkStart w:id="28" w:name="_Toc242945501"/>
      <w:r w:rsidRPr="0001630C">
        <w:rPr>
          <w:rFonts w:eastAsia="Times New Roman"/>
        </w:rPr>
        <w:t>Non-Discrimination Policy</w:t>
      </w:r>
      <w:bookmarkEnd w:id="26"/>
      <w:bookmarkEnd w:id="27"/>
      <w:bookmarkEnd w:id="28"/>
    </w:p>
    <w:p w14:paraId="56562FE1" w14:textId="47910361" w:rsidR="00D44D78" w:rsidRDefault="0001630C" w:rsidP="0001630C">
      <w:r w:rsidRPr="0001630C">
        <w:t xml:space="preserve">Saint Philip Neri School will not discriminate </w:t>
      </w:r>
      <w:proofErr w:type="gramStart"/>
      <w:r w:rsidRPr="0001630C">
        <w:t>on the basis of</w:t>
      </w:r>
      <w:proofErr w:type="gramEnd"/>
      <w:r w:rsidRPr="0001630C">
        <w:t xml:space="preserve"> sex, race, age, color, national or ethnic origin in the administration</w:t>
      </w:r>
      <w:r>
        <w:t xml:space="preserve"> </w:t>
      </w:r>
      <w:r w:rsidRPr="0001630C">
        <w:t>of its educational policies, admissions policies, scholarships, and athletic and other school-administered programs. In addition,</w:t>
      </w:r>
      <w:r>
        <w:t xml:space="preserve"> </w:t>
      </w:r>
      <w:r w:rsidRPr="0001630C">
        <w:t>these same prohibitions apply to students with disabilities if, with reasonable accommodation, the student can satisfy the school’s</w:t>
      </w:r>
      <w:r>
        <w:t xml:space="preserve"> </w:t>
      </w:r>
      <w:r w:rsidRPr="0001630C">
        <w:t>program requirements</w:t>
      </w:r>
      <w:r>
        <w:t>.</w:t>
      </w:r>
    </w:p>
    <w:p w14:paraId="65D703E0" w14:textId="77777777" w:rsidR="0001630C" w:rsidRDefault="0001630C" w:rsidP="00D44D78"/>
    <w:p w14:paraId="7A5F55E6" w14:textId="77777777" w:rsidR="00BD3AC5" w:rsidRDefault="00BD3AC5" w:rsidP="00C30760">
      <w:pPr>
        <w:pStyle w:val="Heading2"/>
      </w:pPr>
      <w:bookmarkStart w:id="29" w:name="_Toc206079622"/>
      <w:bookmarkStart w:id="30" w:name="_Toc206079750"/>
      <w:bookmarkStart w:id="31" w:name="_Toc242945502"/>
      <w:r>
        <w:t>Cumulative Folder</w:t>
      </w:r>
      <w:bookmarkEnd w:id="29"/>
      <w:bookmarkEnd w:id="30"/>
      <w:bookmarkEnd w:id="31"/>
    </w:p>
    <w:p w14:paraId="670867F7" w14:textId="19FB441F" w:rsidR="00BD3AC5" w:rsidRDefault="00BD3AC5" w:rsidP="00BD3AC5">
      <w:r>
        <w:t>A file is kept for each student attending Saint Philip Neri School, including academic transcripts, attendance records, records of educational or related testing, emergency information, and required health information. The records will be forwarded to another school when the student graduates or transfers. Files may be viewed by parents and teachers but may not leave the office. Saint Philip Neri School adheres to the provisions detailed in the Buckley Amendment, also called the Family Education Rights and</w:t>
      </w:r>
      <w:r w:rsidR="00F53F35">
        <w:t xml:space="preserve"> </w:t>
      </w:r>
      <w:r>
        <w:t>Privacy Act (FERPA). This law provides both for the student’s privacy and for the rights of parents to view their child’s records in</w:t>
      </w:r>
      <w:r w:rsidR="00F53F35">
        <w:t xml:space="preserve"> </w:t>
      </w:r>
      <w:r>
        <w:t>a timely fashion. All requests to review records should be made in writing at least 48 hours in advance of the review.</w:t>
      </w:r>
      <w:r w:rsidR="00F53F35">
        <w:t xml:space="preserve"> </w:t>
      </w:r>
      <w:r>
        <w:t>Parents and non-custodial parents have the right to see the educational records of their child. Upon request, parents may view the</w:t>
      </w:r>
      <w:r w:rsidR="00F53F35">
        <w:t xml:space="preserve"> </w:t>
      </w:r>
      <w:r>
        <w:t xml:space="preserve">records in the presence of the </w:t>
      </w:r>
      <w:proofErr w:type="gramStart"/>
      <w:r>
        <w:t>Principal</w:t>
      </w:r>
      <w:proofErr w:type="gramEnd"/>
      <w:r>
        <w:t xml:space="preserve"> or an individual designated by the </w:t>
      </w:r>
      <w:proofErr w:type="gramStart"/>
      <w:r>
        <w:t>Principal</w:t>
      </w:r>
      <w:proofErr w:type="gramEnd"/>
      <w:r>
        <w:t>. Parents have the right to request removal of</w:t>
      </w:r>
      <w:r w:rsidR="00F53F35">
        <w:t xml:space="preserve"> </w:t>
      </w:r>
      <w:r>
        <w:t>material, and if such request is denied, to add their own written statements in the record.</w:t>
      </w:r>
    </w:p>
    <w:p w14:paraId="25879889" w14:textId="77777777" w:rsidR="00164948" w:rsidRDefault="00164948" w:rsidP="00C30760">
      <w:pPr>
        <w:pStyle w:val="Heading2"/>
      </w:pPr>
    </w:p>
    <w:p w14:paraId="4889633E" w14:textId="3129A40F" w:rsidR="00BD3AC5" w:rsidRDefault="00BD3AC5" w:rsidP="00C30760">
      <w:pPr>
        <w:pStyle w:val="Heading2"/>
      </w:pPr>
      <w:bookmarkStart w:id="32" w:name="_Toc206079623"/>
      <w:bookmarkStart w:id="33" w:name="_Toc206079751"/>
      <w:bookmarkStart w:id="34" w:name="_Toc242945503"/>
      <w:r>
        <w:t>Directory</w:t>
      </w:r>
      <w:bookmarkEnd w:id="32"/>
      <w:bookmarkEnd w:id="33"/>
      <w:bookmarkEnd w:id="34"/>
    </w:p>
    <w:p w14:paraId="5786CB41" w14:textId="5E3B1DA4" w:rsidR="00BD3AC5" w:rsidRDefault="00BD3AC5" w:rsidP="00BD3AC5">
      <w:r>
        <w:t xml:space="preserve">The </w:t>
      </w:r>
      <w:proofErr w:type="gramStart"/>
      <w:r>
        <w:t>Principal</w:t>
      </w:r>
      <w:proofErr w:type="gramEnd"/>
      <w:r>
        <w:t xml:space="preserve"> is the only school official who can authorize the release of directory information to outside parties. Student and</w:t>
      </w:r>
      <w:r w:rsidR="00147F2B">
        <w:t xml:space="preserve"> </w:t>
      </w:r>
      <w:r>
        <w:t>parent names, addresses and phone numbers are printed in the student directory, which is distributed to all school families. Parents</w:t>
      </w:r>
      <w:r w:rsidR="00C30760">
        <w:t xml:space="preserve"> </w:t>
      </w:r>
      <w:r>
        <w:t xml:space="preserve">who do not wish their directory information published must notify the </w:t>
      </w:r>
      <w:proofErr w:type="gramStart"/>
      <w:r>
        <w:t>Principal</w:t>
      </w:r>
      <w:proofErr w:type="gramEnd"/>
      <w:r>
        <w:t xml:space="preserve"> in writing prior to the beginning of the school</w:t>
      </w:r>
      <w:r w:rsidR="00C30760">
        <w:t xml:space="preserve"> </w:t>
      </w:r>
      <w:r>
        <w:t>year.</w:t>
      </w:r>
    </w:p>
    <w:p w14:paraId="1B83A498" w14:textId="77777777" w:rsidR="00C30760" w:rsidRDefault="00C30760" w:rsidP="00BD3AC5"/>
    <w:p w14:paraId="6A0CFE12" w14:textId="77777777" w:rsidR="00164948" w:rsidRDefault="00164948" w:rsidP="00164948">
      <w:pPr>
        <w:pStyle w:val="Heading2"/>
      </w:pPr>
      <w:bookmarkStart w:id="35" w:name="_Toc206079624"/>
      <w:bookmarkStart w:id="36" w:name="_Toc206079752"/>
      <w:bookmarkStart w:id="37" w:name="_Toc242945504"/>
      <w:r>
        <w:t>Media</w:t>
      </w:r>
      <w:r>
        <w:rPr>
          <w:spacing w:val="-15"/>
        </w:rPr>
        <w:t xml:space="preserve"> </w:t>
      </w:r>
      <w:r>
        <w:t>Access</w:t>
      </w:r>
      <w:r>
        <w:rPr>
          <w:spacing w:val="-2"/>
        </w:rPr>
        <w:t xml:space="preserve"> </w:t>
      </w:r>
      <w:r>
        <w:t>to</w:t>
      </w:r>
      <w:r>
        <w:rPr>
          <w:spacing w:val="-1"/>
        </w:rPr>
        <w:t xml:space="preserve"> </w:t>
      </w:r>
      <w:r>
        <w:rPr>
          <w:spacing w:val="-2"/>
        </w:rPr>
        <w:t>Students</w:t>
      </w:r>
      <w:bookmarkEnd w:id="35"/>
      <w:bookmarkEnd w:id="36"/>
      <w:bookmarkEnd w:id="37"/>
    </w:p>
    <w:p w14:paraId="0F7BE065" w14:textId="77777777" w:rsidR="00164948" w:rsidRPr="00F14206" w:rsidRDefault="00164948" w:rsidP="00164948">
      <w:pPr>
        <w:pStyle w:val="BodyText"/>
        <w:rPr>
          <w:sz w:val="22"/>
          <w:szCs w:val="22"/>
        </w:rPr>
      </w:pPr>
      <w:r w:rsidRPr="00F14206">
        <w:rPr>
          <w:sz w:val="22"/>
          <w:szCs w:val="22"/>
        </w:rPr>
        <w:t xml:space="preserve">Media representatives will be allowed to interview students at school only with the written permission of the parents. Pictures and </w:t>
      </w:r>
      <w:proofErr w:type="gramStart"/>
      <w:r w:rsidRPr="00F14206">
        <w:rPr>
          <w:sz w:val="22"/>
          <w:szCs w:val="22"/>
        </w:rPr>
        <w:t>video</w:t>
      </w:r>
      <w:proofErr w:type="gramEnd"/>
      <w:r w:rsidRPr="00F14206">
        <w:rPr>
          <w:sz w:val="22"/>
          <w:szCs w:val="22"/>
        </w:rPr>
        <w:t xml:space="preserve"> of students can be used only if written parental permission is obtained.</w:t>
      </w:r>
    </w:p>
    <w:p w14:paraId="032974F2" w14:textId="77777777" w:rsidR="00EE05AB" w:rsidRDefault="00EE05AB" w:rsidP="00164948">
      <w:pPr>
        <w:pStyle w:val="BodyText"/>
      </w:pPr>
    </w:p>
    <w:p w14:paraId="644BDA8B" w14:textId="77777777" w:rsidR="00EE05AB" w:rsidRDefault="00EE05AB" w:rsidP="00EE05AB">
      <w:pPr>
        <w:pStyle w:val="Heading2"/>
      </w:pPr>
      <w:bookmarkStart w:id="38" w:name="_Toc206079625"/>
      <w:bookmarkStart w:id="39" w:name="_Toc206079753"/>
      <w:bookmarkStart w:id="40" w:name="_Toc242945505"/>
      <w:r>
        <w:t>Photographs</w:t>
      </w:r>
      <w:bookmarkEnd w:id="38"/>
      <w:bookmarkEnd w:id="39"/>
      <w:bookmarkEnd w:id="40"/>
    </w:p>
    <w:p w14:paraId="4D0BFE4E" w14:textId="77777777" w:rsidR="00EE05AB" w:rsidRPr="00F14206" w:rsidRDefault="00EE05AB" w:rsidP="00EE05AB">
      <w:pPr>
        <w:pStyle w:val="BodyText"/>
        <w:rPr>
          <w:sz w:val="22"/>
          <w:szCs w:val="22"/>
        </w:rPr>
      </w:pPr>
      <w:r w:rsidRPr="00F14206">
        <w:rPr>
          <w:sz w:val="22"/>
          <w:szCs w:val="22"/>
        </w:rPr>
        <w:t xml:space="preserve">Photographs of students may appear on the school website or in other publications. Parents who do not wish their child’s photographs to be placed in public media must notify the </w:t>
      </w:r>
      <w:proofErr w:type="gramStart"/>
      <w:r w:rsidRPr="00F14206">
        <w:rPr>
          <w:sz w:val="22"/>
          <w:szCs w:val="22"/>
        </w:rPr>
        <w:t>Principal</w:t>
      </w:r>
      <w:proofErr w:type="gramEnd"/>
      <w:r w:rsidRPr="00F14206">
        <w:rPr>
          <w:sz w:val="22"/>
          <w:szCs w:val="22"/>
        </w:rPr>
        <w:t xml:space="preserve"> in writing prior to the beginning of school.</w:t>
      </w:r>
    </w:p>
    <w:p w14:paraId="6604CAFB" w14:textId="77777777" w:rsidR="00164948" w:rsidRDefault="00164948" w:rsidP="002A3C09">
      <w:pPr>
        <w:pStyle w:val="Heading2"/>
      </w:pPr>
    </w:p>
    <w:p w14:paraId="06B3AA4C" w14:textId="16BCDA06" w:rsidR="00854923" w:rsidRDefault="00854923" w:rsidP="002A3C09">
      <w:pPr>
        <w:pStyle w:val="Heading2"/>
      </w:pPr>
      <w:bookmarkStart w:id="41" w:name="_Toc206079626"/>
      <w:bookmarkStart w:id="42" w:name="_Toc206079754"/>
      <w:bookmarkStart w:id="43" w:name="_Toc242945506"/>
      <w:r>
        <w:t>Asbestos</w:t>
      </w:r>
      <w:bookmarkEnd w:id="41"/>
      <w:bookmarkEnd w:id="42"/>
      <w:bookmarkEnd w:id="43"/>
    </w:p>
    <w:p w14:paraId="3598E885" w14:textId="77777777" w:rsidR="00854923" w:rsidRDefault="00854923" w:rsidP="00A10537">
      <w:pPr>
        <w:pStyle w:val="BodyText"/>
        <w:spacing w:before="2" w:line="237" w:lineRule="auto"/>
        <w:ind w:right="17"/>
        <w:jc w:val="both"/>
      </w:pPr>
      <w:r w:rsidRPr="00F14206">
        <w:rPr>
          <w:sz w:val="22"/>
          <w:szCs w:val="22"/>
        </w:rPr>
        <w:t>Every three years this school is re-inspected to see that we comply with all federal</w:t>
      </w:r>
      <w:r w:rsidRPr="00F14206">
        <w:rPr>
          <w:spacing w:val="-10"/>
          <w:sz w:val="22"/>
          <w:szCs w:val="22"/>
        </w:rPr>
        <w:t xml:space="preserve"> </w:t>
      </w:r>
      <w:r w:rsidRPr="00F14206">
        <w:rPr>
          <w:sz w:val="22"/>
          <w:szCs w:val="22"/>
        </w:rPr>
        <w:t>AHERA</w:t>
      </w:r>
      <w:r w:rsidRPr="00F14206">
        <w:rPr>
          <w:spacing w:val="-10"/>
          <w:sz w:val="22"/>
          <w:szCs w:val="22"/>
        </w:rPr>
        <w:t xml:space="preserve"> </w:t>
      </w:r>
      <w:r w:rsidRPr="00F14206">
        <w:rPr>
          <w:sz w:val="22"/>
          <w:szCs w:val="22"/>
        </w:rPr>
        <w:t>regulations regarding asbestos. Please know that all areas containing asbestos have been treated and/or abated.</w:t>
      </w:r>
      <w:r w:rsidRPr="00F14206">
        <w:rPr>
          <w:spacing w:val="-9"/>
          <w:sz w:val="22"/>
          <w:szCs w:val="22"/>
        </w:rPr>
        <w:t xml:space="preserve"> </w:t>
      </w:r>
      <w:r w:rsidRPr="00F14206">
        <w:rPr>
          <w:sz w:val="22"/>
          <w:szCs w:val="22"/>
        </w:rPr>
        <w:t>A</w:t>
      </w:r>
      <w:r w:rsidRPr="00F14206">
        <w:rPr>
          <w:spacing w:val="-9"/>
          <w:sz w:val="22"/>
          <w:szCs w:val="22"/>
        </w:rPr>
        <w:t xml:space="preserve"> </w:t>
      </w:r>
      <w:r w:rsidRPr="00F14206">
        <w:rPr>
          <w:sz w:val="22"/>
          <w:szCs w:val="22"/>
        </w:rPr>
        <w:t xml:space="preserve">management plan is on file in the </w:t>
      </w:r>
      <w:proofErr w:type="gramStart"/>
      <w:r w:rsidRPr="00F14206">
        <w:rPr>
          <w:sz w:val="22"/>
          <w:szCs w:val="22"/>
        </w:rPr>
        <w:t>Principal’s</w:t>
      </w:r>
      <w:proofErr w:type="gramEnd"/>
      <w:r w:rsidRPr="00F14206">
        <w:rPr>
          <w:sz w:val="22"/>
          <w:szCs w:val="22"/>
        </w:rPr>
        <w:t xml:space="preserve"> office for anyone interested in seeing it</w:t>
      </w:r>
      <w:r>
        <w:t>.</w:t>
      </w:r>
    </w:p>
    <w:p w14:paraId="461D1806" w14:textId="77777777" w:rsidR="00854923" w:rsidRDefault="00854923"/>
    <w:p w14:paraId="64787286" w14:textId="77777777" w:rsidR="00854923" w:rsidRPr="00A10537" w:rsidRDefault="00854923" w:rsidP="00A10537">
      <w:pPr>
        <w:pStyle w:val="Heading1"/>
      </w:pPr>
      <w:bookmarkStart w:id="44" w:name="_Toc206079627"/>
      <w:bookmarkStart w:id="45" w:name="_Toc206079755"/>
      <w:bookmarkStart w:id="46" w:name="_Toc242945507"/>
      <w:r w:rsidRPr="00A10537">
        <w:t>GOVERNANCE AND ORGANIZATIONS</w:t>
      </w:r>
      <w:bookmarkEnd w:id="44"/>
      <w:bookmarkEnd w:id="45"/>
      <w:bookmarkEnd w:id="46"/>
    </w:p>
    <w:p w14:paraId="7B247B4E" w14:textId="77777777" w:rsidR="0073762F" w:rsidRDefault="0073762F" w:rsidP="0073762F">
      <w:pPr>
        <w:pStyle w:val="Heading2"/>
      </w:pPr>
      <w:bookmarkStart w:id="47" w:name="_Toc206079628"/>
      <w:bookmarkStart w:id="48" w:name="_Toc206079756"/>
      <w:bookmarkStart w:id="49" w:name="_Toc242945508"/>
      <w:r>
        <w:t>Most</w:t>
      </w:r>
      <w:r>
        <w:rPr>
          <w:spacing w:val="-7"/>
        </w:rPr>
        <w:t xml:space="preserve"> </w:t>
      </w:r>
      <w:r>
        <w:t>Reverend</w:t>
      </w:r>
      <w:r>
        <w:rPr>
          <w:spacing w:val="-12"/>
        </w:rPr>
        <w:t xml:space="preserve"> </w:t>
      </w:r>
      <w:r>
        <w:rPr>
          <w:spacing w:val="-2"/>
        </w:rPr>
        <w:t>Archbishop</w:t>
      </w:r>
      <w:bookmarkEnd w:id="47"/>
      <w:bookmarkEnd w:id="48"/>
      <w:bookmarkEnd w:id="49"/>
    </w:p>
    <w:p w14:paraId="419B5439" w14:textId="77777777" w:rsidR="0073762F" w:rsidRDefault="0073762F" w:rsidP="0073762F">
      <w:pPr>
        <w:pStyle w:val="BodyText"/>
        <w:rPr>
          <w:sz w:val="22"/>
          <w:szCs w:val="22"/>
        </w:rPr>
      </w:pPr>
      <w:r w:rsidRPr="00ED7311">
        <w:rPr>
          <w:sz w:val="22"/>
          <w:szCs w:val="22"/>
        </w:rPr>
        <w:t>The</w:t>
      </w:r>
      <w:r w:rsidRPr="00ED7311">
        <w:rPr>
          <w:spacing w:val="-9"/>
          <w:sz w:val="22"/>
          <w:szCs w:val="22"/>
        </w:rPr>
        <w:t xml:space="preserve"> </w:t>
      </w:r>
      <w:proofErr w:type="gramStart"/>
      <w:r w:rsidRPr="00ED7311">
        <w:rPr>
          <w:sz w:val="22"/>
          <w:szCs w:val="22"/>
        </w:rPr>
        <w:t>Archbishop</w:t>
      </w:r>
      <w:proofErr w:type="gramEnd"/>
      <w:r w:rsidRPr="00ED7311">
        <w:rPr>
          <w:sz w:val="22"/>
          <w:szCs w:val="22"/>
        </w:rPr>
        <w:t xml:space="preserve"> is the ultimate authority and chief teacher of the Catholic faith in the</w:t>
      </w:r>
      <w:r w:rsidRPr="00ED7311">
        <w:rPr>
          <w:spacing w:val="-9"/>
          <w:sz w:val="22"/>
          <w:szCs w:val="22"/>
        </w:rPr>
        <w:t xml:space="preserve"> </w:t>
      </w:r>
      <w:proofErr w:type="gramStart"/>
      <w:r w:rsidRPr="00ED7311">
        <w:rPr>
          <w:sz w:val="22"/>
          <w:szCs w:val="22"/>
        </w:rPr>
        <w:t>Archdiocese</w:t>
      </w:r>
      <w:proofErr w:type="gramEnd"/>
      <w:r w:rsidRPr="00ED7311">
        <w:rPr>
          <w:sz w:val="22"/>
          <w:szCs w:val="22"/>
        </w:rPr>
        <w:t>.</w:t>
      </w:r>
      <w:r w:rsidRPr="00ED7311">
        <w:rPr>
          <w:spacing w:val="-9"/>
          <w:sz w:val="22"/>
          <w:szCs w:val="22"/>
        </w:rPr>
        <w:t xml:space="preserve"> </w:t>
      </w:r>
      <w:r w:rsidRPr="00ED7311">
        <w:rPr>
          <w:sz w:val="22"/>
          <w:szCs w:val="22"/>
        </w:rPr>
        <w:t>All Catholic schools/programs and their personnel are responsible to the</w:t>
      </w:r>
      <w:r w:rsidRPr="00ED7311">
        <w:rPr>
          <w:spacing w:val="-2"/>
          <w:sz w:val="22"/>
          <w:szCs w:val="22"/>
        </w:rPr>
        <w:t xml:space="preserve"> </w:t>
      </w:r>
      <w:proofErr w:type="gramStart"/>
      <w:r w:rsidRPr="00ED7311">
        <w:rPr>
          <w:sz w:val="22"/>
          <w:szCs w:val="22"/>
        </w:rPr>
        <w:t>Archbishop</w:t>
      </w:r>
      <w:proofErr w:type="gramEnd"/>
      <w:r w:rsidRPr="00ED7311">
        <w:rPr>
          <w:sz w:val="22"/>
          <w:szCs w:val="22"/>
        </w:rPr>
        <w:t xml:space="preserve"> and his delegates in all matters concerning the Catholic faith.</w:t>
      </w:r>
    </w:p>
    <w:p w14:paraId="6464C6A8" w14:textId="77777777" w:rsidR="008B1A36" w:rsidRDefault="008B1A36" w:rsidP="0073762F">
      <w:pPr>
        <w:pStyle w:val="BodyText"/>
        <w:rPr>
          <w:sz w:val="22"/>
          <w:szCs w:val="22"/>
        </w:rPr>
      </w:pPr>
    </w:p>
    <w:p w14:paraId="1C9F2619" w14:textId="77777777" w:rsidR="0038051E" w:rsidRDefault="0038051E" w:rsidP="0038051E">
      <w:pPr>
        <w:pStyle w:val="Heading2"/>
      </w:pPr>
      <w:bookmarkStart w:id="50" w:name="_Toc206079629"/>
      <w:bookmarkStart w:id="51" w:name="_Toc206079757"/>
      <w:bookmarkStart w:id="52" w:name="_Toc242945509"/>
      <w:r>
        <w:t xml:space="preserve">Superintendent of </w:t>
      </w:r>
      <w:r>
        <w:rPr>
          <w:spacing w:val="-2"/>
        </w:rPr>
        <w:t>Schools</w:t>
      </w:r>
      <w:bookmarkEnd w:id="50"/>
      <w:bookmarkEnd w:id="51"/>
      <w:bookmarkEnd w:id="52"/>
    </w:p>
    <w:p w14:paraId="20854DE6" w14:textId="77777777" w:rsidR="0038051E" w:rsidRPr="000E6EF8" w:rsidRDefault="0038051E" w:rsidP="0038051E">
      <w:pPr>
        <w:pStyle w:val="BodyText"/>
        <w:rPr>
          <w:sz w:val="22"/>
          <w:szCs w:val="22"/>
        </w:rPr>
      </w:pPr>
      <w:r w:rsidRPr="000E6EF8">
        <w:rPr>
          <w:sz w:val="22"/>
          <w:szCs w:val="22"/>
        </w:rPr>
        <w:t>Saint Philip Neri School accepts the authority of the Superintendent as delegated by the</w:t>
      </w:r>
      <w:r w:rsidRPr="000E6EF8">
        <w:rPr>
          <w:spacing w:val="-1"/>
          <w:sz w:val="22"/>
          <w:szCs w:val="22"/>
        </w:rPr>
        <w:t xml:space="preserve"> </w:t>
      </w:r>
      <w:proofErr w:type="gramStart"/>
      <w:r w:rsidRPr="000E6EF8">
        <w:rPr>
          <w:sz w:val="22"/>
          <w:szCs w:val="22"/>
        </w:rPr>
        <w:t>Archbishop</w:t>
      </w:r>
      <w:proofErr w:type="gramEnd"/>
      <w:r w:rsidRPr="000E6EF8">
        <w:rPr>
          <w:sz w:val="22"/>
          <w:szCs w:val="22"/>
        </w:rPr>
        <w:t xml:space="preserve">. The Superintendent </w:t>
      </w:r>
      <w:proofErr w:type="gramStart"/>
      <w:r w:rsidRPr="000E6EF8">
        <w:rPr>
          <w:sz w:val="22"/>
          <w:szCs w:val="22"/>
        </w:rPr>
        <w:t>is considered to be</w:t>
      </w:r>
      <w:proofErr w:type="gramEnd"/>
      <w:r w:rsidRPr="000E6EF8">
        <w:rPr>
          <w:sz w:val="22"/>
          <w:szCs w:val="22"/>
        </w:rPr>
        <w:t xml:space="preserve"> the</w:t>
      </w:r>
      <w:r w:rsidRPr="000E6EF8">
        <w:rPr>
          <w:spacing w:val="-5"/>
          <w:sz w:val="22"/>
          <w:szCs w:val="22"/>
        </w:rPr>
        <w:t xml:space="preserve"> </w:t>
      </w:r>
      <w:proofErr w:type="gramStart"/>
      <w:r w:rsidRPr="000E6EF8">
        <w:rPr>
          <w:sz w:val="22"/>
          <w:szCs w:val="22"/>
        </w:rPr>
        <w:t>Archbishop’s</w:t>
      </w:r>
      <w:proofErr w:type="gramEnd"/>
      <w:r w:rsidRPr="000E6EF8">
        <w:rPr>
          <w:sz w:val="22"/>
          <w:szCs w:val="22"/>
        </w:rPr>
        <w:t xml:space="preserve"> designee on all matters concerning the operation and supervision of the Catholic Schools. The Superintendent oversees the Catholic Schools Office. Saint Philip Neri School will work in cooperation with the Catholic Schools </w:t>
      </w:r>
      <w:r w:rsidRPr="000E6EF8">
        <w:rPr>
          <w:spacing w:val="-2"/>
          <w:sz w:val="22"/>
          <w:szCs w:val="22"/>
        </w:rPr>
        <w:t>Office</w:t>
      </w:r>
    </w:p>
    <w:p w14:paraId="50FD3320" w14:textId="77777777" w:rsidR="0038051E" w:rsidRDefault="0038051E" w:rsidP="0073762F">
      <w:pPr>
        <w:pStyle w:val="BodyText"/>
        <w:rPr>
          <w:sz w:val="22"/>
          <w:szCs w:val="22"/>
        </w:rPr>
      </w:pPr>
    </w:p>
    <w:p w14:paraId="719796EE" w14:textId="77777777" w:rsidR="008B1A36" w:rsidRDefault="008B1A36" w:rsidP="008B1A36">
      <w:pPr>
        <w:pStyle w:val="Heading2"/>
      </w:pPr>
      <w:bookmarkStart w:id="53" w:name="_Toc206079630"/>
      <w:bookmarkStart w:id="54" w:name="_Toc206079758"/>
      <w:bookmarkStart w:id="55" w:name="_Toc242945510"/>
      <w:r>
        <w:t xml:space="preserve">Authority of the </w:t>
      </w:r>
      <w:r>
        <w:rPr>
          <w:spacing w:val="-2"/>
        </w:rPr>
        <w:t>Pastor</w:t>
      </w:r>
      <w:bookmarkEnd w:id="53"/>
      <w:bookmarkEnd w:id="54"/>
      <w:bookmarkEnd w:id="55"/>
    </w:p>
    <w:p w14:paraId="5F862152" w14:textId="77777777" w:rsidR="008B1A36" w:rsidRPr="00236F82" w:rsidRDefault="008B1A36" w:rsidP="008B1A36">
      <w:pPr>
        <w:pStyle w:val="BodyText"/>
        <w:rPr>
          <w:sz w:val="22"/>
          <w:szCs w:val="22"/>
        </w:rPr>
      </w:pPr>
      <w:r w:rsidRPr="00236F82">
        <w:rPr>
          <w:sz w:val="22"/>
          <w:szCs w:val="22"/>
        </w:rPr>
        <w:t>The Pastor of Saint Philip Neri Parish will exercise his canonical responsibilities for the school.</w:t>
      </w:r>
      <w:r w:rsidRPr="00236F82">
        <w:rPr>
          <w:spacing w:val="-2"/>
          <w:sz w:val="22"/>
          <w:szCs w:val="22"/>
        </w:rPr>
        <w:t xml:space="preserve"> </w:t>
      </w:r>
      <w:r w:rsidRPr="00236F82">
        <w:rPr>
          <w:sz w:val="22"/>
          <w:szCs w:val="22"/>
        </w:rPr>
        <w:t>The Pastor has the final word on matters pertaining to Saint Philip Neri School.</w:t>
      </w:r>
    </w:p>
    <w:p w14:paraId="7BCE72F7" w14:textId="77777777" w:rsidR="00854923" w:rsidRDefault="00854923"/>
    <w:p w14:paraId="4A26B301" w14:textId="77777777" w:rsidR="008B1A36" w:rsidRDefault="008B1A36" w:rsidP="008B1A36">
      <w:pPr>
        <w:pStyle w:val="Heading2"/>
      </w:pPr>
      <w:bookmarkStart w:id="56" w:name="_Toc206079631"/>
      <w:bookmarkStart w:id="57" w:name="_Toc206079759"/>
      <w:bookmarkStart w:id="58" w:name="_Toc242945511"/>
      <w:r>
        <w:t xml:space="preserve">Role of the </w:t>
      </w:r>
      <w:r>
        <w:rPr>
          <w:spacing w:val="-2"/>
        </w:rPr>
        <w:t>Principal</w:t>
      </w:r>
      <w:bookmarkEnd w:id="56"/>
      <w:bookmarkEnd w:id="57"/>
      <w:bookmarkEnd w:id="58"/>
    </w:p>
    <w:p w14:paraId="49AE02B5" w14:textId="77777777" w:rsidR="008B1A36" w:rsidRPr="00236F82" w:rsidRDefault="008B1A36" w:rsidP="008B1A36">
      <w:pPr>
        <w:pStyle w:val="BodyText"/>
        <w:rPr>
          <w:sz w:val="22"/>
          <w:szCs w:val="22"/>
        </w:rPr>
      </w:pPr>
      <w:r w:rsidRPr="00236F82">
        <w:rPr>
          <w:sz w:val="22"/>
          <w:szCs w:val="22"/>
        </w:rPr>
        <w:t>The Principal of Saint Philip Neri School will be responsible for the operation of the school in accordance with archdiocesan policy, local policy and the mission and goals of the school.</w:t>
      </w:r>
      <w:r w:rsidRPr="00236F82">
        <w:rPr>
          <w:spacing w:val="-3"/>
          <w:sz w:val="22"/>
          <w:szCs w:val="22"/>
        </w:rPr>
        <w:t xml:space="preserve"> </w:t>
      </w:r>
      <w:r w:rsidRPr="00236F82">
        <w:rPr>
          <w:sz w:val="22"/>
          <w:szCs w:val="22"/>
        </w:rPr>
        <w:t xml:space="preserve">The </w:t>
      </w:r>
      <w:proofErr w:type="gramStart"/>
      <w:r w:rsidRPr="00236F82">
        <w:rPr>
          <w:sz w:val="22"/>
          <w:szCs w:val="22"/>
        </w:rPr>
        <w:t>Principal</w:t>
      </w:r>
      <w:proofErr w:type="gramEnd"/>
      <w:r w:rsidRPr="00236F82">
        <w:rPr>
          <w:sz w:val="22"/>
          <w:szCs w:val="22"/>
        </w:rPr>
        <w:t xml:space="preserve"> is responsible for the direction of all activities of the school.</w:t>
      </w:r>
      <w:r w:rsidRPr="00236F82">
        <w:rPr>
          <w:spacing w:val="-2"/>
          <w:sz w:val="22"/>
          <w:szCs w:val="22"/>
        </w:rPr>
        <w:t xml:space="preserve"> </w:t>
      </w:r>
      <w:r w:rsidRPr="00236F82">
        <w:rPr>
          <w:sz w:val="22"/>
          <w:szCs w:val="22"/>
        </w:rPr>
        <w:t xml:space="preserve">The </w:t>
      </w:r>
      <w:proofErr w:type="gramStart"/>
      <w:r w:rsidRPr="00236F82">
        <w:rPr>
          <w:sz w:val="22"/>
          <w:szCs w:val="22"/>
        </w:rPr>
        <w:t>Principal</w:t>
      </w:r>
      <w:proofErr w:type="gramEnd"/>
      <w:r w:rsidRPr="00236F82">
        <w:rPr>
          <w:sz w:val="22"/>
          <w:szCs w:val="22"/>
        </w:rPr>
        <w:t xml:space="preserve"> has the right to delegate the duty of </w:t>
      </w:r>
      <w:proofErr w:type="gramStart"/>
      <w:r w:rsidRPr="00236F82">
        <w:rPr>
          <w:sz w:val="22"/>
          <w:szCs w:val="22"/>
        </w:rPr>
        <w:t>supervision, but</w:t>
      </w:r>
      <w:proofErr w:type="gramEnd"/>
      <w:r w:rsidRPr="00236F82">
        <w:rPr>
          <w:sz w:val="22"/>
          <w:szCs w:val="22"/>
        </w:rPr>
        <w:t xml:space="preserve"> remains ultimately responsible for all activities.</w:t>
      </w:r>
      <w:r w:rsidRPr="00236F82">
        <w:rPr>
          <w:spacing w:val="-2"/>
          <w:sz w:val="22"/>
          <w:szCs w:val="22"/>
        </w:rPr>
        <w:t xml:space="preserve"> </w:t>
      </w:r>
      <w:r w:rsidRPr="00236F82">
        <w:rPr>
          <w:sz w:val="22"/>
          <w:szCs w:val="22"/>
        </w:rPr>
        <w:t xml:space="preserve">The </w:t>
      </w:r>
      <w:proofErr w:type="gramStart"/>
      <w:r w:rsidRPr="00236F82">
        <w:rPr>
          <w:sz w:val="22"/>
          <w:szCs w:val="22"/>
        </w:rPr>
        <w:t>Principal</w:t>
      </w:r>
      <w:proofErr w:type="gramEnd"/>
      <w:r w:rsidRPr="00236F82">
        <w:rPr>
          <w:sz w:val="22"/>
          <w:szCs w:val="22"/>
        </w:rPr>
        <w:t xml:space="preserve"> reports to the Pastor who has been officially appointed by the </w:t>
      </w:r>
      <w:proofErr w:type="gramStart"/>
      <w:r w:rsidRPr="00236F82">
        <w:rPr>
          <w:sz w:val="22"/>
          <w:szCs w:val="22"/>
        </w:rPr>
        <w:t>Archbishop</w:t>
      </w:r>
      <w:proofErr w:type="gramEnd"/>
      <w:r w:rsidRPr="00236F82">
        <w:rPr>
          <w:sz w:val="22"/>
          <w:szCs w:val="22"/>
        </w:rPr>
        <w:t>.</w:t>
      </w:r>
    </w:p>
    <w:p w14:paraId="6A9898A2" w14:textId="77777777" w:rsidR="0073762F" w:rsidRDefault="0073762F"/>
    <w:p w14:paraId="79383E32" w14:textId="77D130A7" w:rsidR="00854923" w:rsidRDefault="00854923" w:rsidP="00F450D0">
      <w:pPr>
        <w:pStyle w:val="Heading2"/>
      </w:pPr>
      <w:bookmarkStart w:id="59" w:name="_Toc206079632"/>
      <w:bookmarkStart w:id="60" w:name="_Toc206079760"/>
      <w:bookmarkStart w:id="61" w:name="_Toc242945512"/>
      <w:r>
        <w:t>Volunteers &amp; Safe Environment Certification</w:t>
      </w:r>
      <w:bookmarkEnd w:id="59"/>
      <w:bookmarkEnd w:id="60"/>
      <w:bookmarkEnd w:id="61"/>
    </w:p>
    <w:p w14:paraId="7DB6EEDC" w14:textId="77777777" w:rsidR="00854923" w:rsidRPr="00236F82" w:rsidRDefault="00854923">
      <w:pPr>
        <w:pStyle w:val="BodyText"/>
        <w:spacing w:before="3" w:line="235" w:lineRule="auto"/>
        <w:rPr>
          <w:sz w:val="22"/>
          <w:szCs w:val="22"/>
        </w:rPr>
      </w:pPr>
      <w:r w:rsidRPr="00236F82">
        <w:rPr>
          <w:sz w:val="22"/>
          <w:szCs w:val="22"/>
        </w:rPr>
        <w:t>The</w:t>
      </w:r>
      <w:r w:rsidRPr="00236F82">
        <w:rPr>
          <w:spacing w:val="-10"/>
          <w:sz w:val="22"/>
          <w:szCs w:val="22"/>
        </w:rPr>
        <w:t xml:space="preserve"> </w:t>
      </w:r>
      <w:r w:rsidRPr="00236F82">
        <w:rPr>
          <w:sz w:val="22"/>
          <w:szCs w:val="22"/>
        </w:rPr>
        <w:t>Archdiocese of Omaha has mandated that all volunteers who have contact with students must be Safe Environment trained. Please contact the school for more information.</w:t>
      </w:r>
    </w:p>
    <w:p w14:paraId="1337E3C9" w14:textId="77777777" w:rsidR="00ED7311" w:rsidRDefault="00ED7311" w:rsidP="00F450D0">
      <w:pPr>
        <w:pStyle w:val="Heading2"/>
        <w:rPr>
          <w:spacing w:val="-2"/>
        </w:rPr>
      </w:pPr>
    </w:p>
    <w:p w14:paraId="4C8BF4BB" w14:textId="2188ABEA" w:rsidR="00854923" w:rsidRDefault="00854923" w:rsidP="00F450D0">
      <w:pPr>
        <w:pStyle w:val="Heading2"/>
      </w:pPr>
      <w:bookmarkStart w:id="62" w:name="_Toc206079633"/>
      <w:bookmarkStart w:id="63" w:name="_Toc206079761"/>
      <w:bookmarkStart w:id="64" w:name="_Toc242945513"/>
      <w:r>
        <w:t>Leadership</w:t>
      </w:r>
      <w:r>
        <w:rPr>
          <w:spacing w:val="-3"/>
        </w:rPr>
        <w:t xml:space="preserve"> </w:t>
      </w:r>
      <w:r>
        <w:t>Grade</w:t>
      </w:r>
      <w:r>
        <w:rPr>
          <w:spacing w:val="-3"/>
        </w:rPr>
        <w:t xml:space="preserve"> </w:t>
      </w:r>
      <w:r>
        <w:t>7</w:t>
      </w:r>
      <w:r>
        <w:rPr>
          <w:spacing w:val="-3"/>
        </w:rPr>
        <w:t xml:space="preserve"> </w:t>
      </w:r>
      <w:r>
        <w:t>and</w:t>
      </w:r>
      <w:r>
        <w:rPr>
          <w:spacing w:val="-2"/>
        </w:rPr>
        <w:t xml:space="preserve"> </w:t>
      </w:r>
      <w:r>
        <w:rPr>
          <w:spacing w:val="-10"/>
        </w:rPr>
        <w:t>8</w:t>
      </w:r>
      <w:bookmarkEnd w:id="62"/>
      <w:bookmarkEnd w:id="63"/>
      <w:bookmarkEnd w:id="64"/>
    </w:p>
    <w:p w14:paraId="30389A41" w14:textId="020FF0AB" w:rsidR="00854923" w:rsidRPr="00236F82" w:rsidRDefault="00854923" w:rsidP="00F450D0">
      <w:pPr>
        <w:pStyle w:val="BodyText"/>
        <w:rPr>
          <w:sz w:val="22"/>
          <w:szCs w:val="22"/>
        </w:rPr>
      </w:pPr>
      <w:r w:rsidRPr="00236F82">
        <w:rPr>
          <w:sz w:val="22"/>
          <w:szCs w:val="22"/>
        </w:rPr>
        <w:t>Leadership</w:t>
      </w:r>
      <w:r w:rsidRPr="00236F82">
        <w:rPr>
          <w:spacing w:val="-3"/>
          <w:sz w:val="22"/>
          <w:szCs w:val="22"/>
        </w:rPr>
        <w:t xml:space="preserve"> </w:t>
      </w:r>
      <w:r w:rsidRPr="00236F82">
        <w:rPr>
          <w:sz w:val="22"/>
          <w:szCs w:val="22"/>
        </w:rPr>
        <w:t>Team has been instituted at Saint Philip Neri School to provide an opportunity for students to use skills they have learned, to promote self-discipline, leadership and service to the school family and the community at large. The</w:t>
      </w:r>
      <w:r w:rsidRPr="00236F82">
        <w:rPr>
          <w:spacing w:val="-1"/>
          <w:sz w:val="22"/>
          <w:szCs w:val="22"/>
        </w:rPr>
        <w:t xml:space="preserve"> </w:t>
      </w:r>
      <w:r w:rsidRPr="00236F82">
        <w:rPr>
          <w:sz w:val="22"/>
          <w:szCs w:val="22"/>
        </w:rPr>
        <w:t>students</w:t>
      </w:r>
      <w:r w:rsidRPr="00236F82">
        <w:rPr>
          <w:spacing w:val="-1"/>
          <w:sz w:val="22"/>
          <w:szCs w:val="22"/>
        </w:rPr>
        <w:t xml:space="preserve"> </w:t>
      </w:r>
      <w:r w:rsidRPr="00236F82">
        <w:rPr>
          <w:sz w:val="22"/>
          <w:szCs w:val="22"/>
        </w:rPr>
        <w:t>who</w:t>
      </w:r>
      <w:r w:rsidRPr="00236F82">
        <w:rPr>
          <w:spacing w:val="-1"/>
          <w:sz w:val="22"/>
          <w:szCs w:val="22"/>
        </w:rPr>
        <w:t xml:space="preserve"> </w:t>
      </w:r>
      <w:r w:rsidRPr="00236F82">
        <w:rPr>
          <w:sz w:val="22"/>
          <w:szCs w:val="22"/>
        </w:rPr>
        <w:t>are</w:t>
      </w:r>
      <w:r w:rsidRPr="00236F82">
        <w:rPr>
          <w:spacing w:val="-1"/>
          <w:sz w:val="22"/>
          <w:szCs w:val="22"/>
        </w:rPr>
        <w:t xml:space="preserve"> </w:t>
      </w:r>
      <w:r w:rsidRPr="00236F82">
        <w:rPr>
          <w:sz w:val="22"/>
          <w:szCs w:val="22"/>
        </w:rPr>
        <w:t>selected</w:t>
      </w:r>
      <w:r w:rsidRPr="00236F82">
        <w:rPr>
          <w:spacing w:val="-1"/>
          <w:sz w:val="22"/>
          <w:szCs w:val="22"/>
        </w:rPr>
        <w:t xml:space="preserve"> </w:t>
      </w:r>
      <w:r w:rsidRPr="00236F82">
        <w:rPr>
          <w:sz w:val="22"/>
          <w:szCs w:val="22"/>
        </w:rPr>
        <w:t>are</w:t>
      </w:r>
      <w:r w:rsidRPr="00236F82">
        <w:rPr>
          <w:spacing w:val="-1"/>
          <w:sz w:val="22"/>
          <w:szCs w:val="22"/>
        </w:rPr>
        <w:t xml:space="preserve"> </w:t>
      </w:r>
      <w:r w:rsidRPr="00236F82">
        <w:rPr>
          <w:sz w:val="22"/>
          <w:szCs w:val="22"/>
        </w:rPr>
        <w:t>expected to</w:t>
      </w:r>
      <w:r w:rsidRPr="00236F82">
        <w:rPr>
          <w:spacing w:val="-1"/>
          <w:sz w:val="22"/>
          <w:szCs w:val="22"/>
        </w:rPr>
        <w:t xml:space="preserve"> </w:t>
      </w:r>
      <w:r w:rsidRPr="00236F82">
        <w:rPr>
          <w:sz w:val="22"/>
          <w:szCs w:val="22"/>
        </w:rPr>
        <w:t>be</w:t>
      </w:r>
      <w:r w:rsidRPr="00236F82">
        <w:rPr>
          <w:spacing w:val="-1"/>
          <w:sz w:val="22"/>
          <w:szCs w:val="22"/>
        </w:rPr>
        <w:t xml:space="preserve"> </w:t>
      </w:r>
      <w:r w:rsidRPr="00236F82">
        <w:rPr>
          <w:sz w:val="22"/>
          <w:szCs w:val="22"/>
        </w:rPr>
        <w:t>role</w:t>
      </w:r>
      <w:r w:rsidRPr="00236F82">
        <w:rPr>
          <w:spacing w:val="-1"/>
          <w:sz w:val="22"/>
          <w:szCs w:val="22"/>
        </w:rPr>
        <w:t xml:space="preserve"> </w:t>
      </w:r>
      <w:r w:rsidRPr="00236F82">
        <w:rPr>
          <w:sz w:val="22"/>
          <w:szCs w:val="22"/>
        </w:rPr>
        <w:t>models</w:t>
      </w:r>
      <w:r w:rsidRPr="00236F82">
        <w:rPr>
          <w:spacing w:val="-1"/>
          <w:sz w:val="22"/>
          <w:szCs w:val="22"/>
        </w:rPr>
        <w:t xml:space="preserve"> </w:t>
      </w:r>
      <w:r w:rsidRPr="00236F82">
        <w:rPr>
          <w:sz w:val="22"/>
          <w:szCs w:val="22"/>
        </w:rPr>
        <w:t>for</w:t>
      </w:r>
      <w:r w:rsidRPr="00236F82">
        <w:rPr>
          <w:spacing w:val="-1"/>
          <w:sz w:val="22"/>
          <w:szCs w:val="22"/>
        </w:rPr>
        <w:t xml:space="preserve"> </w:t>
      </w:r>
      <w:r w:rsidRPr="00236F82">
        <w:rPr>
          <w:sz w:val="22"/>
          <w:szCs w:val="22"/>
        </w:rPr>
        <w:t>the</w:t>
      </w:r>
      <w:r w:rsidRPr="00236F82">
        <w:rPr>
          <w:spacing w:val="-1"/>
          <w:sz w:val="22"/>
          <w:szCs w:val="22"/>
        </w:rPr>
        <w:t xml:space="preserve"> </w:t>
      </w:r>
      <w:r w:rsidRPr="00236F82">
        <w:rPr>
          <w:sz w:val="22"/>
          <w:szCs w:val="22"/>
        </w:rPr>
        <w:t xml:space="preserve">student </w:t>
      </w:r>
      <w:r w:rsidRPr="00236F82">
        <w:rPr>
          <w:spacing w:val="-2"/>
          <w:sz w:val="22"/>
          <w:szCs w:val="22"/>
        </w:rPr>
        <w:t>body.</w:t>
      </w:r>
    </w:p>
    <w:p w14:paraId="6BB8F00B" w14:textId="77777777" w:rsidR="00854923" w:rsidRDefault="00854923"/>
    <w:p w14:paraId="3CFD2844" w14:textId="72F7CE58" w:rsidR="00854923" w:rsidRDefault="00854923" w:rsidP="00F450D0">
      <w:pPr>
        <w:pStyle w:val="Heading2"/>
      </w:pPr>
      <w:bookmarkStart w:id="65" w:name="_Toc206079634"/>
      <w:bookmarkStart w:id="66" w:name="_Toc206079762"/>
      <w:bookmarkStart w:id="67" w:name="_Toc242945514"/>
      <w:r>
        <w:t>Nebraska</w:t>
      </w:r>
      <w:r>
        <w:rPr>
          <w:spacing w:val="-2"/>
        </w:rPr>
        <w:t xml:space="preserve"> </w:t>
      </w:r>
      <w:r>
        <w:t>Federation</w:t>
      </w:r>
      <w:r>
        <w:rPr>
          <w:spacing w:val="-2"/>
        </w:rPr>
        <w:t xml:space="preserve"> </w:t>
      </w:r>
      <w:r>
        <w:t>of</w:t>
      </w:r>
      <w:r>
        <w:rPr>
          <w:spacing w:val="-2"/>
        </w:rPr>
        <w:t xml:space="preserve"> </w:t>
      </w:r>
      <w:r>
        <w:t>Catholic</w:t>
      </w:r>
      <w:r>
        <w:rPr>
          <w:spacing w:val="-2"/>
        </w:rPr>
        <w:t xml:space="preserve"> </w:t>
      </w:r>
      <w:r>
        <w:t>School</w:t>
      </w:r>
      <w:r>
        <w:rPr>
          <w:spacing w:val="-1"/>
        </w:rPr>
        <w:t xml:space="preserve"> </w:t>
      </w:r>
      <w:r>
        <w:rPr>
          <w:spacing w:val="-2"/>
        </w:rPr>
        <w:t>Parents</w:t>
      </w:r>
      <w:bookmarkEnd w:id="65"/>
      <w:bookmarkEnd w:id="66"/>
      <w:bookmarkEnd w:id="67"/>
    </w:p>
    <w:p w14:paraId="56FE916B" w14:textId="77777777" w:rsidR="00854923" w:rsidRPr="00D85927" w:rsidRDefault="00854923">
      <w:pPr>
        <w:pStyle w:val="BodyText"/>
        <w:rPr>
          <w:sz w:val="22"/>
          <w:szCs w:val="22"/>
        </w:rPr>
      </w:pPr>
      <w:r w:rsidRPr="00D85927">
        <w:rPr>
          <w:sz w:val="22"/>
          <w:szCs w:val="22"/>
        </w:rPr>
        <w:t xml:space="preserve">The NFCSP provides education to legislators in the Unicameral for supporting Catholic education in Nebraska. This organization is a result of the joint efforts of the Nebraska Catholic Conference and the school superintendents of the three Nebraska dioceses. </w:t>
      </w:r>
    </w:p>
    <w:p w14:paraId="59CC799A" w14:textId="77777777" w:rsidR="00854923" w:rsidRPr="00D85927" w:rsidRDefault="00854923"/>
    <w:p w14:paraId="58825E2B" w14:textId="630D658B" w:rsidR="00854923" w:rsidRDefault="00854923" w:rsidP="00F450D0">
      <w:pPr>
        <w:pStyle w:val="Heading2"/>
      </w:pPr>
      <w:bookmarkStart w:id="68" w:name="_Toc206079635"/>
      <w:bookmarkStart w:id="69" w:name="_Toc206079763"/>
      <w:bookmarkStart w:id="70" w:name="_Toc242945515"/>
      <w:r>
        <w:t>Home</w:t>
      </w:r>
      <w:r>
        <w:rPr>
          <w:spacing w:val="-1"/>
        </w:rPr>
        <w:t xml:space="preserve"> </w:t>
      </w:r>
      <w:r>
        <w:t>and</w:t>
      </w:r>
      <w:r>
        <w:rPr>
          <w:spacing w:val="-1"/>
        </w:rPr>
        <w:t xml:space="preserve"> </w:t>
      </w:r>
      <w:r>
        <w:t>School</w:t>
      </w:r>
      <w:r>
        <w:rPr>
          <w:spacing w:val="-11"/>
        </w:rPr>
        <w:t xml:space="preserve"> </w:t>
      </w:r>
      <w:r>
        <w:rPr>
          <w:spacing w:val="-2"/>
        </w:rPr>
        <w:t>Association</w:t>
      </w:r>
      <w:bookmarkEnd w:id="68"/>
      <w:bookmarkEnd w:id="69"/>
      <w:bookmarkEnd w:id="70"/>
    </w:p>
    <w:p w14:paraId="1C637044" w14:textId="77777777" w:rsidR="00854923" w:rsidRPr="00D85927" w:rsidRDefault="00854923">
      <w:pPr>
        <w:pStyle w:val="BodyText"/>
        <w:spacing w:before="2"/>
        <w:ind w:right="17"/>
        <w:rPr>
          <w:sz w:val="22"/>
          <w:szCs w:val="22"/>
        </w:rPr>
      </w:pPr>
      <w:r w:rsidRPr="00D85927">
        <w:rPr>
          <w:sz w:val="22"/>
          <w:szCs w:val="22"/>
        </w:rPr>
        <w:t>The Home and School</w:t>
      </w:r>
      <w:r w:rsidRPr="00D85927">
        <w:rPr>
          <w:spacing w:val="-9"/>
          <w:sz w:val="22"/>
          <w:szCs w:val="22"/>
        </w:rPr>
        <w:t xml:space="preserve"> </w:t>
      </w:r>
      <w:r w:rsidRPr="00D85927">
        <w:rPr>
          <w:sz w:val="22"/>
          <w:szCs w:val="22"/>
        </w:rPr>
        <w:t>Association exists to encourage a close relationship between teachers, parents and students. Meetings of parents and teachers are designed basically to acquaint the parents with the work of the school and to enlist their cooperation. To accomplish this purpose, parents are expected to be active members.</w:t>
      </w:r>
    </w:p>
    <w:p w14:paraId="2DD68F9C" w14:textId="77777777" w:rsidR="00854923" w:rsidRDefault="00854923"/>
    <w:p w14:paraId="01DBFE5F" w14:textId="77777777" w:rsidR="00854923" w:rsidRDefault="00854923" w:rsidP="00F450D0">
      <w:pPr>
        <w:pStyle w:val="Heading2"/>
      </w:pPr>
      <w:bookmarkStart w:id="71" w:name="_Toc206079636"/>
      <w:bookmarkStart w:id="72" w:name="_Toc206079764"/>
      <w:bookmarkStart w:id="73" w:name="_Toc242945516"/>
      <w:r>
        <w:t xml:space="preserve">School </w:t>
      </w:r>
      <w:r>
        <w:rPr>
          <w:spacing w:val="-2"/>
        </w:rPr>
        <w:t>Board</w:t>
      </w:r>
      <w:bookmarkEnd w:id="71"/>
      <w:bookmarkEnd w:id="72"/>
      <w:bookmarkEnd w:id="73"/>
    </w:p>
    <w:p w14:paraId="6FBA3D41" w14:textId="77777777" w:rsidR="00854923" w:rsidRPr="00214791" w:rsidRDefault="00854923">
      <w:pPr>
        <w:pStyle w:val="BodyText"/>
        <w:ind w:right="55"/>
        <w:rPr>
          <w:sz w:val="22"/>
          <w:szCs w:val="22"/>
        </w:rPr>
      </w:pPr>
      <w:r w:rsidRPr="00214791">
        <w:rPr>
          <w:sz w:val="22"/>
          <w:szCs w:val="22"/>
        </w:rPr>
        <w:t>The Saint Philip Neri School Board is a policy making body, advising the Principal and Pastor on educational matters.</w:t>
      </w:r>
      <w:r w:rsidRPr="00214791">
        <w:rPr>
          <w:spacing w:val="-3"/>
          <w:sz w:val="22"/>
          <w:szCs w:val="22"/>
        </w:rPr>
        <w:t xml:space="preserve"> </w:t>
      </w:r>
      <w:r w:rsidRPr="00214791">
        <w:rPr>
          <w:sz w:val="22"/>
          <w:szCs w:val="22"/>
        </w:rPr>
        <w:t>The Board is subject to regulations from the Ordinary of the</w:t>
      </w:r>
      <w:r w:rsidRPr="00214791">
        <w:rPr>
          <w:spacing w:val="-2"/>
          <w:sz w:val="22"/>
          <w:szCs w:val="22"/>
        </w:rPr>
        <w:t xml:space="preserve"> </w:t>
      </w:r>
      <w:r w:rsidRPr="00214791">
        <w:rPr>
          <w:sz w:val="22"/>
          <w:szCs w:val="22"/>
        </w:rPr>
        <w:t>Archdiocese and the</w:t>
      </w:r>
      <w:r w:rsidRPr="00214791">
        <w:rPr>
          <w:spacing w:val="-2"/>
          <w:sz w:val="22"/>
          <w:szCs w:val="22"/>
        </w:rPr>
        <w:t xml:space="preserve"> </w:t>
      </w:r>
      <w:r w:rsidRPr="00214791">
        <w:rPr>
          <w:sz w:val="22"/>
          <w:szCs w:val="22"/>
        </w:rPr>
        <w:t>Archdiocesan Board of Education. The School Board</w:t>
      </w:r>
      <w:r w:rsidRPr="00214791">
        <w:rPr>
          <w:spacing w:val="80"/>
          <w:sz w:val="22"/>
          <w:szCs w:val="22"/>
        </w:rPr>
        <w:t xml:space="preserve"> </w:t>
      </w:r>
      <w:r w:rsidRPr="00214791">
        <w:rPr>
          <w:sz w:val="22"/>
          <w:szCs w:val="22"/>
        </w:rPr>
        <w:t>meets on the fourth Tuesday of the month at 7:00.</w:t>
      </w:r>
    </w:p>
    <w:p w14:paraId="56CCD00A" w14:textId="77777777" w:rsidR="00854923" w:rsidRDefault="00854923" w:rsidP="00F450D0">
      <w:pPr>
        <w:pStyle w:val="BodyText"/>
        <w:spacing w:before="13"/>
        <w:rPr>
          <w:spacing w:val="-2"/>
          <w:sz w:val="22"/>
          <w:szCs w:val="22"/>
        </w:rPr>
      </w:pPr>
      <w:r w:rsidRPr="00214791">
        <w:rPr>
          <w:sz w:val="22"/>
          <w:szCs w:val="22"/>
        </w:rPr>
        <w:t>The</w:t>
      </w:r>
      <w:r w:rsidRPr="00214791">
        <w:rPr>
          <w:spacing w:val="-1"/>
          <w:sz w:val="22"/>
          <w:szCs w:val="22"/>
        </w:rPr>
        <w:t xml:space="preserve"> </w:t>
      </w:r>
      <w:r w:rsidRPr="00214791">
        <w:rPr>
          <w:sz w:val="22"/>
          <w:szCs w:val="22"/>
        </w:rPr>
        <w:t>membership</w:t>
      </w:r>
      <w:r w:rsidRPr="00214791">
        <w:rPr>
          <w:spacing w:val="-1"/>
          <w:sz w:val="22"/>
          <w:szCs w:val="22"/>
        </w:rPr>
        <w:t xml:space="preserve"> </w:t>
      </w:r>
      <w:r w:rsidRPr="00214791">
        <w:rPr>
          <w:sz w:val="22"/>
          <w:szCs w:val="22"/>
        </w:rPr>
        <w:t>of</w:t>
      </w:r>
      <w:r w:rsidRPr="00214791">
        <w:rPr>
          <w:spacing w:val="-1"/>
          <w:sz w:val="22"/>
          <w:szCs w:val="22"/>
        </w:rPr>
        <w:t xml:space="preserve"> </w:t>
      </w:r>
      <w:r w:rsidRPr="00214791">
        <w:rPr>
          <w:sz w:val="22"/>
          <w:szCs w:val="22"/>
        </w:rPr>
        <w:t>the</w:t>
      </w:r>
      <w:r w:rsidRPr="00214791">
        <w:rPr>
          <w:spacing w:val="-1"/>
          <w:sz w:val="22"/>
          <w:szCs w:val="22"/>
        </w:rPr>
        <w:t xml:space="preserve"> </w:t>
      </w:r>
      <w:r w:rsidRPr="00214791">
        <w:rPr>
          <w:sz w:val="22"/>
          <w:szCs w:val="22"/>
        </w:rPr>
        <w:t>Board</w:t>
      </w:r>
      <w:r w:rsidRPr="00214791">
        <w:rPr>
          <w:spacing w:val="-1"/>
          <w:sz w:val="22"/>
          <w:szCs w:val="22"/>
        </w:rPr>
        <w:t xml:space="preserve"> </w:t>
      </w:r>
      <w:r w:rsidRPr="00214791">
        <w:rPr>
          <w:sz w:val="22"/>
          <w:szCs w:val="22"/>
        </w:rPr>
        <w:t>consists</w:t>
      </w:r>
      <w:r w:rsidRPr="00214791">
        <w:rPr>
          <w:spacing w:val="-1"/>
          <w:sz w:val="22"/>
          <w:szCs w:val="22"/>
        </w:rPr>
        <w:t xml:space="preserve"> </w:t>
      </w:r>
      <w:r w:rsidRPr="00214791">
        <w:rPr>
          <w:sz w:val="22"/>
          <w:szCs w:val="22"/>
        </w:rPr>
        <w:t>of</w:t>
      </w:r>
      <w:r w:rsidRPr="00214791">
        <w:rPr>
          <w:spacing w:val="-1"/>
          <w:sz w:val="22"/>
          <w:szCs w:val="22"/>
        </w:rPr>
        <w:t xml:space="preserve"> </w:t>
      </w:r>
      <w:r w:rsidRPr="00214791">
        <w:rPr>
          <w:sz w:val="22"/>
          <w:szCs w:val="22"/>
        </w:rPr>
        <w:t>elected</w:t>
      </w:r>
      <w:r w:rsidRPr="00214791">
        <w:rPr>
          <w:spacing w:val="-1"/>
          <w:sz w:val="22"/>
          <w:szCs w:val="22"/>
        </w:rPr>
        <w:t xml:space="preserve"> </w:t>
      </w:r>
      <w:r w:rsidRPr="00214791">
        <w:rPr>
          <w:sz w:val="22"/>
          <w:szCs w:val="22"/>
        </w:rPr>
        <w:t>lay</w:t>
      </w:r>
      <w:r w:rsidRPr="00214791">
        <w:rPr>
          <w:spacing w:val="-1"/>
          <w:sz w:val="22"/>
          <w:szCs w:val="22"/>
        </w:rPr>
        <w:t xml:space="preserve"> </w:t>
      </w:r>
      <w:r w:rsidRPr="00214791">
        <w:rPr>
          <w:sz w:val="22"/>
          <w:szCs w:val="22"/>
        </w:rPr>
        <w:t>members</w:t>
      </w:r>
      <w:r w:rsidRPr="00214791">
        <w:rPr>
          <w:spacing w:val="-1"/>
          <w:sz w:val="22"/>
          <w:szCs w:val="22"/>
        </w:rPr>
        <w:t xml:space="preserve"> </w:t>
      </w:r>
      <w:r w:rsidRPr="00214791">
        <w:rPr>
          <w:sz w:val="22"/>
          <w:szCs w:val="22"/>
        </w:rPr>
        <w:t>and</w:t>
      </w:r>
      <w:r w:rsidRPr="00214791">
        <w:rPr>
          <w:spacing w:val="-1"/>
          <w:sz w:val="22"/>
          <w:szCs w:val="22"/>
        </w:rPr>
        <w:t xml:space="preserve"> </w:t>
      </w:r>
      <w:r w:rsidRPr="00214791">
        <w:rPr>
          <w:sz w:val="22"/>
          <w:szCs w:val="22"/>
        </w:rPr>
        <w:t>the</w:t>
      </w:r>
      <w:r w:rsidRPr="00214791">
        <w:rPr>
          <w:spacing w:val="-1"/>
          <w:sz w:val="22"/>
          <w:szCs w:val="22"/>
        </w:rPr>
        <w:t xml:space="preserve"> </w:t>
      </w:r>
      <w:r w:rsidRPr="00214791">
        <w:rPr>
          <w:sz w:val="22"/>
          <w:szCs w:val="22"/>
        </w:rPr>
        <w:t>ex-officio</w:t>
      </w:r>
      <w:r w:rsidRPr="00214791">
        <w:rPr>
          <w:spacing w:val="-1"/>
          <w:sz w:val="22"/>
          <w:szCs w:val="22"/>
        </w:rPr>
        <w:t xml:space="preserve"> </w:t>
      </w:r>
      <w:r w:rsidRPr="00214791">
        <w:rPr>
          <w:sz w:val="22"/>
          <w:szCs w:val="22"/>
        </w:rPr>
        <w:t>members:</w:t>
      </w:r>
      <w:r w:rsidRPr="00214791">
        <w:rPr>
          <w:spacing w:val="-1"/>
          <w:sz w:val="22"/>
          <w:szCs w:val="22"/>
        </w:rPr>
        <w:t xml:space="preserve"> </w:t>
      </w:r>
      <w:r w:rsidRPr="00214791">
        <w:rPr>
          <w:sz w:val="22"/>
          <w:szCs w:val="22"/>
        </w:rPr>
        <w:t>the</w:t>
      </w:r>
      <w:r w:rsidRPr="00214791">
        <w:rPr>
          <w:spacing w:val="-1"/>
          <w:sz w:val="22"/>
          <w:szCs w:val="22"/>
        </w:rPr>
        <w:t xml:space="preserve"> </w:t>
      </w:r>
      <w:r w:rsidRPr="00214791">
        <w:rPr>
          <w:sz w:val="22"/>
          <w:szCs w:val="22"/>
        </w:rPr>
        <w:t>Pastor</w:t>
      </w:r>
      <w:r w:rsidRPr="00214791">
        <w:rPr>
          <w:spacing w:val="-1"/>
          <w:sz w:val="22"/>
          <w:szCs w:val="22"/>
        </w:rPr>
        <w:t xml:space="preserve"> </w:t>
      </w:r>
      <w:r w:rsidRPr="00214791">
        <w:rPr>
          <w:sz w:val="22"/>
          <w:szCs w:val="22"/>
        </w:rPr>
        <w:t>and</w:t>
      </w:r>
      <w:r w:rsidRPr="00214791">
        <w:rPr>
          <w:spacing w:val="-1"/>
          <w:sz w:val="22"/>
          <w:szCs w:val="22"/>
        </w:rPr>
        <w:t xml:space="preserve"> </w:t>
      </w:r>
      <w:r w:rsidRPr="00214791">
        <w:rPr>
          <w:sz w:val="22"/>
          <w:szCs w:val="22"/>
        </w:rPr>
        <w:t xml:space="preserve">the </w:t>
      </w:r>
      <w:r w:rsidRPr="00214791">
        <w:rPr>
          <w:spacing w:val="-2"/>
          <w:sz w:val="22"/>
          <w:szCs w:val="22"/>
        </w:rPr>
        <w:t>Principal.</w:t>
      </w:r>
    </w:p>
    <w:p w14:paraId="759EE16F" w14:textId="77777777" w:rsidR="00EF6AD2" w:rsidRPr="00214791" w:rsidRDefault="00EF6AD2" w:rsidP="00F450D0">
      <w:pPr>
        <w:pStyle w:val="BodyText"/>
        <w:spacing w:before="13"/>
        <w:rPr>
          <w:sz w:val="22"/>
          <w:szCs w:val="22"/>
        </w:rPr>
      </w:pPr>
    </w:p>
    <w:p w14:paraId="0A55EFEB" w14:textId="77777777" w:rsidR="00854923" w:rsidRPr="00214791" w:rsidRDefault="00854923" w:rsidP="00F450D0">
      <w:pPr>
        <w:pStyle w:val="BodyText"/>
        <w:spacing w:before="13"/>
        <w:ind w:right="17"/>
        <w:rPr>
          <w:sz w:val="22"/>
          <w:szCs w:val="22"/>
        </w:rPr>
      </w:pPr>
      <w:r w:rsidRPr="00214791">
        <w:rPr>
          <w:sz w:val="22"/>
          <w:szCs w:val="22"/>
        </w:rPr>
        <w:t>Elections for the School Board are held in May. If interested in serving as a School Board member, please contact any current Board member or the school before May 1</w:t>
      </w:r>
      <w:proofErr w:type="gramStart"/>
      <w:r w:rsidRPr="00214791">
        <w:rPr>
          <w:sz w:val="22"/>
          <w:szCs w:val="22"/>
        </w:rPr>
        <w:t>st .</w:t>
      </w:r>
      <w:proofErr w:type="gramEnd"/>
    </w:p>
    <w:p w14:paraId="1DE1CD82" w14:textId="77777777" w:rsidR="00854923" w:rsidRDefault="00854923">
      <w:pPr>
        <w:pStyle w:val="BodyText"/>
        <w:ind w:right="55"/>
      </w:pPr>
    </w:p>
    <w:p w14:paraId="7A95C479" w14:textId="77777777" w:rsidR="00854923" w:rsidRDefault="00854923"/>
    <w:p w14:paraId="44E8C044" w14:textId="77777777" w:rsidR="00E06B2C" w:rsidRDefault="00E06B2C">
      <w:pPr>
        <w:rPr>
          <w:sz w:val="2"/>
          <w:szCs w:val="2"/>
        </w:rPr>
        <w:sectPr w:rsidR="00E06B2C" w:rsidSect="00F34F33">
          <w:pgSz w:w="12240" w:h="15840"/>
          <w:pgMar w:top="1440" w:right="720" w:bottom="1440" w:left="1008" w:header="720" w:footer="720" w:gutter="0"/>
          <w:cols w:space="720"/>
        </w:sectPr>
      </w:pPr>
    </w:p>
    <w:p w14:paraId="4AE557F4" w14:textId="7E8772EC" w:rsidR="00854923" w:rsidRDefault="00854923" w:rsidP="00A10537">
      <w:pPr>
        <w:pStyle w:val="Heading1"/>
      </w:pPr>
      <w:bookmarkStart w:id="74" w:name="_Toc206079637"/>
      <w:bookmarkStart w:id="75" w:name="_Toc206079765"/>
      <w:bookmarkStart w:id="76" w:name="_Toc242945517"/>
      <w:r>
        <w:t>ADMISSIONS,</w:t>
      </w:r>
      <w:r>
        <w:rPr>
          <w:spacing w:val="-5"/>
        </w:rPr>
        <w:t xml:space="preserve"> </w:t>
      </w:r>
      <w:r>
        <w:t>TUITION,</w:t>
      </w:r>
      <w:r>
        <w:rPr>
          <w:spacing w:val="-13"/>
        </w:rPr>
        <w:t xml:space="preserve"> </w:t>
      </w:r>
      <w:r>
        <w:t xml:space="preserve">AND </w:t>
      </w:r>
      <w:r>
        <w:rPr>
          <w:spacing w:val="-4"/>
        </w:rPr>
        <w:t>FEES</w:t>
      </w:r>
      <w:bookmarkEnd w:id="74"/>
      <w:bookmarkEnd w:id="75"/>
      <w:bookmarkEnd w:id="76"/>
    </w:p>
    <w:p w14:paraId="5B6C14B0" w14:textId="77777777" w:rsidR="00854923" w:rsidRDefault="00854923"/>
    <w:p w14:paraId="020997F9" w14:textId="77777777" w:rsidR="00417082" w:rsidRPr="00417082" w:rsidRDefault="00417082" w:rsidP="00B76CA6">
      <w:pPr>
        <w:pStyle w:val="Heading2"/>
        <w:rPr>
          <w:rFonts w:eastAsia="Times New Roman"/>
        </w:rPr>
      </w:pPr>
      <w:bookmarkStart w:id="77" w:name="_Toc206079638"/>
      <w:bookmarkStart w:id="78" w:name="_Toc206079766"/>
      <w:bookmarkStart w:id="79" w:name="_Toc242945518"/>
      <w:r w:rsidRPr="00417082">
        <w:rPr>
          <w:rFonts w:eastAsia="Times New Roman"/>
        </w:rPr>
        <w:t>Admissions Criteria</w:t>
      </w:r>
      <w:bookmarkEnd w:id="77"/>
      <w:bookmarkEnd w:id="78"/>
      <w:bookmarkEnd w:id="79"/>
    </w:p>
    <w:p w14:paraId="4517D4E4" w14:textId="77777777" w:rsidR="00417082" w:rsidRPr="00417082" w:rsidRDefault="00417082" w:rsidP="00417082">
      <w:r w:rsidRPr="00417082">
        <w:t>The criteria for acceptance of students for Saint Philip Neri kindergarten and/or initial entry into other grades:</w:t>
      </w:r>
    </w:p>
    <w:p w14:paraId="3E4F19D4" w14:textId="4107FB11" w:rsidR="00417082" w:rsidRPr="00417082" w:rsidRDefault="00417082" w:rsidP="00417082">
      <w:pPr>
        <w:rPr>
          <w:i/>
          <w:iCs/>
        </w:rPr>
      </w:pPr>
      <w:r w:rsidRPr="00417082">
        <w:rPr>
          <w:i/>
          <w:iCs/>
        </w:rPr>
        <w:t>The following stipulations apply to 1-</w:t>
      </w:r>
      <w:r w:rsidR="00DB0CD0">
        <w:rPr>
          <w:i/>
          <w:iCs/>
        </w:rPr>
        <w:t>6</w:t>
      </w:r>
      <w:r w:rsidRPr="00417082">
        <w:rPr>
          <w:i/>
          <w:iCs/>
        </w:rPr>
        <w:t xml:space="preserve"> below</w:t>
      </w:r>
    </w:p>
    <w:p w14:paraId="7B9EB32D" w14:textId="4C94395B" w:rsidR="00417082" w:rsidRPr="00AB74A4" w:rsidRDefault="00417082" w:rsidP="008E747F">
      <w:pPr>
        <w:pStyle w:val="ListParagraph"/>
        <w:numPr>
          <w:ilvl w:val="0"/>
          <w:numId w:val="1"/>
        </w:numPr>
        <w:rPr>
          <w:i/>
          <w:iCs/>
        </w:rPr>
      </w:pPr>
      <w:r w:rsidRPr="00AB74A4">
        <w:rPr>
          <w:i/>
          <w:iCs/>
        </w:rPr>
        <w:t>Catholic</w:t>
      </w:r>
    </w:p>
    <w:p w14:paraId="124CCB66" w14:textId="21E8B2CE" w:rsidR="00417082" w:rsidRPr="00AB74A4" w:rsidRDefault="00417082" w:rsidP="008E747F">
      <w:pPr>
        <w:pStyle w:val="ListParagraph"/>
        <w:numPr>
          <w:ilvl w:val="0"/>
          <w:numId w:val="1"/>
        </w:numPr>
        <w:rPr>
          <w:i/>
          <w:iCs/>
        </w:rPr>
      </w:pPr>
      <w:r w:rsidRPr="00AB74A4">
        <w:rPr>
          <w:i/>
          <w:iCs/>
        </w:rPr>
        <w:t>Registered member of Saint Philip Neri Parish or Blessed Sacrament Parish.</w:t>
      </w:r>
    </w:p>
    <w:p w14:paraId="2723B9E2" w14:textId="305C65CC" w:rsidR="00417082" w:rsidRPr="00AB74A4" w:rsidRDefault="00417082" w:rsidP="008E747F">
      <w:pPr>
        <w:pStyle w:val="ListParagraph"/>
        <w:numPr>
          <w:ilvl w:val="0"/>
          <w:numId w:val="1"/>
        </w:numPr>
        <w:rPr>
          <w:i/>
          <w:iCs/>
        </w:rPr>
      </w:pPr>
      <w:r w:rsidRPr="00AB74A4">
        <w:rPr>
          <w:i/>
          <w:iCs/>
        </w:rPr>
        <w:t>Active church participation.</w:t>
      </w:r>
    </w:p>
    <w:p w14:paraId="209EE4ED" w14:textId="3D98A927" w:rsidR="00417082" w:rsidRPr="00AB74A4" w:rsidRDefault="00417082" w:rsidP="008E747F">
      <w:pPr>
        <w:pStyle w:val="ListParagraph"/>
        <w:numPr>
          <w:ilvl w:val="0"/>
          <w:numId w:val="1"/>
        </w:numPr>
        <w:rPr>
          <w:i/>
          <w:iCs/>
        </w:rPr>
      </w:pPr>
      <w:r w:rsidRPr="00AB74A4">
        <w:rPr>
          <w:i/>
          <w:iCs/>
        </w:rPr>
        <w:t>Involved in parish activities.</w:t>
      </w:r>
    </w:p>
    <w:p w14:paraId="2CEB40CC" w14:textId="6EFE7859" w:rsidR="00417082" w:rsidRPr="00AB74A4" w:rsidRDefault="00417082" w:rsidP="008E747F">
      <w:pPr>
        <w:pStyle w:val="ListParagraph"/>
        <w:numPr>
          <w:ilvl w:val="0"/>
          <w:numId w:val="1"/>
        </w:numPr>
        <w:rPr>
          <w:i/>
          <w:iCs/>
        </w:rPr>
      </w:pPr>
      <w:r w:rsidRPr="00AB74A4">
        <w:rPr>
          <w:i/>
          <w:iCs/>
        </w:rPr>
        <w:t>Supporting the parish according to the guidelines established by the School Board for parents of students in the</w:t>
      </w:r>
      <w:r w:rsidR="00AB74A4">
        <w:rPr>
          <w:i/>
          <w:iCs/>
        </w:rPr>
        <w:t xml:space="preserve"> </w:t>
      </w:r>
      <w:r w:rsidRPr="00AB74A4">
        <w:rPr>
          <w:i/>
          <w:iCs/>
        </w:rPr>
        <w:t>parish school.</w:t>
      </w:r>
    </w:p>
    <w:p w14:paraId="58219E9C" w14:textId="7AE27B28" w:rsidR="00417082" w:rsidRPr="00D714FE" w:rsidRDefault="00417082" w:rsidP="00D714FE">
      <w:pPr>
        <w:ind w:left="19"/>
        <w:rPr>
          <w:i/>
          <w:iCs/>
        </w:rPr>
      </w:pPr>
      <w:r w:rsidRPr="00D714FE">
        <w:rPr>
          <w:i/>
          <w:iCs/>
        </w:rPr>
        <w:t>(Exceptions to this will be determined by the Financial Review Committee.)</w:t>
      </w:r>
    </w:p>
    <w:p w14:paraId="1CCEB1F9" w14:textId="316853A7" w:rsidR="00417082" w:rsidRPr="00417082" w:rsidRDefault="00417082" w:rsidP="008E747F">
      <w:pPr>
        <w:pStyle w:val="ListParagraph"/>
        <w:numPr>
          <w:ilvl w:val="0"/>
          <w:numId w:val="6"/>
        </w:numPr>
      </w:pPr>
      <w:r w:rsidRPr="00417082">
        <w:t>Brothers or sisters of present students.</w:t>
      </w:r>
    </w:p>
    <w:p w14:paraId="2F64AB41" w14:textId="401ABD1D" w:rsidR="00417082" w:rsidRPr="00417082" w:rsidRDefault="00417082" w:rsidP="008E747F">
      <w:pPr>
        <w:pStyle w:val="ListParagraph"/>
        <w:numPr>
          <w:ilvl w:val="0"/>
          <w:numId w:val="6"/>
        </w:numPr>
      </w:pPr>
      <w:r w:rsidRPr="00417082">
        <w:t xml:space="preserve">Oldest child </w:t>
      </w:r>
      <w:proofErr w:type="gramStart"/>
      <w:r w:rsidRPr="00417082">
        <w:t>starting</w:t>
      </w:r>
      <w:proofErr w:type="gramEnd"/>
      <w:r w:rsidRPr="00417082">
        <w:t xml:space="preserve"> kindergarten. Length of time registered in the parish with priority given to longest time registered</w:t>
      </w:r>
      <w:r w:rsidR="006E345D">
        <w:t xml:space="preserve"> </w:t>
      </w:r>
      <w:r w:rsidRPr="00417082">
        <w:t>and working down to the shortest time.</w:t>
      </w:r>
    </w:p>
    <w:p w14:paraId="440AB567" w14:textId="66AFC6F1" w:rsidR="00417082" w:rsidRPr="00417082" w:rsidRDefault="00417082" w:rsidP="008E747F">
      <w:pPr>
        <w:pStyle w:val="ListParagraph"/>
        <w:numPr>
          <w:ilvl w:val="0"/>
          <w:numId w:val="6"/>
        </w:numPr>
      </w:pPr>
      <w:r w:rsidRPr="00417082">
        <w:t>Moving in from another parish where student has been enrolled in a Catholic school.</w:t>
      </w:r>
    </w:p>
    <w:p w14:paraId="69DE139F" w14:textId="15291C88" w:rsidR="00417082" w:rsidRPr="00417082" w:rsidRDefault="00417082" w:rsidP="008E747F">
      <w:pPr>
        <w:pStyle w:val="ListParagraph"/>
        <w:numPr>
          <w:ilvl w:val="0"/>
          <w:numId w:val="6"/>
        </w:numPr>
      </w:pPr>
      <w:r w:rsidRPr="00417082">
        <w:t>Registered in parish, but other children in public school.</w:t>
      </w:r>
    </w:p>
    <w:p w14:paraId="07A3A77D" w14:textId="5D34D685" w:rsidR="00417082" w:rsidRPr="00417082" w:rsidRDefault="00417082" w:rsidP="008E747F">
      <w:pPr>
        <w:pStyle w:val="ListParagraph"/>
        <w:numPr>
          <w:ilvl w:val="0"/>
          <w:numId w:val="6"/>
        </w:numPr>
      </w:pPr>
      <w:r w:rsidRPr="00417082">
        <w:t xml:space="preserve">Catholic outside parish boundaries who </w:t>
      </w:r>
      <w:proofErr w:type="gramStart"/>
      <w:r w:rsidRPr="00417082">
        <w:t>is</w:t>
      </w:r>
      <w:proofErr w:type="gramEnd"/>
      <w:r w:rsidRPr="00417082">
        <w:t xml:space="preserve"> registered in another parish.</w:t>
      </w:r>
    </w:p>
    <w:p w14:paraId="2620A0DF" w14:textId="17E80A11" w:rsidR="00417082" w:rsidRDefault="00417082" w:rsidP="008E747F">
      <w:pPr>
        <w:pStyle w:val="ListParagraph"/>
        <w:numPr>
          <w:ilvl w:val="0"/>
          <w:numId w:val="6"/>
        </w:numPr>
      </w:pPr>
      <w:r w:rsidRPr="00417082">
        <w:t>Non-Catholic.</w:t>
      </w:r>
    </w:p>
    <w:p w14:paraId="6E76ED7D" w14:textId="77777777" w:rsidR="00DB0CD0" w:rsidRDefault="00DB0CD0" w:rsidP="004D21D5">
      <w:pPr>
        <w:pStyle w:val="Heading2"/>
        <w:rPr>
          <w:rFonts w:eastAsia="Times New Roman"/>
        </w:rPr>
      </w:pPr>
    </w:p>
    <w:p w14:paraId="5E02D6B6" w14:textId="6A3781AE" w:rsidR="004D21D5" w:rsidRPr="00BF752A" w:rsidRDefault="004D21D5" w:rsidP="004D21D5">
      <w:pPr>
        <w:pStyle w:val="Heading2"/>
        <w:rPr>
          <w:rFonts w:eastAsia="Times New Roman"/>
        </w:rPr>
      </w:pPr>
      <w:bookmarkStart w:id="80" w:name="_Toc206079639"/>
      <w:bookmarkStart w:id="81" w:name="_Toc206079767"/>
      <w:bookmarkStart w:id="82" w:name="_Toc242945519"/>
      <w:r w:rsidRPr="00BF752A">
        <w:rPr>
          <w:rFonts w:eastAsia="Times New Roman"/>
        </w:rPr>
        <w:t>Admission of Students</w:t>
      </w:r>
      <w:bookmarkEnd w:id="80"/>
      <w:bookmarkEnd w:id="81"/>
      <w:bookmarkEnd w:id="82"/>
    </w:p>
    <w:p w14:paraId="2DF3F3FD" w14:textId="4734F924" w:rsidR="004D21D5" w:rsidRDefault="004D21D5" w:rsidP="008E747F">
      <w:pPr>
        <w:pStyle w:val="ListParagraph"/>
        <w:numPr>
          <w:ilvl w:val="0"/>
          <w:numId w:val="13"/>
        </w:numPr>
      </w:pPr>
      <w:r w:rsidRPr="00BF752A">
        <w:t>All children entering kindergarten should be five years old on or before July 31st. Any exceptions to this policy will be made by</w:t>
      </w:r>
      <w:r>
        <w:t xml:space="preserve"> </w:t>
      </w:r>
      <w:r w:rsidRPr="00BF752A">
        <w:t xml:space="preserve">the </w:t>
      </w:r>
      <w:proofErr w:type="gramStart"/>
      <w:r w:rsidRPr="00BF752A">
        <w:t>Principal</w:t>
      </w:r>
      <w:proofErr w:type="gramEnd"/>
      <w:r w:rsidRPr="00BF752A">
        <w:t xml:space="preserve">. Saint Philip Neri School offers full day </w:t>
      </w:r>
      <w:proofErr w:type="gramStart"/>
      <w:r w:rsidRPr="00BF752A">
        <w:t>Pre-</w:t>
      </w:r>
      <w:r w:rsidR="00BF5757">
        <w:t>K</w:t>
      </w:r>
      <w:proofErr w:type="gramEnd"/>
      <w:r w:rsidRPr="00BF752A">
        <w:t xml:space="preserve"> 4 kindergarten; students are expected to be in attendance daily from</w:t>
      </w:r>
      <w:r>
        <w:t xml:space="preserve"> </w:t>
      </w:r>
      <w:r w:rsidRPr="00BF752A">
        <w:t>8:00 a.m. to 3:15 p.m.</w:t>
      </w:r>
    </w:p>
    <w:p w14:paraId="02E3EBA8" w14:textId="77777777" w:rsidR="004D21D5" w:rsidRDefault="004D21D5" w:rsidP="008E747F">
      <w:pPr>
        <w:pStyle w:val="ListParagraph"/>
        <w:numPr>
          <w:ilvl w:val="0"/>
          <w:numId w:val="13"/>
        </w:numPr>
      </w:pPr>
      <w:r w:rsidRPr="00BF752A">
        <w:t>No student will be admitted unconditionally to Saint Philip Neri School unless he or she has a reasonable, well-founded hope of</w:t>
      </w:r>
      <w:r>
        <w:t xml:space="preserve"> </w:t>
      </w:r>
      <w:r w:rsidRPr="00BF752A">
        <w:t>completing the school’s program. In doubtful cases, students will be admitted on a probationary basis with criteria for evaluation</w:t>
      </w:r>
      <w:r>
        <w:t xml:space="preserve"> </w:t>
      </w:r>
      <w:r w:rsidRPr="00BF752A">
        <w:t>and reporting clearly established in writing.</w:t>
      </w:r>
    </w:p>
    <w:p w14:paraId="7CD44F17" w14:textId="03BEECD0" w:rsidR="004D21D5" w:rsidRPr="00BF752A" w:rsidRDefault="004D21D5" w:rsidP="008E747F">
      <w:pPr>
        <w:pStyle w:val="ListParagraph"/>
        <w:numPr>
          <w:ilvl w:val="0"/>
          <w:numId w:val="13"/>
        </w:numPr>
      </w:pPr>
      <w:r w:rsidRPr="00BF752A">
        <w:t>Saint Philip Neri School will admit students of other faiths w</w:t>
      </w:r>
      <w:r w:rsidR="00406C9C">
        <w:t>i</w:t>
      </w:r>
      <w:r w:rsidRPr="00BF752A">
        <w:t>th the understanding that students will attend religion classes and</w:t>
      </w:r>
      <w:r>
        <w:t xml:space="preserve"> </w:t>
      </w:r>
      <w:r w:rsidRPr="00BF752A">
        <w:t>participate in religious practices as appropriate with Catholic Church teachings. In providing a faith-based education for students</w:t>
      </w:r>
      <w:r>
        <w:t xml:space="preserve"> </w:t>
      </w:r>
      <w:r w:rsidRPr="00BF752A">
        <w:t>of other religions, Saint Philip Neri will incorporate in its programs a respect for other religious traditions.</w:t>
      </w:r>
    </w:p>
    <w:p w14:paraId="58BCCC9F" w14:textId="77777777" w:rsidR="004D21D5" w:rsidRDefault="004D21D5" w:rsidP="00B76CA6">
      <w:pPr>
        <w:pStyle w:val="Heading2"/>
      </w:pPr>
    </w:p>
    <w:p w14:paraId="14083039" w14:textId="77777777" w:rsidR="00193614" w:rsidRDefault="00193614" w:rsidP="00193614">
      <w:pPr>
        <w:pStyle w:val="Heading2"/>
      </w:pPr>
      <w:bookmarkStart w:id="83" w:name="_Toc206079640"/>
      <w:bookmarkStart w:id="84" w:name="_Toc206079768"/>
      <w:bookmarkStart w:id="85" w:name="_Toc242945520"/>
      <w:r>
        <w:t>Birth</w:t>
      </w:r>
      <w:r>
        <w:rPr>
          <w:spacing w:val="-4"/>
        </w:rPr>
        <w:t xml:space="preserve"> </w:t>
      </w:r>
      <w:r>
        <w:t>Certificate</w:t>
      </w:r>
      <w:bookmarkEnd w:id="83"/>
      <w:bookmarkEnd w:id="84"/>
      <w:bookmarkEnd w:id="85"/>
    </w:p>
    <w:p w14:paraId="192EC7A9" w14:textId="77777777" w:rsidR="00193614" w:rsidRPr="00287157" w:rsidRDefault="00193614" w:rsidP="00193614">
      <w:pPr>
        <w:pStyle w:val="BodyText"/>
        <w:rPr>
          <w:sz w:val="22"/>
          <w:szCs w:val="22"/>
        </w:rPr>
      </w:pPr>
      <w:r w:rsidRPr="00287157">
        <w:rPr>
          <w:sz w:val="22"/>
          <w:szCs w:val="22"/>
        </w:rPr>
        <w:t>The State of Nebraska requires that a copy of each child’s birth certificate be on file in the child’s permanent record. Before a student begins school, the original birth certificate must be provided to the school.</w:t>
      </w:r>
      <w:r w:rsidRPr="00287157">
        <w:rPr>
          <w:spacing w:val="-10"/>
          <w:sz w:val="22"/>
          <w:szCs w:val="22"/>
        </w:rPr>
        <w:t xml:space="preserve"> </w:t>
      </w:r>
      <w:r w:rsidRPr="00287157">
        <w:rPr>
          <w:sz w:val="22"/>
          <w:szCs w:val="22"/>
        </w:rPr>
        <w:t>A</w:t>
      </w:r>
      <w:r w:rsidRPr="00287157">
        <w:rPr>
          <w:spacing w:val="-10"/>
          <w:sz w:val="22"/>
          <w:szCs w:val="22"/>
        </w:rPr>
        <w:t xml:space="preserve"> </w:t>
      </w:r>
      <w:r w:rsidRPr="00287157">
        <w:rPr>
          <w:sz w:val="22"/>
          <w:szCs w:val="22"/>
        </w:rPr>
        <w:t>copy will be made and the original returned to the parents.</w:t>
      </w:r>
      <w:r w:rsidRPr="00287157">
        <w:rPr>
          <w:spacing w:val="-3"/>
          <w:sz w:val="22"/>
          <w:szCs w:val="22"/>
        </w:rPr>
        <w:t xml:space="preserve"> </w:t>
      </w:r>
      <w:r w:rsidRPr="00287157">
        <w:rPr>
          <w:sz w:val="22"/>
          <w:szCs w:val="22"/>
        </w:rPr>
        <w:t>A</w:t>
      </w:r>
      <w:r w:rsidRPr="00287157">
        <w:rPr>
          <w:spacing w:val="-3"/>
          <w:sz w:val="22"/>
          <w:szCs w:val="22"/>
        </w:rPr>
        <w:t xml:space="preserve"> </w:t>
      </w:r>
      <w:r w:rsidRPr="00287157">
        <w:rPr>
          <w:sz w:val="22"/>
          <w:szCs w:val="22"/>
        </w:rPr>
        <w:t>student will not be allowed to attend school unless a copy of their birth certificate is on file.</w:t>
      </w:r>
    </w:p>
    <w:p w14:paraId="32AE66C7" w14:textId="77777777" w:rsidR="00193614" w:rsidRPr="00797166" w:rsidRDefault="00193614" w:rsidP="00193614"/>
    <w:p w14:paraId="67A9A599" w14:textId="77777777" w:rsidR="00193614" w:rsidRDefault="00193614" w:rsidP="00193614">
      <w:pPr>
        <w:pStyle w:val="Heading2"/>
      </w:pPr>
      <w:bookmarkStart w:id="86" w:name="_Toc206079641"/>
      <w:bookmarkStart w:id="87" w:name="_Toc206079769"/>
      <w:bookmarkStart w:id="88" w:name="_Toc242945521"/>
      <w:r>
        <w:t xml:space="preserve">Baptismal </w:t>
      </w:r>
      <w:r>
        <w:rPr>
          <w:spacing w:val="-2"/>
        </w:rPr>
        <w:t>Certificate</w:t>
      </w:r>
      <w:bookmarkEnd w:id="86"/>
      <w:bookmarkEnd w:id="87"/>
      <w:bookmarkEnd w:id="88"/>
    </w:p>
    <w:p w14:paraId="7242DF75" w14:textId="77777777" w:rsidR="00193614" w:rsidRPr="00287157" w:rsidRDefault="00193614" w:rsidP="00193614">
      <w:pPr>
        <w:pStyle w:val="BodyText"/>
        <w:rPr>
          <w:sz w:val="22"/>
          <w:szCs w:val="22"/>
        </w:rPr>
      </w:pPr>
      <w:r w:rsidRPr="00287157">
        <w:rPr>
          <w:sz w:val="22"/>
          <w:szCs w:val="22"/>
        </w:rPr>
        <w:t xml:space="preserve">Saint Philip Neri School requires a copy of each child’s baptismal certificate </w:t>
      </w:r>
      <w:proofErr w:type="gramStart"/>
      <w:r w:rsidRPr="00287157">
        <w:rPr>
          <w:sz w:val="22"/>
          <w:szCs w:val="22"/>
        </w:rPr>
        <w:t>be</w:t>
      </w:r>
      <w:proofErr w:type="gramEnd"/>
      <w:r w:rsidRPr="00287157">
        <w:rPr>
          <w:sz w:val="22"/>
          <w:szCs w:val="22"/>
        </w:rPr>
        <w:t xml:space="preserve"> on file in the child’s permanent record. Before a student begins school, a copy of the baptismal certificate must be provided to the school.</w:t>
      </w:r>
    </w:p>
    <w:p w14:paraId="0A837588" w14:textId="77777777" w:rsidR="00193614" w:rsidRDefault="00193614" w:rsidP="00193614"/>
    <w:p w14:paraId="4256A1B5" w14:textId="2A494A86" w:rsidR="00A84465" w:rsidRDefault="00A84465" w:rsidP="00B76CA6">
      <w:pPr>
        <w:pStyle w:val="Heading2"/>
      </w:pPr>
      <w:bookmarkStart w:id="89" w:name="_Toc206079642"/>
      <w:bookmarkStart w:id="90" w:name="_Toc206079770"/>
      <w:bookmarkStart w:id="91" w:name="_Toc242945522"/>
      <w:r>
        <w:t>Emergency</w:t>
      </w:r>
      <w:r>
        <w:rPr>
          <w:spacing w:val="-5"/>
        </w:rPr>
        <w:t xml:space="preserve"> </w:t>
      </w:r>
      <w:r>
        <w:t>and</w:t>
      </w:r>
      <w:r>
        <w:rPr>
          <w:spacing w:val="-2"/>
        </w:rPr>
        <w:t xml:space="preserve"> </w:t>
      </w:r>
      <w:r>
        <w:t>Contact</w:t>
      </w:r>
      <w:r>
        <w:rPr>
          <w:spacing w:val="-2"/>
        </w:rPr>
        <w:t xml:space="preserve"> Information</w:t>
      </w:r>
      <w:bookmarkEnd w:id="89"/>
      <w:bookmarkEnd w:id="90"/>
      <w:bookmarkEnd w:id="91"/>
    </w:p>
    <w:p w14:paraId="10866763" w14:textId="77777777" w:rsidR="00A84465" w:rsidRPr="001C67A1" w:rsidRDefault="00A84465" w:rsidP="00A84465">
      <w:pPr>
        <w:pStyle w:val="BodyText"/>
        <w:rPr>
          <w:sz w:val="22"/>
          <w:szCs w:val="22"/>
        </w:rPr>
      </w:pPr>
      <w:r w:rsidRPr="001C67A1">
        <w:rPr>
          <w:sz w:val="22"/>
          <w:szCs w:val="22"/>
        </w:rPr>
        <w:t>At the beginning of each school year, the parent is required to provide emergency information for each child. It is very important that accurate information is supplied. Parents must notify the school when there is a change of address, phone number or emergency contacts.</w:t>
      </w:r>
    </w:p>
    <w:p w14:paraId="1CEF9CE7" w14:textId="77777777" w:rsidR="001C67A1" w:rsidRDefault="001C67A1" w:rsidP="00A84465">
      <w:pPr>
        <w:pStyle w:val="Heading2"/>
      </w:pPr>
    </w:p>
    <w:p w14:paraId="7738B367" w14:textId="51D614FA" w:rsidR="00A84465" w:rsidRDefault="00A84465" w:rsidP="00A84465">
      <w:pPr>
        <w:pStyle w:val="Heading2"/>
      </w:pPr>
      <w:bookmarkStart w:id="92" w:name="_Toc206079643"/>
      <w:bookmarkStart w:id="93" w:name="_Toc206079771"/>
      <w:bookmarkStart w:id="94" w:name="_Toc242945523"/>
      <w:r>
        <w:t>Tuition</w:t>
      </w:r>
      <w:bookmarkEnd w:id="92"/>
      <w:bookmarkEnd w:id="93"/>
      <w:bookmarkEnd w:id="94"/>
    </w:p>
    <w:p w14:paraId="554780E2" w14:textId="77777777" w:rsidR="00A84465" w:rsidRPr="00287157" w:rsidRDefault="00A84465" w:rsidP="00A84465">
      <w:pPr>
        <w:pStyle w:val="BodyText"/>
        <w:rPr>
          <w:sz w:val="22"/>
          <w:szCs w:val="22"/>
        </w:rPr>
      </w:pPr>
      <w:r w:rsidRPr="00287157">
        <w:rPr>
          <w:sz w:val="22"/>
          <w:szCs w:val="22"/>
        </w:rPr>
        <w:t xml:space="preserve">Regular Sunday worship and active involvement in Saint Philip Neri Parish activities are expected of parents of children at Saint Philip Neri School. Parents are expected to support their child’s education through yearly tuition and Sunday Mass </w:t>
      </w:r>
      <w:r w:rsidRPr="00287157">
        <w:rPr>
          <w:spacing w:val="-2"/>
          <w:sz w:val="22"/>
          <w:szCs w:val="22"/>
        </w:rPr>
        <w:t>offerings.</w:t>
      </w:r>
    </w:p>
    <w:p w14:paraId="332851B8" w14:textId="77777777" w:rsidR="00A84465" w:rsidRDefault="00A84465" w:rsidP="00A84465">
      <w:pPr>
        <w:pStyle w:val="BodyText"/>
        <w:ind w:right="17"/>
        <w:jc w:val="both"/>
        <w:rPr>
          <w:sz w:val="22"/>
          <w:szCs w:val="22"/>
        </w:rPr>
      </w:pPr>
      <w:r w:rsidRPr="00287157">
        <w:rPr>
          <w:sz w:val="22"/>
          <w:szCs w:val="22"/>
        </w:rPr>
        <w:t>The Business Manager reviews payments to Saint Philip Neri Church/School at the end of each fiscal quarter.</w:t>
      </w:r>
      <w:r w:rsidRPr="00287157">
        <w:rPr>
          <w:spacing w:val="-3"/>
          <w:sz w:val="22"/>
          <w:szCs w:val="22"/>
        </w:rPr>
        <w:t xml:space="preserve"> </w:t>
      </w:r>
      <w:r w:rsidRPr="00287157">
        <w:rPr>
          <w:sz w:val="22"/>
          <w:szCs w:val="22"/>
        </w:rPr>
        <w:t>The Business Manager or Principal will contact parents about their tuition if a review is needed of their commitment for financial support of their child’s education at Saint Philip Neri School.</w:t>
      </w:r>
    </w:p>
    <w:p w14:paraId="36FCF8B0" w14:textId="77777777" w:rsidR="00F323D6" w:rsidRDefault="00F323D6" w:rsidP="00A84465">
      <w:pPr>
        <w:pStyle w:val="BodyText"/>
        <w:ind w:right="17"/>
        <w:jc w:val="both"/>
        <w:rPr>
          <w:sz w:val="22"/>
          <w:szCs w:val="22"/>
        </w:rPr>
      </w:pPr>
    </w:p>
    <w:p w14:paraId="21423B19" w14:textId="77777777" w:rsidR="00F323D6" w:rsidRPr="00F323D6" w:rsidRDefault="00F323D6" w:rsidP="00F323D6">
      <w:pPr>
        <w:pStyle w:val="Heading2"/>
        <w:rPr>
          <w:rFonts w:eastAsia="Times New Roman"/>
        </w:rPr>
      </w:pPr>
      <w:bookmarkStart w:id="95" w:name="_Toc206079644"/>
      <w:bookmarkStart w:id="96" w:name="_Toc206079772"/>
      <w:bookmarkStart w:id="97" w:name="_Toc242945524"/>
      <w:r w:rsidRPr="00F323D6">
        <w:rPr>
          <w:rFonts w:eastAsia="Times New Roman"/>
        </w:rPr>
        <w:t>Stewardship Policy</w:t>
      </w:r>
      <w:bookmarkEnd w:id="95"/>
      <w:bookmarkEnd w:id="96"/>
      <w:bookmarkEnd w:id="97"/>
    </w:p>
    <w:p w14:paraId="0F98C4CB" w14:textId="76D12690" w:rsidR="00F323D6" w:rsidRPr="00F323D6" w:rsidRDefault="00F323D6" w:rsidP="00F323D6">
      <w:pPr>
        <w:pStyle w:val="BodyText"/>
        <w:ind w:right="17"/>
        <w:jc w:val="both"/>
        <w:rPr>
          <w:sz w:val="22"/>
          <w:szCs w:val="22"/>
        </w:rPr>
      </w:pPr>
      <w:r w:rsidRPr="00F323D6">
        <w:rPr>
          <w:sz w:val="22"/>
          <w:szCs w:val="22"/>
        </w:rPr>
        <w:t>Parents of children attending Saint Philip Neri School are expected to support their child’s education through stewardship or</w:t>
      </w:r>
      <w:r w:rsidR="009A13EC">
        <w:rPr>
          <w:sz w:val="22"/>
          <w:szCs w:val="22"/>
        </w:rPr>
        <w:t xml:space="preserve"> </w:t>
      </w:r>
      <w:r w:rsidRPr="00F323D6">
        <w:rPr>
          <w:sz w:val="22"/>
          <w:szCs w:val="22"/>
        </w:rPr>
        <w:t>sharing time, talents and treasures. Mandatory participation can be in sharing time and talents volunteering for school or parish</w:t>
      </w:r>
      <w:r w:rsidR="005D12C7">
        <w:rPr>
          <w:sz w:val="22"/>
          <w:szCs w:val="22"/>
        </w:rPr>
        <w:t xml:space="preserve"> </w:t>
      </w:r>
      <w:r w:rsidRPr="00F323D6">
        <w:rPr>
          <w:sz w:val="22"/>
          <w:szCs w:val="22"/>
        </w:rPr>
        <w:t>activities for a minimum of 20 hours per family or 10 hours for single parent families. Should a family decline participation in</w:t>
      </w:r>
      <w:r w:rsidR="005D12C7">
        <w:rPr>
          <w:sz w:val="22"/>
          <w:szCs w:val="22"/>
        </w:rPr>
        <w:t xml:space="preserve"> </w:t>
      </w:r>
      <w:r w:rsidRPr="00F323D6">
        <w:rPr>
          <w:sz w:val="22"/>
          <w:szCs w:val="22"/>
        </w:rPr>
        <w:t>volunteering time or talents, they will be assessed a fee of $200 ($100 for single parent families) to fulfill the Stewardship</w:t>
      </w:r>
      <w:r w:rsidR="005D12C7">
        <w:rPr>
          <w:sz w:val="22"/>
          <w:szCs w:val="22"/>
        </w:rPr>
        <w:t xml:space="preserve"> </w:t>
      </w:r>
      <w:r w:rsidRPr="00F323D6">
        <w:rPr>
          <w:sz w:val="22"/>
          <w:szCs w:val="22"/>
        </w:rPr>
        <w:t>obligation. Volunteer hours must be reported via FACTS Contact the school office if assistance is needed. They are calculated</w:t>
      </w:r>
      <w:r w:rsidR="005D12C7">
        <w:rPr>
          <w:sz w:val="22"/>
          <w:szCs w:val="22"/>
        </w:rPr>
        <w:t xml:space="preserve"> </w:t>
      </w:r>
      <w:r w:rsidRPr="00F323D6">
        <w:rPr>
          <w:sz w:val="22"/>
          <w:szCs w:val="22"/>
        </w:rPr>
        <w:t>July 1st through June 30th of each year.</w:t>
      </w:r>
    </w:p>
    <w:p w14:paraId="01464E6C" w14:textId="77777777" w:rsidR="00F323D6" w:rsidRDefault="00F323D6" w:rsidP="00F323D6">
      <w:pPr>
        <w:pStyle w:val="Heading2"/>
        <w:rPr>
          <w:rFonts w:eastAsia="Times New Roman"/>
        </w:rPr>
      </w:pPr>
    </w:p>
    <w:p w14:paraId="72C246B5" w14:textId="0F2B0AB4" w:rsidR="00F323D6" w:rsidRPr="00F323D6" w:rsidRDefault="00F323D6" w:rsidP="00F323D6">
      <w:pPr>
        <w:pStyle w:val="Heading2"/>
        <w:rPr>
          <w:rFonts w:eastAsia="Times New Roman"/>
        </w:rPr>
      </w:pPr>
      <w:bookmarkStart w:id="98" w:name="_Toc206079645"/>
      <w:bookmarkStart w:id="99" w:name="_Toc206079773"/>
      <w:bookmarkStart w:id="100" w:name="_Toc242945525"/>
      <w:r w:rsidRPr="00F323D6">
        <w:rPr>
          <w:rFonts w:eastAsia="Times New Roman"/>
        </w:rPr>
        <w:t>Withdrawal Policy</w:t>
      </w:r>
      <w:bookmarkEnd w:id="98"/>
      <w:bookmarkEnd w:id="99"/>
      <w:bookmarkEnd w:id="100"/>
    </w:p>
    <w:p w14:paraId="43A824AE" w14:textId="1C4E9EB3" w:rsidR="00F323D6" w:rsidRPr="00F323D6" w:rsidRDefault="00F323D6" w:rsidP="00F323D6">
      <w:pPr>
        <w:pStyle w:val="BodyText"/>
        <w:ind w:right="17"/>
        <w:jc w:val="both"/>
        <w:rPr>
          <w:sz w:val="22"/>
          <w:szCs w:val="22"/>
        </w:rPr>
      </w:pPr>
      <w:r w:rsidRPr="00F323D6">
        <w:rPr>
          <w:sz w:val="22"/>
          <w:szCs w:val="22"/>
        </w:rPr>
        <w:t xml:space="preserve">When a student transfers from Saint Philip Neri School, the </w:t>
      </w:r>
      <w:proofErr w:type="gramStart"/>
      <w:r w:rsidRPr="00F323D6">
        <w:rPr>
          <w:sz w:val="22"/>
          <w:szCs w:val="22"/>
        </w:rPr>
        <w:t>parent</w:t>
      </w:r>
      <w:proofErr w:type="gramEnd"/>
      <w:r w:rsidRPr="00F323D6">
        <w:rPr>
          <w:sz w:val="22"/>
          <w:szCs w:val="22"/>
        </w:rPr>
        <w:t xml:space="preserve"> should notify the </w:t>
      </w:r>
      <w:proofErr w:type="gramStart"/>
      <w:r w:rsidRPr="00F323D6">
        <w:rPr>
          <w:sz w:val="22"/>
          <w:szCs w:val="22"/>
        </w:rPr>
        <w:t>Principal</w:t>
      </w:r>
      <w:proofErr w:type="gramEnd"/>
      <w:r w:rsidRPr="00F323D6">
        <w:rPr>
          <w:sz w:val="22"/>
          <w:szCs w:val="22"/>
        </w:rPr>
        <w:t xml:space="preserve"> so a transfer form may be issued</w:t>
      </w:r>
      <w:r>
        <w:rPr>
          <w:sz w:val="22"/>
          <w:szCs w:val="22"/>
        </w:rPr>
        <w:t xml:space="preserve"> </w:t>
      </w:r>
      <w:r w:rsidRPr="00F323D6">
        <w:rPr>
          <w:sz w:val="22"/>
          <w:szCs w:val="22"/>
        </w:rPr>
        <w:t xml:space="preserve">and educational records forwarded to </w:t>
      </w:r>
      <w:proofErr w:type="gramStart"/>
      <w:r w:rsidRPr="00F323D6">
        <w:rPr>
          <w:sz w:val="22"/>
          <w:szCs w:val="22"/>
        </w:rPr>
        <w:t>the receiving</w:t>
      </w:r>
      <w:proofErr w:type="gramEnd"/>
      <w:r w:rsidRPr="00F323D6">
        <w:rPr>
          <w:sz w:val="22"/>
          <w:szCs w:val="22"/>
        </w:rPr>
        <w:t xml:space="preserve"> school.</w:t>
      </w:r>
    </w:p>
    <w:p w14:paraId="69D9DB64" w14:textId="77777777" w:rsidR="00287157" w:rsidRDefault="00287157" w:rsidP="00A84465">
      <w:pPr>
        <w:pStyle w:val="BodyText"/>
        <w:ind w:right="17"/>
        <w:jc w:val="both"/>
      </w:pPr>
    </w:p>
    <w:p w14:paraId="785410A0" w14:textId="77777777" w:rsidR="00854923" w:rsidRDefault="00854923" w:rsidP="00EC5BC1">
      <w:pPr>
        <w:pStyle w:val="BodyText"/>
        <w:spacing w:before="13"/>
      </w:pPr>
    </w:p>
    <w:p w14:paraId="5802B22C" w14:textId="77777777" w:rsidR="00D85FBD" w:rsidRDefault="00D85FBD">
      <w:pPr>
        <w:rPr>
          <w:rFonts w:asciiTheme="majorHAnsi" w:eastAsiaTheme="majorEastAsia" w:hAnsiTheme="majorHAnsi" w:cstheme="majorBidi"/>
          <w:color w:val="365F91" w:themeColor="accent1" w:themeShade="BF"/>
          <w:sz w:val="32"/>
          <w:szCs w:val="32"/>
        </w:rPr>
      </w:pPr>
      <w:r>
        <w:br w:type="page"/>
      </w:r>
    </w:p>
    <w:p w14:paraId="7BB57204" w14:textId="1FF368A8" w:rsidR="00527004" w:rsidRDefault="00854923" w:rsidP="006762B8">
      <w:pPr>
        <w:pStyle w:val="Heading1"/>
      </w:pPr>
      <w:bookmarkStart w:id="101" w:name="_Toc206079646"/>
      <w:bookmarkStart w:id="102" w:name="_Toc206079774"/>
      <w:bookmarkStart w:id="103" w:name="_Toc242945526"/>
      <w:r>
        <w:t>ACADEMIC</w:t>
      </w:r>
      <w:r>
        <w:rPr>
          <w:spacing w:val="-3"/>
        </w:rPr>
        <w:t xml:space="preserve"> </w:t>
      </w:r>
      <w:r>
        <w:t>INFORMATION</w:t>
      </w:r>
      <w:bookmarkEnd w:id="101"/>
      <w:bookmarkEnd w:id="102"/>
      <w:bookmarkEnd w:id="103"/>
    </w:p>
    <w:p w14:paraId="083DC64C" w14:textId="77777777" w:rsidR="00FC2B3B" w:rsidRDefault="00FC2B3B" w:rsidP="00FC2B3B"/>
    <w:p w14:paraId="4B4821E1" w14:textId="77777777" w:rsidR="008A3A83" w:rsidRPr="00347247" w:rsidRDefault="008A3A83" w:rsidP="008A3A83">
      <w:pPr>
        <w:pStyle w:val="Heading2"/>
        <w:rPr>
          <w:rFonts w:eastAsia="Times New Roman"/>
        </w:rPr>
      </w:pPr>
      <w:bookmarkStart w:id="104" w:name="_Toc206079647"/>
      <w:bookmarkStart w:id="105" w:name="_Toc206079775"/>
      <w:bookmarkStart w:id="106" w:name="_Toc242945527"/>
      <w:r>
        <w:rPr>
          <w:rFonts w:eastAsia="Times New Roman"/>
        </w:rPr>
        <w:t>REQUIRED INSTRUCTIONAL HOURS</w:t>
      </w:r>
      <w:bookmarkEnd w:id="106"/>
    </w:p>
    <w:p w14:paraId="29489433" w14:textId="77777777" w:rsidR="008A3A83" w:rsidRDefault="008A3A83" w:rsidP="008A3A83">
      <w:r>
        <w:t xml:space="preserve">The Nebraska Department of Education requires a minimum of 400 academic hours for </w:t>
      </w:r>
      <w:proofErr w:type="gramStart"/>
      <w:r>
        <w:t>Kindergarten</w:t>
      </w:r>
      <w:proofErr w:type="gramEnd"/>
      <w:r>
        <w:t xml:space="preserve"> and 1032 academic hours for students in Grades 1-8.  St. Philip Neri School creates the school calendar to exceed this number each year.  </w:t>
      </w:r>
    </w:p>
    <w:p w14:paraId="2ADBBF56" w14:textId="77777777" w:rsidR="008A3A83" w:rsidRDefault="008A3A83" w:rsidP="00FC2B3B">
      <w:pPr>
        <w:pStyle w:val="Heading2"/>
      </w:pPr>
    </w:p>
    <w:p w14:paraId="088C80FF" w14:textId="638971B3" w:rsidR="00FC2B3B" w:rsidRDefault="00FC2B3B" w:rsidP="00FC2B3B">
      <w:pPr>
        <w:pStyle w:val="Heading2"/>
      </w:pPr>
      <w:bookmarkStart w:id="107" w:name="_Toc242945528"/>
      <w:r>
        <w:t>Curriculum</w:t>
      </w:r>
      <w:bookmarkEnd w:id="104"/>
      <w:bookmarkEnd w:id="105"/>
      <w:bookmarkEnd w:id="107"/>
    </w:p>
    <w:p w14:paraId="113D6CBD" w14:textId="77777777" w:rsidR="00FC2B3B" w:rsidRPr="00F572E9" w:rsidRDefault="00FC2B3B" w:rsidP="008E747F">
      <w:pPr>
        <w:pStyle w:val="BodyText"/>
        <w:numPr>
          <w:ilvl w:val="0"/>
          <w:numId w:val="14"/>
        </w:numPr>
        <w:rPr>
          <w:sz w:val="22"/>
          <w:szCs w:val="22"/>
        </w:rPr>
      </w:pPr>
      <w:r w:rsidRPr="00F572E9">
        <w:rPr>
          <w:sz w:val="22"/>
          <w:szCs w:val="22"/>
        </w:rPr>
        <w:t>The curriculum of studies at Saint Philip Neri School meets the requirements of the State of Nebraska Department of Education and is designed in accordance with the</w:t>
      </w:r>
      <w:r w:rsidRPr="00F572E9">
        <w:rPr>
          <w:spacing w:val="-9"/>
          <w:sz w:val="22"/>
          <w:szCs w:val="22"/>
        </w:rPr>
        <w:t xml:space="preserve"> </w:t>
      </w:r>
      <w:r w:rsidRPr="00F572E9">
        <w:rPr>
          <w:sz w:val="22"/>
          <w:szCs w:val="22"/>
        </w:rPr>
        <w:t>Archdiocese of Omaha curriculum content.</w:t>
      </w:r>
      <w:r w:rsidRPr="00F572E9">
        <w:rPr>
          <w:spacing w:val="-9"/>
          <w:sz w:val="22"/>
          <w:szCs w:val="22"/>
        </w:rPr>
        <w:t xml:space="preserve"> </w:t>
      </w:r>
      <w:r w:rsidRPr="00F572E9">
        <w:rPr>
          <w:sz w:val="22"/>
          <w:szCs w:val="22"/>
        </w:rPr>
        <w:t xml:space="preserve">An ongoing process of subject area evaluation and revision keeps textbooks and materials updated.  </w:t>
      </w:r>
    </w:p>
    <w:p w14:paraId="5DE8D1D9" w14:textId="0A2E3BA6" w:rsidR="00A91855" w:rsidRPr="00F572E9" w:rsidRDefault="00E76586" w:rsidP="008E747F">
      <w:pPr>
        <w:pStyle w:val="BodyText"/>
        <w:numPr>
          <w:ilvl w:val="0"/>
          <w:numId w:val="14"/>
        </w:numPr>
        <w:spacing w:before="13"/>
        <w:rPr>
          <w:spacing w:val="-2"/>
          <w:sz w:val="22"/>
          <w:szCs w:val="22"/>
        </w:rPr>
      </w:pPr>
      <w:r>
        <w:rPr>
          <w:spacing w:val="-2"/>
          <w:sz w:val="22"/>
          <w:szCs w:val="22"/>
        </w:rPr>
        <w:t xml:space="preserve">SPN uses the </w:t>
      </w:r>
      <w:r w:rsidR="002E3431">
        <w:rPr>
          <w:spacing w:val="-2"/>
          <w:sz w:val="22"/>
          <w:szCs w:val="22"/>
        </w:rPr>
        <w:t xml:space="preserve">6+1 </w:t>
      </w:r>
      <w:r w:rsidR="007C1426">
        <w:rPr>
          <w:spacing w:val="-2"/>
          <w:sz w:val="22"/>
          <w:szCs w:val="22"/>
        </w:rPr>
        <w:t>t</w:t>
      </w:r>
      <w:r>
        <w:rPr>
          <w:spacing w:val="-2"/>
          <w:sz w:val="22"/>
          <w:szCs w:val="22"/>
        </w:rPr>
        <w:t>rai</w:t>
      </w:r>
      <w:r w:rsidR="002E3431">
        <w:rPr>
          <w:spacing w:val="-2"/>
          <w:sz w:val="22"/>
          <w:szCs w:val="22"/>
        </w:rPr>
        <w:t>t</w:t>
      </w:r>
      <w:r>
        <w:rPr>
          <w:spacing w:val="-2"/>
          <w:sz w:val="22"/>
          <w:szCs w:val="22"/>
        </w:rPr>
        <w:t>s of writing.  Writing experiences are incorporated</w:t>
      </w:r>
      <w:r w:rsidR="00761865">
        <w:rPr>
          <w:spacing w:val="-2"/>
          <w:sz w:val="22"/>
          <w:szCs w:val="22"/>
        </w:rPr>
        <w:t xml:space="preserve"> in all </w:t>
      </w:r>
      <w:r w:rsidR="007C1426">
        <w:rPr>
          <w:spacing w:val="-2"/>
          <w:sz w:val="22"/>
          <w:szCs w:val="22"/>
        </w:rPr>
        <w:t>curricular areas.</w:t>
      </w:r>
    </w:p>
    <w:p w14:paraId="6C9CED43" w14:textId="77777777" w:rsidR="00FC2B3B" w:rsidRDefault="00FC2B3B" w:rsidP="008E747F">
      <w:pPr>
        <w:pStyle w:val="BodyText"/>
        <w:numPr>
          <w:ilvl w:val="0"/>
          <w:numId w:val="14"/>
        </w:numPr>
        <w:spacing w:before="13"/>
        <w:ind w:right="17"/>
        <w:rPr>
          <w:sz w:val="22"/>
          <w:szCs w:val="22"/>
        </w:rPr>
      </w:pPr>
      <w:r w:rsidRPr="00F572E9">
        <w:rPr>
          <w:sz w:val="22"/>
          <w:szCs w:val="22"/>
        </w:rPr>
        <w:t>Saint Philip Neri utilizes the archdiocesan religion curriculum standards.</w:t>
      </w:r>
      <w:r w:rsidRPr="00F572E9">
        <w:rPr>
          <w:spacing w:val="-2"/>
          <w:sz w:val="22"/>
          <w:szCs w:val="22"/>
        </w:rPr>
        <w:t xml:space="preserve"> </w:t>
      </w:r>
      <w:r w:rsidRPr="00F572E9">
        <w:rPr>
          <w:sz w:val="22"/>
          <w:szCs w:val="22"/>
        </w:rPr>
        <w:t>The curriculum for religion will be consistent with the teachings of the Roman Catholic Church and will conform to the guidelines of the</w:t>
      </w:r>
      <w:r w:rsidRPr="00F572E9">
        <w:rPr>
          <w:spacing w:val="-2"/>
          <w:sz w:val="22"/>
          <w:szCs w:val="22"/>
        </w:rPr>
        <w:t xml:space="preserve"> </w:t>
      </w:r>
      <w:r w:rsidRPr="00F572E9">
        <w:rPr>
          <w:sz w:val="22"/>
          <w:szCs w:val="22"/>
        </w:rPr>
        <w:t>Archdiocese of Omaha.</w:t>
      </w:r>
      <w:r w:rsidRPr="00F572E9">
        <w:rPr>
          <w:spacing w:val="-2"/>
          <w:sz w:val="22"/>
          <w:szCs w:val="22"/>
        </w:rPr>
        <w:t xml:space="preserve"> </w:t>
      </w:r>
      <w:r w:rsidRPr="00F572E9">
        <w:rPr>
          <w:sz w:val="22"/>
          <w:szCs w:val="22"/>
        </w:rPr>
        <w:t>All supplementary material used in the curriculum must conform to Catholic moral teaching and doctrine.</w:t>
      </w:r>
    </w:p>
    <w:p w14:paraId="74D3AAA6" w14:textId="411FFD04" w:rsidR="00B056E8" w:rsidRPr="00B056E8" w:rsidRDefault="00B056E8" w:rsidP="00B056E8">
      <w:pPr>
        <w:pStyle w:val="BodyText"/>
        <w:numPr>
          <w:ilvl w:val="0"/>
          <w:numId w:val="14"/>
        </w:numPr>
        <w:spacing w:before="13"/>
        <w:ind w:right="17"/>
        <w:rPr>
          <w:sz w:val="22"/>
          <w:szCs w:val="22"/>
        </w:rPr>
      </w:pPr>
      <w:r w:rsidRPr="00F572E9">
        <w:rPr>
          <w:sz w:val="22"/>
          <w:szCs w:val="22"/>
        </w:rPr>
        <w:t>Catholic liturgy, sacraments, traditions, and prayer will be taught as an integral part of the school’s curriculum.</w:t>
      </w:r>
      <w:r w:rsidRPr="00F572E9">
        <w:rPr>
          <w:spacing w:val="-4"/>
          <w:sz w:val="22"/>
          <w:szCs w:val="22"/>
        </w:rPr>
        <w:t xml:space="preserve"> </w:t>
      </w:r>
      <w:r w:rsidRPr="00F572E9">
        <w:rPr>
          <w:sz w:val="22"/>
          <w:szCs w:val="22"/>
        </w:rPr>
        <w:t>The liturgy will be celebrated weekly for each grade; prayers said daily and Catholic traditions celebrated according to the liturgical season.</w:t>
      </w:r>
    </w:p>
    <w:p w14:paraId="01FBC259" w14:textId="77777777" w:rsidR="00922882" w:rsidRDefault="00922882" w:rsidP="00922882">
      <w:pPr>
        <w:pStyle w:val="BodyText"/>
        <w:spacing w:before="13"/>
        <w:ind w:right="17"/>
        <w:rPr>
          <w:sz w:val="22"/>
          <w:szCs w:val="22"/>
        </w:rPr>
      </w:pPr>
    </w:p>
    <w:p w14:paraId="7B3B751D" w14:textId="1E625AE3" w:rsidR="00922882" w:rsidRDefault="00254048" w:rsidP="00922882">
      <w:pPr>
        <w:pStyle w:val="Heading2"/>
      </w:pPr>
      <w:bookmarkStart w:id="108" w:name="_Toc242945529"/>
      <w:r>
        <w:t>multicultural education</w:t>
      </w:r>
      <w:bookmarkEnd w:id="108"/>
    </w:p>
    <w:p w14:paraId="63F3C2E3" w14:textId="356BC1EF" w:rsidR="00E24399" w:rsidRDefault="00A91855" w:rsidP="00922882">
      <w:pPr>
        <w:pStyle w:val="BodyText"/>
        <w:spacing w:before="13"/>
        <w:ind w:right="17"/>
        <w:rPr>
          <w:sz w:val="22"/>
          <w:szCs w:val="22"/>
        </w:rPr>
      </w:pPr>
      <w:r>
        <w:rPr>
          <w:sz w:val="22"/>
          <w:szCs w:val="22"/>
        </w:rPr>
        <w:t>Multi-cultural education is incorporated in all curriculum areas and in all grades.</w:t>
      </w:r>
    </w:p>
    <w:p w14:paraId="1D683164" w14:textId="77777777" w:rsidR="00F572E9" w:rsidRDefault="00F572E9" w:rsidP="00FC2B3B">
      <w:pPr>
        <w:pStyle w:val="BodyText"/>
        <w:spacing w:before="13"/>
        <w:ind w:right="17"/>
        <w:rPr>
          <w:sz w:val="22"/>
          <w:szCs w:val="22"/>
        </w:rPr>
      </w:pPr>
    </w:p>
    <w:p w14:paraId="475E7F97" w14:textId="77777777" w:rsidR="009A497B" w:rsidRDefault="00A722E3" w:rsidP="00A722E3">
      <w:pPr>
        <w:pStyle w:val="Heading2"/>
      </w:pPr>
      <w:bookmarkStart w:id="109" w:name="_Toc206079648"/>
      <w:bookmarkStart w:id="110" w:name="_Toc206079776"/>
      <w:bookmarkStart w:id="111" w:name="_Toc242945530"/>
      <w:r w:rsidRPr="00A722E3">
        <w:t>Character Education</w:t>
      </w:r>
      <w:bookmarkEnd w:id="111"/>
      <w:r w:rsidRPr="00A722E3">
        <w:t xml:space="preserve"> </w:t>
      </w:r>
    </w:p>
    <w:p w14:paraId="2FABFE02" w14:textId="4EBDFC27" w:rsidR="00A722E3" w:rsidRPr="00A722E3" w:rsidRDefault="006259AE" w:rsidP="00711803">
      <w:pPr>
        <w:pStyle w:val="BodyText"/>
      </w:pPr>
      <w:r w:rsidRPr="00A722E3">
        <w:t>At St. Philip Neri School</w:t>
      </w:r>
      <w:r>
        <w:t xml:space="preserve"> </w:t>
      </w:r>
      <w:r w:rsidR="00A722E3" w:rsidRPr="00A722E3">
        <w:t>we integrate social-emotional learning into the curriculum</w:t>
      </w:r>
      <w:r>
        <w:t>.</w:t>
      </w:r>
    </w:p>
    <w:p w14:paraId="743C6A04" w14:textId="3A9E9742" w:rsidR="00A722E3" w:rsidRPr="00A722E3" w:rsidRDefault="00A722E3" w:rsidP="00711803">
      <w:pPr>
        <w:pStyle w:val="BodyText"/>
      </w:pPr>
      <w:r w:rsidRPr="00A722E3">
        <w:t xml:space="preserve">Character Education instructional strategies focus on developing students' moral and ethical values through various teaching methods. </w:t>
      </w:r>
    </w:p>
    <w:p w14:paraId="77447CEE" w14:textId="77777777" w:rsidR="00A722E3" w:rsidRDefault="00A722E3" w:rsidP="00F8221F">
      <w:pPr>
        <w:pStyle w:val="Heading2"/>
        <w:rPr>
          <w:rFonts w:eastAsia="Times New Roman"/>
        </w:rPr>
      </w:pPr>
    </w:p>
    <w:p w14:paraId="052A9540" w14:textId="60BABF29" w:rsidR="0010039A" w:rsidRPr="0010039A" w:rsidRDefault="0010039A" w:rsidP="00F8221F">
      <w:pPr>
        <w:pStyle w:val="Heading2"/>
        <w:rPr>
          <w:rFonts w:eastAsia="Times New Roman"/>
        </w:rPr>
      </w:pPr>
      <w:bookmarkStart w:id="112" w:name="_Toc242945531"/>
      <w:r w:rsidRPr="0010039A">
        <w:rPr>
          <w:rFonts w:eastAsia="Times New Roman"/>
        </w:rPr>
        <w:t>Circle of Grace</w:t>
      </w:r>
      <w:bookmarkEnd w:id="109"/>
      <w:bookmarkEnd w:id="110"/>
      <w:bookmarkEnd w:id="112"/>
    </w:p>
    <w:p w14:paraId="6891288E" w14:textId="48BBFAF2" w:rsidR="0010039A" w:rsidRPr="0010039A" w:rsidRDefault="0010039A" w:rsidP="0010039A">
      <w:pPr>
        <w:pStyle w:val="BodyText"/>
        <w:spacing w:before="13"/>
        <w:ind w:right="17"/>
        <w:rPr>
          <w:sz w:val="22"/>
          <w:szCs w:val="22"/>
        </w:rPr>
      </w:pPr>
      <w:r w:rsidRPr="0010039A">
        <w:rPr>
          <w:sz w:val="22"/>
          <w:szCs w:val="22"/>
        </w:rPr>
        <w:t>As required by the Archdiocese of Omaha, the Circle of Grace curriculum will be taught in grades K – 8. This curriculum is</w:t>
      </w:r>
      <w:r w:rsidR="00A018EA">
        <w:rPr>
          <w:sz w:val="22"/>
          <w:szCs w:val="22"/>
        </w:rPr>
        <w:t xml:space="preserve"> </w:t>
      </w:r>
      <w:r w:rsidRPr="0010039A">
        <w:rPr>
          <w:sz w:val="22"/>
          <w:szCs w:val="22"/>
        </w:rPr>
        <w:t xml:space="preserve">an effort to ensure that our students are ministered to </w:t>
      </w:r>
      <w:proofErr w:type="gramStart"/>
      <w:r w:rsidRPr="0010039A">
        <w:rPr>
          <w:sz w:val="22"/>
          <w:szCs w:val="22"/>
        </w:rPr>
        <w:t>in</w:t>
      </w:r>
      <w:proofErr w:type="gramEnd"/>
      <w:r w:rsidRPr="0010039A">
        <w:rPr>
          <w:sz w:val="22"/>
          <w:szCs w:val="22"/>
        </w:rPr>
        <w:t xml:space="preserve"> a safe and respectful environment.</w:t>
      </w:r>
    </w:p>
    <w:p w14:paraId="5D643FD0" w14:textId="77777777" w:rsidR="000B0D8E" w:rsidRDefault="000B0D8E" w:rsidP="0010039A">
      <w:pPr>
        <w:pStyle w:val="BodyText"/>
        <w:spacing w:before="13"/>
        <w:ind w:right="17"/>
        <w:rPr>
          <w:b/>
          <w:bCs/>
          <w:sz w:val="22"/>
          <w:szCs w:val="22"/>
        </w:rPr>
      </w:pPr>
    </w:p>
    <w:p w14:paraId="23CDB078" w14:textId="65BB4C1F" w:rsidR="0010039A" w:rsidRPr="0010039A" w:rsidRDefault="0010039A" w:rsidP="00F8221F">
      <w:pPr>
        <w:pStyle w:val="Heading2"/>
        <w:rPr>
          <w:rFonts w:eastAsia="Times New Roman"/>
        </w:rPr>
      </w:pPr>
      <w:bookmarkStart w:id="113" w:name="_Toc206079649"/>
      <w:bookmarkStart w:id="114" w:name="_Toc206079777"/>
      <w:bookmarkStart w:id="115" w:name="_Toc242945532"/>
      <w:r w:rsidRPr="0010039A">
        <w:rPr>
          <w:rFonts w:eastAsia="Times New Roman"/>
        </w:rPr>
        <w:t>Homework</w:t>
      </w:r>
      <w:bookmarkEnd w:id="113"/>
      <w:bookmarkEnd w:id="114"/>
      <w:bookmarkEnd w:id="115"/>
    </w:p>
    <w:p w14:paraId="25959060" w14:textId="75F114D0" w:rsidR="0010039A" w:rsidRPr="0010039A" w:rsidRDefault="0010039A" w:rsidP="009A13EC">
      <w:r w:rsidRPr="0010039A">
        <w:t>Homework is assigned on a regular basis, but the amount varies according to the grade level and needs of the child. Homework is</w:t>
      </w:r>
      <w:r>
        <w:t xml:space="preserve"> </w:t>
      </w:r>
      <w:r w:rsidRPr="0010039A">
        <w:t>intended to prepare students for the next day’s instruction and to reinforce classroom learning. If no homework is assigned, it is</w:t>
      </w:r>
      <w:r>
        <w:t xml:space="preserve"> </w:t>
      </w:r>
      <w:r w:rsidRPr="0010039A">
        <w:t>suggested that students study previously learned material or read. Parents are urged to provide a quiet atmosphere and organized</w:t>
      </w:r>
      <w:r>
        <w:t xml:space="preserve"> </w:t>
      </w:r>
      <w:r w:rsidRPr="0010039A">
        <w:t>space for study and should offer encouragement and interest.</w:t>
      </w:r>
    </w:p>
    <w:p w14:paraId="5E9CB4B6" w14:textId="77777777" w:rsidR="000B0D8E" w:rsidRDefault="000B0D8E" w:rsidP="0010039A">
      <w:pPr>
        <w:pStyle w:val="BodyText"/>
        <w:spacing w:before="13"/>
        <w:ind w:right="17"/>
        <w:rPr>
          <w:b/>
          <w:bCs/>
          <w:sz w:val="22"/>
          <w:szCs w:val="22"/>
        </w:rPr>
      </w:pPr>
    </w:p>
    <w:p w14:paraId="22064615" w14:textId="77777777" w:rsidR="000B0D8E" w:rsidRDefault="000B0D8E" w:rsidP="000B0D8E">
      <w:pPr>
        <w:pStyle w:val="BodyText"/>
        <w:spacing w:before="13"/>
        <w:ind w:right="17"/>
        <w:rPr>
          <w:sz w:val="22"/>
          <w:szCs w:val="22"/>
        </w:rPr>
      </w:pPr>
    </w:p>
    <w:p w14:paraId="6732DE49" w14:textId="77777777" w:rsidR="00F572E9" w:rsidRDefault="00F572E9" w:rsidP="00F572E9">
      <w:pPr>
        <w:pStyle w:val="Heading2"/>
      </w:pPr>
      <w:bookmarkStart w:id="116" w:name="_Toc206079651"/>
      <w:bookmarkStart w:id="117" w:name="_Toc206079779"/>
      <w:bookmarkStart w:id="118" w:name="_Toc242945533"/>
      <w:r>
        <w:t>Academic</w:t>
      </w:r>
      <w:r>
        <w:rPr>
          <w:spacing w:val="-11"/>
        </w:rPr>
        <w:t xml:space="preserve"> </w:t>
      </w:r>
      <w:r>
        <w:t>Accommodations</w:t>
      </w:r>
      <w:bookmarkEnd w:id="116"/>
      <w:bookmarkEnd w:id="117"/>
      <w:bookmarkEnd w:id="118"/>
    </w:p>
    <w:p w14:paraId="25868C3C" w14:textId="7809E5F9" w:rsidR="00F572E9" w:rsidRDefault="00F572E9" w:rsidP="009A13EC">
      <w:pPr>
        <w:rPr>
          <w:sz w:val="20"/>
        </w:rPr>
      </w:pPr>
      <w:r>
        <w:t xml:space="preserve">Recognizing that individual differences exist among students, reasonable adjustments and accommodations will be made to help students develop skills affecting academic growth. When developmental delays (and behavioral impairments) exist to the degree that school adaptation is difficult, the school, after consultation with parents, will initiate a referral to the appropriate agency or resource. Upon the recommendation of a teacher, and if given a diagnosis by qualified </w:t>
      </w:r>
      <w:proofErr w:type="gramStart"/>
      <w:r>
        <w:t>persons</w:t>
      </w:r>
      <w:proofErr w:type="gramEnd"/>
      <w:r>
        <w:t>, suggestions for helping the student will be implemented by support personnel in the school.</w:t>
      </w:r>
      <w:r>
        <w:rPr>
          <w:spacing w:val="-2"/>
        </w:rPr>
        <w:t xml:space="preserve"> </w:t>
      </w:r>
      <w:r>
        <w:t>Adaptive services and resources include, but may not be limited to:</w:t>
      </w:r>
    </w:p>
    <w:p w14:paraId="35BE9AFC" w14:textId="77777777" w:rsidR="00F572E9" w:rsidRPr="0069090C" w:rsidRDefault="00F572E9" w:rsidP="008E747F">
      <w:pPr>
        <w:pStyle w:val="ListParagraph"/>
        <w:numPr>
          <w:ilvl w:val="0"/>
          <w:numId w:val="15"/>
        </w:numPr>
      </w:pPr>
      <w:r w:rsidRPr="0069090C">
        <w:t xml:space="preserve">Instruction in the Resource </w:t>
      </w:r>
      <w:r w:rsidRPr="007B4EB9">
        <w:rPr>
          <w:spacing w:val="-2"/>
        </w:rPr>
        <w:t>Room.</w:t>
      </w:r>
    </w:p>
    <w:p w14:paraId="6C4C906F" w14:textId="77777777" w:rsidR="00F572E9" w:rsidRPr="0069090C" w:rsidRDefault="00F572E9" w:rsidP="008E747F">
      <w:pPr>
        <w:pStyle w:val="ListParagraph"/>
        <w:numPr>
          <w:ilvl w:val="0"/>
          <w:numId w:val="15"/>
        </w:numPr>
      </w:pPr>
      <w:r w:rsidRPr="0069090C">
        <w:t xml:space="preserve">Speech Language therapy and Occupational therapy services provided by Omaha Public Schools. Small </w:t>
      </w:r>
      <w:proofErr w:type="gramStart"/>
      <w:r w:rsidRPr="0069090C">
        <w:t>group</w:t>
      </w:r>
      <w:proofErr w:type="gramEnd"/>
      <w:r w:rsidRPr="0069090C">
        <w:t xml:space="preserve"> work with a teaching </w:t>
      </w:r>
      <w:proofErr w:type="gramStart"/>
      <w:r w:rsidRPr="0069090C">
        <w:t>aide</w:t>
      </w:r>
      <w:proofErr w:type="gramEnd"/>
      <w:r w:rsidRPr="0069090C">
        <w:t>.</w:t>
      </w:r>
    </w:p>
    <w:p w14:paraId="504DD8D3" w14:textId="77777777" w:rsidR="00F572E9" w:rsidRPr="0069090C" w:rsidRDefault="00F572E9" w:rsidP="008E747F">
      <w:pPr>
        <w:pStyle w:val="ListParagraph"/>
        <w:numPr>
          <w:ilvl w:val="0"/>
          <w:numId w:val="15"/>
        </w:numPr>
      </w:pPr>
      <w:r w:rsidRPr="0069090C">
        <w:t>Various</w:t>
      </w:r>
      <w:r w:rsidRPr="007B4EB9">
        <w:rPr>
          <w:spacing w:val="-13"/>
        </w:rPr>
        <w:t xml:space="preserve"> </w:t>
      </w:r>
      <w:r w:rsidRPr="0069090C">
        <w:t>classroom</w:t>
      </w:r>
      <w:r w:rsidRPr="007B4EB9">
        <w:rPr>
          <w:spacing w:val="-12"/>
        </w:rPr>
        <w:t xml:space="preserve"> </w:t>
      </w:r>
      <w:r w:rsidRPr="0069090C">
        <w:t>accommodations/modifications. After school</w:t>
      </w:r>
      <w:r>
        <w:t xml:space="preserve"> t</w:t>
      </w:r>
      <w:r w:rsidRPr="0069090C">
        <w:t>utoring or instruction.</w:t>
      </w:r>
    </w:p>
    <w:p w14:paraId="55840313" w14:textId="77777777" w:rsidR="00F572E9" w:rsidRPr="0069090C" w:rsidRDefault="00F572E9" w:rsidP="008E747F">
      <w:pPr>
        <w:pStyle w:val="ListParagraph"/>
        <w:numPr>
          <w:ilvl w:val="0"/>
          <w:numId w:val="15"/>
        </w:numPr>
      </w:pPr>
      <w:r w:rsidRPr="0069090C">
        <w:t>Academic testing (through Omaha Public Schools), which could result in an Individualized Education Plan (IEP).</w:t>
      </w:r>
    </w:p>
    <w:p w14:paraId="4EAC0ADB" w14:textId="77777777" w:rsidR="00F572E9" w:rsidRPr="001C0C1B" w:rsidRDefault="00F572E9" w:rsidP="00F572E9">
      <w:pPr>
        <w:pStyle w:val="BodyText"/>
        <w:spacing w:before="13"/>
        <w:ind w:right="17"/>
        <w:rPr>
          <w:sz w:val="22"/>
          <w:szCs w:val="22"/>
        </w:rPr>
      </w:pPr>
    </w:p>
    <w:p w14:paraId="3C31AE01" w14:textId="3456546A" w:rsidR="00823577" w:rsidRDefault="00823577" w:rsidP="007B4EB9">
      <w:r w:rsidRPr="00823577">
        <w:t>Saint Philip Neri School has limited resources available for addressing the special learning needs of its students. Parents of</w:t>
      </w:r>
      <w:r w:rsidR="00356CC9">
        <w:t xml:space="preserve"> </w:t>
      </w:r>
      <w:r w:rsidRPr="00823577">
        <w:t>students with special needs must understand that Saint Philip Neri School may not have all the resources required to address a</w:t>
      </w:r>
      <w:r w:rsidR="00F34F33">
        <w:t xml:space="preserve"> </w:t>
      </w:r>
      <w:r w:rsidRPr="00823577">
        <w:t xml:space="preserve">particular student’s learning needs. If this assistance does not result in significant progress within a specified time, the </w:t>
      </w:r>
      <w:proofErr w:type="gramStart"/>
      <w:r w:rsidRPr="00823577">
        <w:t>Principal</w:t>
      </w:r>
      <w:proofErr w:type="gramEnd"/>
      <w:r w:rsidR="001C0C1B">
        <w:t xml:space="preserve"> </w:t>
      </w:r>
      <w:r w:rsidRPr="00823577">
        <w:t>will assist parents in locating a more helpful educational situation for the student.</w:t>
      </w:r>
    </w:p>
    <w:p w14:paraId="2D159550" w14:textId="77777777" w:rsidR="001C0C1B" w:rsidRPr="00823577" w:rsidRDefault="001C0C1B" w:rsidP="00823577">
      <w:pPr>
        <w:pStyle w:val="BodyText"/>
        <w:spacing w:before="13"/>
        <w:ind w:right="17"/>
        <w:rPr>
          <w:sz w:val="22"/>
          <w:szCs w:val="22"/>
        </w:rPr>
      </w:pPr>
    </w:p>
    <w:p w14:paraId="58ED1FCC" w14:textId="77777777" w:rsidR="00823577" w:rsidRPr="00823577" w:rsidRDefault="00823577" w:rsidP="001C0C1B">
      <w:pPr>
        <w:pStyle w:val="Heading2"/>
        <w:rPr>
          <w:rFonts w:eastAsia="Times New Roman"/>
        </w:rPr>
      </w:pPr>
      <w:bookmarkStart w:id="119" w:name="_Toc206079652"/>
      <w:bookmarkStart w:id="120" w:name="_Toc206079780"/>
      <w:bookmarkStart w:id="121" w:name="_Toc242945534"/>
      <w:r w:rsidRPr="00823577">
        <w:rPr>
          <w:rFonts w:eastAsia="Times New Roman"/>
        </w:rPr>
        <w:t>Testing</w:t>
      </w:r>
      <w:bookmarkEnd w:id="119"/>
      <w:bookmarkEnd w:id="120"/>
      <w:bookmarkEnd w:id="121"/>
    </w:p>
    <w:p w14:paraId="56D3A551" w14:textId="4035B423" w:rsidR="00823577" w:rsidRPr="00823577" w:rsidRDefault="00823577" w:rsidP="007B4EB9">
      <w:r w:rsidRPr="00823577">
        <w:t>Saint Philip Neri School administers STAR Assessments in grade K-8. This assessment fulfills the requirements set forth by the</w:t>
      </w:r>
      <w:r w:rsidR="001C0C1B">
        <w:t xml:space="preserve"> </w:t>
      </w:r>
      <w:r w:rsidRPr="00823577">
        <w:t>Archdiocese of Omaha and the Nebraska Department of Education. Saint Philip Neri School also administers performance</w:t>
      </w:r>
      <w:r w:rsidR="00A018EA">
        <w:t xml:space="preserve"> </w:t>
      </w:r>
      <w:r w:rsidRPr="00823577">
        <w:t>assessments scheduled annually by the Catholic Schools Office. The performance assessment(s) fulfills the criterion-referenced</w:t>
      </w:r>
      <w:r w:rsidR="001C0C1B">
        <w:t xml:space="preserve"> </w:t>
      </w:r>
      <w:r w:rsidRPr="00823577">
        <w:t>assessment requirements set forth by the Archdiocese of Omaha and the Nebraska Department of Education. The results of both</w:t>
      </w:r>
      <w:r w:rsidR="001C0C1B">
        <w:t xml:space="preserve"> </w:t>
      </w:r>
      <w:r w:rsidRPr="00823577">
        <w:t>assessments are reported to the Catholic Schools Office annually.</w:t>
      </w:r>
      <w:r w:rsidR="003C329C" w:rsidRPr="003C329C">
        <w:rPr>
          <w:rFonts w:ascii="Aptos" w:hAnsi="Aptos" w:cs="Aptos"/>
          <w:color w:val="000000"/>
          <w:szCs w:val="24"/>
        </w:rPr>
        <w:t xml:space="preserve"> </w:t>
      </w:r>
      <w:r w:rsidR="003C329C" w:rsidRPr="003C329C">
        <w:t>No public reports of student performance assure induvial test scores are kept confidential.</w:t>
      </w:r>
    </w:p>
    <w:p w14:paraId="5D301D49" w14:textId="77777777" w:rsidR="001C0C1B" w:rsidRDefault="001C0C1B" w:rsidP="00823577">
      <w:pPr>
        <w:pStyle w:val="BodyText"/>
        <w:spacing w:before="13"/>
        <w:ind w:right="17"/>
        <w:rPr>
          <w:b/>
          <w:bCs/>
          <w:sz w:val="22"/>
          <w:szCs w:val="22"/>
        </w:rPr>
      </w:pPr>
    </w:p>
    <w:p w14:paraId="4A679EB0" w14:textId="77777777" w:rsidR="005A753A" w:rsidRPr="00AE6A75" w:rsidRDefault="005A753A" w:rsidP="005A753A">
      <w:pPr>
        <w:pStyle w:val="BodyText"/>
        <w:spacing w:before="13"/>
        <w:ind w:left="720" w:right="17"/>
        <w:rPr>
          <w:sz w:val="22"/>
          <w:szCs w:val="22"/>
        </w:rPr>
      </w:pPr>
      <w:bookmarkStart w:id="122" w:name="_Toc206079653"/>
      <w:bookmarkStart w:id="123" w:name="_Toc206079781"/>
      <w:r w:rsidRPr="00AE6A75">
        <w:rPr>
          <w:b/>
          <w:bCs/>
          <w:sz w:val="22"/>
          <w:szCs w:val="22"/>
        </w:rPr>
        <w:tab/>
      </w:r>
      <w:r w:rsidRPr="00AE6A75">
        <w:rPr>
          <w:b/>
          <w:bCs/>
          <w:sz w:val="22"/>
          <w:szCs w:val="22"/>
        </w:rPr>
        <w:tab/>
      </w:r>
    </w:p>
    <w:p w14:paraId="043F9AC3" w14:textId="77777777" w:rsidR="005A753A" w:rsidRPr="00AE6A75" w:rsidRDefault="005A753A" w:rsidP="005A753A">
      <w:pPr>
        <w:pStyle w:val="Heading2"/>
      </w:pPr>
      <w:bookmarkStart w:id="124" w:name="_Toc206079657"/>
      <w:bookmarkStart w:id="125" w:name="_Toc206079785"/>
      <w:bookmarkStart w:id="126" w:name="_Toc242945535"/>
      <w:r w:rsidRPr="00AE6A75">
        <w:t>Progress Reports</w:t>
      </w:r>
      <w:bookmarkEnd w:id="124"/>
      <w:bookmarkEnd w:id="125"/>
      <w:bookmarkEnd w:id="126"/>
    </w:p>
    <w:p w14:paraId="1720CFA2" w14:textId="77777777" w:rsidR="005A753A" w:rsidRPr="00AE6A75" w:rsidRDefault="005A753A" w:rsidP="005A753A">
      <w:pPr>
        <w:pStyle w:val="BodyText"/>
        <w:ind w:right="48"/>
        <w:rPr>
          <w:sz w:val="22"/>
          <w:szCs w:val="22"/>
        </w:rPr>
      </w:pPr>
      <w:r w:rsidRPr="00AE6A75">
        <w:rPr>
          <w:sz w:val="22"/>
          <w:szCs w:val="22"/>
        </w:rPr>
        <w:t>Approximately four weeks prior to the end of the quarter, parents will receive a progress report via their child.</w:t>
      </w:r>
      <w:r w:rsidRPr="00AE6A75">
        <w:rPr>
          <w:spacing w:val="-3"/>
          <w:sz w:val="22"/>
          <w:szCs w:val="22"/>
        </w:rPr>
        <w:t xml:space="preserve"> </w:t>
      </w:r>
      <w:r w:rsidRPr="00AE6A75">
        <w:rPr>
          <w:sz w:val="22"/>
          <w:szCs w:val="22"/>
        </w:rPr>
        <w:t>This progress report is to inform parents of their child’s performance. This also gives the child an opportunity to improve their</w:t>
      </w:r>
      <w:r w:rsidRPr="00AE6A75">
        <w:rPr>
          <w:spacing w:val="40"/>
          <w:sz w:val="22"/>
          <w:szCs w:val="22"/>
        </w:rPr>
        <w:t xml:space="preserve"> </w:t>
      </w:r>
      <w:r w:rsidRPr="00AE6A75">
        <w:rPr>
          <w:sz w:val="22"/>
          <w:szCs w:val="22"/>
        </w:rPr>
        <w:t>performance before the end of the quarter. Parents are required to sign the progress report envelope and return promptly.</w:t>
      </w:r>
    </w:p>
    <w:p w14:paraId="2AD34895" w14:textId="0E107CD6" w:rsidR="00254048" w:rsidRPr="00B056E8" w:rsidRDefault="005A753A" w:rsidP="00B056E8">
      <w:pPr>
        <w:pStyle w:val="BodyText"/>
        <w:rPr>
          <w:b/>
          <w:bCs/>
          <w:i/>
          <w:iCs/>
          <w:color w:val="404040" w:themeColor="text1" w:themeTint="BF"/>
          <w:szCs w:val="24"/>
        </w:rPr>
      </w:pPr>
      <w:bookmarkStart w:id="127" w:name="_Toc206079658"/>
      <w:bookmarkStart w:id="128" w:name="_Toc206079786"/>
      <w:r w:rsidRPr="009E34F6">
        <w:rPr>
          <w:rStyle w:val="SubtleEmphasis"/>
          <w:b/>
          <w:bCs/>
          <w:szCs w:val="24"/>
        </w:rPr>
        <w:t>Parents are encouraged to contact the teacher if they have additional questions or concerns regarding their child’s progress.</w:t>
      </w:r>
      <w:bookmarkStart w:id="129" w:name="_Toc206079654"/>
      <w:bookmarkStart w:id="130" w:name="_Toc206079782"/>
      <w:bookmarkEnd w:id="122"/>
      <w:bookmarkEnd w:id="123"/>
      <w:bookmarkEnd w:id="127"/>
      <w:bookmarkEnd w:id="128"/>
      <w:r w:rsidR="00254048">
        <w:br/>
      </w:r>
    </w:p>
    <w:p w14:paraId="014E9851" w14:textId="77777777" w:rsidR="00254048" w:rsidRDefault="00254048">
      <w:pPr>
        <w:rPr>
          <w:rFonts w:ascii="Roboto Black" w:hAnsi="Roboto Black" w:cstheme="majorBidi"/>
          <w:caps/>
          <w:color w:val="365F91" w:themeColor="accent1" w:themeShade="BF"/>
          <w:sz w:val="28"/>
          <w:szCs w:val="26"/>
        </w:rPr>
      </w:pPr>
      <w:r>
        <w:br w:type="page"/>
      </w:r>
    </w:p>
    <w:p w14:paraId="169516CB" w14:textId="317276EE" w:rsidR="00823577" w:rsidRPr="00823577" w:rsidRDefault="00823577" w:rsidP="001C0C1B">
      <w:pPr>
        <w:pStyle w:val="Heading2"/>
        <w:rPr>
          <w:rFonts w:eastAsia="Times New Roman"/>
        </w:rPr>
      </w:pPr>
      <w:bookmarkStart w:id="131" w:name="_Toc242945536"/>
      <w:r w:rsidRPr="00823577">
        <w:rPr>
          <w:rFonts w:eastAsia="Times New Roman"/>
        </w:rPr>
        <w:t>Report Cards – Kindergarten through Second</w:t>
      </w:r>
      <w:bookmarkEnd w:id="129"/>
      <w:bookmarkEnd w:id="130"/>
      <w:bookmarkEnd w:id="131"/>
    </w:p>
    <w:p w14:paraId="1677E773" w14:textId="5FFD4033" w:rsidR="00823577" w:rsidRPr="00823577" w:rsidRDefault="00823577" w:rsidP="00823577">
      <w:pPr>
        <w:pStyle w:val="BodyText"/>
        <w:spacing w:before="13"/>
        <w:ind w:right="17"/>
        <w:rPr>
          <w:sz w:val="22"/>
          <w:szCs w:val="22"/>
        </w:rPr>
      </w:pPr>
      <w:r w:rsidRPr="00823577">
        <w:rPr>
          <w:sz w:val="22"/>
          <w:szCs w:val="22"/>
        </w:rPr>
        <w:t>Students in grades kindergarten through second are graded according to their levels of attainment. Instead of a letter or a number</w:t>
      </w:r>
      <w:r w:rsidR="001C0C1B">
        <w:rPr>
          <w:sz w:val="22"/>
          <w:szCs w:val="22"/>
        </w:rPr>
        <w:t xml:space="preserve"> </w:t>
      </w:r>
      <w:r w:rsidRPr="00823577">
        <w:rPr>
          <w:sz w:val="22"/>
          <w:szCs w:val="22"/>
        </w:rPr>
        <w:t>score, progress in skill areas is identified as being satisfactory or needing improvement.</w:t>
      </w:r>
    </w:p>
    <w:p w14:paraId="10F6F588" w14:textId="3B4DBFFE" w:rsidR="00823577" w:rsidRPr="00823577" w:rsidRDefault="00823577" w:rsidP="008E747F">
      <w:pPr>
        <w:pStyle w:val="BodyText"/>
        <w:numPr>
          <w:ilvl w:val="1"/>
          <w:numId w:val="7"/>
        </w:numPr>
        <w:spacing w:before="13"/>
        <w:ind w:right="17"/>
        <w:rPr>
          <w:sz w:val="22"/>
          <w:szCs w:val="22"/>
        </w:rPr>
      </w:pPr>
      <w:r w:rsidRPr="00823577">
        <w:rPr>
          <w:sz w:val="22"/>
          <w:szCs w:val="22"/>
        </w:rPr>
        <w:t xml:space="preserve">S+ </w:t>
      </w:r>
      <w:r w:rsidR="00081BC1">
        <w:rPr>
          <w:sz w:val="22"/>
          <w:szCs w:val="22"/>
        </w:rPr>
        <w:t xml:space="preserve">   </w:t>
      </w:r>
      <w:r w:rsidRPr="00823577">
        <w:rPr>
          <w:sz w:val="22"/>
          <w:szCs w:val="22"/>
        </w:rPr>
        <w:t>High Satisfactory achievement</w:t>
      </w:r>
    </w:p>
    <w:p w14:paraId="6D361235" w14:textId="02609EA6" w:rsidR="00823577" w:rsidRPr="00823577" w:rsidRDefault="00823577" w:rsidP="008E747F">
      <w:pPr>
        <w:pStyle w:val="BodyText"/>
        <w:numPr>
          <w:ilvl w:val="1"/>
          <w:numId w:val="7"/>
        </w:numPr>
        <w:spacing w:before="13"/>
        <w:ind w:right="17"/>
        <w:rPr>
          <w:sz w:val="22"/>
          <w:szCs w:val="22"/>
        </w:rPr>
      </w:pPr>
      <w:r w:rsidRPr="00823577">
        <w:rPr>
          <w:sz w:val="22"/>
          <w:szCs w:val="22"/>
        </w:rPr>
        <w:t xml:space="preserve">S </w:t>
      </w:r>
      <w:r w:rsidR="00081BC1">
        <w:rPr>
          <w:sz w:val="22"/>
          <w:szCs w:val="22"/>
        </w:rPr>
        <w:t xml:space="preserve">      </w:t>
      </w:r>
      <w:r w:rsidRPr="00823577">
        <w:rPr>
          <w:sz w:val="22"/>
          <w:szCs w:val="22"/>
        </w:rPr>
        <w:t>Satisfactory</w:t>
      </w:r>
    </w:p>
    <w:p w14:paraId="4E65771C" w14:textId="789189CE" w:rsidR="00823577" w:rsidRPr="00823577" w:rsidRDefault="00823577" w:rsidP="008E747F">
      <w:pPr>
        <w:pStyle w:val="BodyText"/>
        <w:numPr>
          <w:ilvl w:val="1"/>
          <w:numId w:val="7"/>
        </w:numPr>
        <w:spacing w:before="13"/>
        <w:ind w:right="17"/>
        <w:rPr>
          <w:sz w:val="22"/>
          <w:szCs w:val="22"/>
        </w:rPr>
      </w:pPr>
      <w:r w:rsidRPr="00823577">
        <w:rPr>
          <w:sz w:val="22"/>
          <w:szCs w:val="22"/>
        </w:rPr>
        <w:t xml:space="preserve">S- </w:t>
      </w:r>
      <w:r w:rsidR="00081BC1">
        <w:rPr>
          <w:sz w:val="22"/>
          <w:szCs w:val="22"/>
        </w:rPr>
        <w:t xml:space="preserve">     </w:t>
      </w:r>
      <w:r w:rsidRPr="00823577">
        <w:rPr>
          <w:sz w:val="22"/>
          <w:szCs w:val="22"/>
        </w:rPr>
        <w:t>Less than satisfactory</w:t>
      </w:r>
    </w:p>
    <w:p w14:paraId="259750C1" w14:textId="78488656" w:rsidR="00823577" w:rsidRPr="00823577" w:rsidRDefault="00823577" w:rsidP="008E747F">
      <w:pPr>
        <w:pStyle w:val="BodyText"/>
        <w:numPr>
          <w:ilvl w:val="1"/>
          <w:numId w:val="7"/>
        </w:numPr>
        <w:spacing w:before="13"/>
        <w:ind w:right="17"/>
        <w:rPr>
          <w:sz w:val="22"/>
          <w:szCs w:val="22"/>
        </w:rPr>
      </w:pPr>
      <w:r w:rsidRPr="00823577">
        <w:rPr>
          <w:sz w:val="22"/>
          <w:szCs w:val="22"/>
        </w:rPr>
        <w:t>N</w:t>
      </w:r>
      <w:r w:rsidR="00081BC1">
        <w:rPr>
          <w:sz w:val="22"/>
          <w:szCs w:val="22"/>
        </w:rPr>
        <w:t xml:space="preserve">      </w:t>
      </w:r>
      <w:r w:rsidRPr="00823577">
        <w:rPr>
          <w:sz w:val="22"/>
          <w:szCs w:val="22"/>
        </w:rPr>
        <w:t xml:space="preserve"> Needs to improve</w:t>
      </w:r>
    </w:p>
    <w:p w14:paraId="14EA3035" w14:textId="77777777" w:rsidR="001C0C1B" w:rsidRDefault="001C0C1B" w:rsidP="00823577">
      <w:pPr>
        <w:pStyle w:val="BodyText"/>
        <w:spacing w:before="13"/>
        <w:ind w:right="17"/>
        <w:rPr>
          <w:b/>
          <w:bCs/>
          <w:sz w:val="22"/>
          <w:szCs w:val="22"/>
        </w:rPr>
      </w:pPr>
    </w:p>
    <w:p w14:paraId="3901BEF3" w14:textId="1194CF87" w:rsidR="00823577" w:rsidRPr="00823577" w:rsidRDefault="00823577" w:rsidP="000B3394">
      <w:pPr>
        <w:pStyle w:val="Heading2"/>
        <w:rPr>
          <w:rFonts w:eastAsia="Times New Roman"/>
        </w:rPr>
      </w:pPr>
      <w:bookmarkStart w:id="132" w:name="_Toc206079655"/>
      <w:bookmarkStart w:id="133" w:name="_Toc206079783"/>
      <w:bookmarkStart w:id="134" w:name="_Toc242945537"/>
      <w:r w:rsidRPr="00823577">
        <w:rPr>
          <w:rFonts w:eastAsia="Times New Roman"/>
        </w:rPr>
        <w:t xml:space="preserve">Report Cards – Grades </w:t>
      </w:r>
      <w:r w:rsidRPr="000B3394">
        <w:t>Third</w:t>
      </w:r>
      <w:r w:rsidRPr="00823577">
        <w:rPr>
          <w:rFonts w:eastAsia="Times New Roman"/>
        </w:rPr>
        <w:t xml:space="preserve"> through Eighth</w:t>
      </w:r>
      <w:bookmarkEnd w:id="132"/>
      <w:bookmarkEnd w:id="133"/>
      <w:bookmarkEnd w:id="134"/>
    </w:p>
    <w:p w14:paraId="13074B05" w14:textId="77777777" w:rsidR="00823577" w:rsidRPr="00823577" w:rsidRDefault="00823577" w:rsidP="000B3394">
      <w:pPr>
        <w:pStyle w:val="Heading3"/>
      </w:pPr>
      <w:bookmarkStart w:id="135" w:name="_Toc206079656"/>
      <w:bookmarkStart w:id="136" w:name="_Toc206079784"/>
      <w:r w:rsidRPr="00823577">
        <w:t>Grading Scale</w:t>
      </w:r>
      <w:bookmarkEnd w:id="135"/>
      <w:bookmarkEnd w:id="136"/>
    </w:p>
    <w:p w14:paraId="19D5B105" w14:textId="77777777" w:rsidR="00823577" w:rsidRPr="00823577" w:rsidRDefault="00823577" w:rsidP="000B3394">
      <w:pPr>
        <w:pStyle w:val="Heading4"/>
      </w:pPr>
      <w:r w:rsidRPr="00823577">
        <w:t>“A” quality work is superior</w:t>
      </w:r>
    </w:p>
    <w:p w14:paraId="35F4DB1E" w14:textId="77777777" w:rsidR="00823577" w:rsidRPr="00823577" w:rsidRDefault="00823577" w:rsidP="00E365D8">
      <w:pPr>
        <w:pStyle w:val="BodyText"/>
        <w:spacing w:before="13"/>
        <w:ind w:left="720" w:right="17"/>
        <w:rPr>
          <w:sz w:val="22"/>
          <w:szCs w:val="22"/>
        </w:rPr>
      </w:pPr>
      <w:r w:rsidRPr="00823577">
        <w:rPr>
          <w:sz w:val="22"/>
          <w:szCs w:val="22"/>
        </w:rPr>
        <w:t>A+</w:t>
      </w:r>
    </w:p>
    <w:p w14:paraId="0D86E09F" w14:textId="77777777" w:rsidR="00823577" w:rsidRPr="00823577" w:rsidRDefault="00823577" w:rsidP="00E365D8">
      <w:pPr>
        <w:pStyle w:val="BodyText"/>
        <w:spacing w:before="13"/>
        <w:ind w:left="720" w:right="17"/>
        <w:rPr>
          <w:sz w:val="22"/>
          <w:szCs w:val="22"/>
        </w:rPr>
      </w:pPr>
      <w:r w:rsidRPr="00823577">
        <w:rPr>
          <w:sz w:val="22"/>
          <w:szCs w:val="22"/>
        </w:rPr>
        <w:t>A</w:t>
      </w:r>
    </w:p>
    <w:p w14:paraId="0A63FB9F" w14:textId="77777777" w:rsidR="00823577" w:rsidRPr="00823577" w:rsidRDefault="00823577" w:rsidP="00E365D8">
      <w:pPr>
        <w:pStyle w:val="BodyText"/>
        <w:spacing w:before="13"/>
        <w:ind w:left="720" w:right="17"/>
        <w:rPr>
          <w:sz w:val="22"/>
          <w:szCs w:val="22"/>
        </w:rPr>
      </w:pPr>
      <w:r w:rsidRPr="00823577">
        <w:rPr>
          <w:sz w:val="22"/>
          <w:szCs w:val="22"/>
        </w:rPr>
        <w:t>A-</w:t>
      </w:r>
    </w:p>
    <w:p w14:paraId="38B8BDA8" w14:textId="77777777" w:rsidR="00823577" w:rsidRPr="00823577" w:rsidRDefault="00823577" w:rsidP="000B3394">
      <w:pPr>
        <w:pStyle w:val="Heading4"/>
      </w:pPr>
      <w:r w:rsidRPr="00823577">
        <w:t>“B” quality work is very good</w:t>
      </w:r>
    </w:p>
    <w:p w14:paraId="2250A708" w14:textId="77777777" w:rsidR="00823577" w:rsidRPr="00823577" w:rsidRDefault="00823577" w:rsidP="00E365D8">
      <w:pPr>
        <w:pStyle w:val="BodyText"/>
        <w:spacing w:before="13"/>
        <w:ind w:left="720" w:right="17"/>
        <w:rPr>
          <w:sz w:val="22"/>
          <w:szCs w:val="22"/>
        </w:rPr>
      </w:pPr>
      <w:r w:rsidRPr="00823577">
        <w:rPr>
          <w:sz w:val="22"/>
          <w:szCs w:val="22"/>
        </w:rPr>
        <w:t>B+</w:t>
      </w:r>
    </w:p>
    <w:p w14:paraId="0B249EF3" w14:textId="77777777" w:rsidR="00823577" w:rsidRPr="00823577" w:rsidRDefault="00823577" w:rsidP="00E365D8">
      <w:pPr>
        <w:pStyle w:val="BodyText"/>
        <w:spacing w:before="13"/>
        <w:ind w:left="720" w:right="17"/>
        <w:rPr>
          <w:sz w:val="22"/>
          <w:szCs w:val="22"/>
        </w:rPr>
      </w:pPr>
      <w:r w:rsidRPr="00823577">
        <w:rPr>
          <w:sz w:val="22"/>
          <w:szCs w:val="22"/>
        </w:rPr>
        <w:t>B</w:t>
      </w:r>
    </w:p>
    <w:p w14:paraId="16F276DE" w14:textId="77777777" w:rsidR="00823577" w:rsidRPr="00823577" w:rsidRDefault="00823577" w:rsidP="00E365D8">
      <w:pPr>
        <w:pStyle w:val="BodyText"/>
        <w:spacing w:before="13"/>
        <w:ind w:left="720" w:right="17"/>
        <w:rPr>
          <w:sz w:val="22"/>
          <w:szCs w:val="22"/>
        </w:rPr>
      </w:pPr>
      <w:r w:rsidRPr="00823577">
        <w:rPr>
          <w:sz w:val="22"/>
          <w:szCs w:val="22"/>
        </w:rPr>
        <w:t>B-</w:t>
      </w:r>
    </w:p>
    <w:p w14:paraId="6EC6EB07" w14:textId="77777777" w:rsidR="00823577" w:rsidRPr="00823577" w:rsidRDefault="00823577" w:rsidP="000B3394">
      <w:pPr>
        <w:pStyle w:val="Heading4"/>
      </w:pPr>
      <w:r w:rsidRPr="00823577">
        <w:t>“C” quality work is average</w:t>
      </w:r>
    </w:p>
    <w:p w14:paraId="60335737" w14:textId="77777777" w:rsidR="00823577" w:rsidRPr="00823577" w:rsidRDefault="00823577" w:rsidP="00E365D8">
      <w:pPr>
        <w:pStyle w:val="BodyText"/>
        <w:spacing w:before="13"/>
        <w:ind w:left="720" w:right="17"/>
        <w:rPr>
          <w:sz w:val="22"/>
          <w:szCs w:val="22"/>
        </w:rPr>
      </w:pPr>
      <w:r w:rsidRPr="00823577">
        <w:rPr>
          <w:sz w:val="22"/>
          <w:szCs w:val="22"/>
        </w:rPr>
        <w:t>C+</w:t>
      </w:r>
    </w:p>
    <w:p w14:paraId="2CA5B392" w14:textId="77777777" w:rsidR="00823577" w:rsidRPr="00823577" w:rsidRDefault="00823577" w:rsidP="00E365D8">
      <w:pPr>
        <w:pStyle w:val="BodyText"/>
        <w:spacing w:before="13"/>
        <w:ind w:left="720" w:right="17"/>
        <w:rPr>
          <w:sz w:val="22"/>
          <w:szCs w:val="22"/>
        </w:rPr>
      </w:pPr>
      <w:r w:rsidRPr="00823577">
        <w:rPr>
          <w:sz w:val="22"/>
          <w:szCs w:val="22"/>
        </w:rPr>
        <w:t>C</w:t>
      </w:r>
    </w:p>
    <w:p w14:paraId="6BE6B2AA" w14:textId="77777777" w:rsidR="00823577" w:rsidRPr="00823577" w:rsidRDefault="00823577" w:rsidP="00E365D8">
      <w:pPr>
        <w:pStyle w:val="BodyText"/>
        <w:spacing w:before="13"/>
        <w:ind w:left="720" w:right="17"/>
        <w:rPr>
          <w:sz w:val="22"/>
          <w:szCs w:val="22"/>
        </w:rPr>
      </w:pPr>
      <w:r w:rsidRPr="00823577">
        <w:rPr>
          <w:sz w:val="22"/>
          <w:szCs w:val="22"/>
        </w:rPr>
        <w:t>C</w:t>
      </w:r>
    </w:p>
    <w:p w14:paraId="0C6120AB" w14:textId="77777777" w:rsidR="00823577" w:rsidRPr="00823577" w:rsidRDefault="00823577" w:rsidP="000B3394">
      <w:pPr>
        <w:pStyle w:val="Heading4"/>
      </w:pPr>
      <w:r w:rsidRPr="00823577">
        <w:t>“D” quality work is poor</w:t>
      </w:r>
    </w:p>
    <w:p w14:paraId="052EEBCF" w14:textId="77777777" w:rsidR="00823577" w:rsidRPr="00823577" w:rsidRDefault="00823577" w:rsidP="00E365D8">
      <w:pPr>
        <w:pStyle w:val="BodyText"/>
        <w:spacing w:before="13"/>
        <w:ind w:left="720" w:right="17"/>
        <w:rPr>
          <w:sz w:val="22"/>
          <w:szCs w:val="22"/>
        </w:rPr>
      </w:pPr>
      <w:r w:rsidRPr="00823577">
        <w:rPr>
          <w:sz w:val="22"/>
          <w:szCs w:val="22"/>
        </w:rPr>
        <w:t>D+</w:t>
      </w:r>
    </w:p>
    <w:p w14:paraId="741913B3" w14:textId="77777777" w:rsidR="00823577" w:rsidRPr="00823577" w:rsidRDefault="00823577" w:rsidP="00E365D8">
      <w:pPr>
        <w:pStyle w:val="BodyText"/>
        <w:spacing w:before="13"/>
        <w:ind w:left="720" w:right="17"/>
        <w:rPr>
          <w:sz w:val="22"/>
          <w:szCs w:val="22"/>
        </w:rPr>
      </w:pPr>
      <w:r w:rsidRPr="00823577">
        <w:rPr>
          <w:sz w:val="22"/>
          <w:szCs w:val="22"/>
        </w:rPr>
        <w:t>D</w:t>
      </w:r>
    </w:p>
    <w:p w14:paraId="0115C061" w14:textId="77777777" w:rsidR="00823577" w:rsidRPr="00823577" w:rsidRDefault="00823577" w:rsidP="00E365D8">
      <w:pPr>
        <w:pStyle w:val="BodyText"/>
        <w:spacing w:before="13"/>
        <w:ind w:left="720" w:right="17"/>
        <w:rPr>
          <w:sz w:val="22"/>
          <w:szCs w:val="22"/>
        </w:rPr>
      </w:pPr>
      <w:r w:rsidRPr="00823577">
        <w:rPr>
          <w:sz w:val="22"/>
          <w:szCs w:val="22"/>
        </w:rPr>
        <w:t>D-</w:t>
      </w:r>
    </w:p>
    <w:p w14:paraId="22385C1F" w14:textId="3A81F094" w:rsidR="00F572E9" w:rsidRDefault="00823577" w:rsidP="000B3394">
      <w:pPr>
        <w:pStyle w:val="Heading4"/>
      </w:pPr>
      <w:r w:rsidRPr="001C0C1B">
        <w:t>“F” quality work fails to meet the minimum requirements</w:t>
      </w:r>
    </w:p>
    <w:p w14:paraId="1725EE42" w14:textId="7DD6D32D" w:rsidR="00254048" w:rsidRDefault="00254048">
      <w:pPr>
        <w:rPr>
          <w:rFonts w:ascii="Roboto Black" w:eastAsiaTheme="majorEastAsia" w:hAnsi="Roboto Black" w:cstheme="majorBidi"/>
          <w:caps/>
          <w:color w:val="365F91" w:themeColor="accent1" w:themeShade="BF"/>
          <w:sz w:val="28"/>
          <w:szCs w:val="26"/>
        </w:rPr>
      </w:pPr>
      <w:bookmarkStart w:id="137" w:name="_Toc206079659"/>
      <w:bookmarkStart w:id="138" w:name="_Toc206079787"/>
    </w:p>
    <w:bookmarkEnd w:id="137"/>
    <w:bookmarkEnd w:id="138"/>
    <w:p w14:paraId="79BEBD9A" w14:textId="77777777" w:rsidR="00361A79" w:rsidRDefault="00361A79">
      <w:pPr>
        <w:rPr>
          <w:spacing w:val="-5"/>
        </w:rPr>
      </w:pPr>
    </w:p>
    <w:p w14:paraId="257CC325" w14:textId="77777777" w:rsidR="00361A79" w:rsidRDefault="00361A79" w:rsidP="00361A79">
      <w:pPr>
        <w:pStyle w:val="Heading2"/>
      </w:pPr>
      <w:bookmarkStart w:id="139" w:name="_Toc206079660"/>
      <w:bookmarkStart w:id="140" w:name="_Toc206079788"/>
      <w:bookmarkStart w:id="141" w:name="_Toc242945538"/>
      <w:r>
        <w:t>Honor</w:t>
      </w:r>
      <w:r>
        <w:rPr>
          <w:spacing w:val="-4"/>
        </w:rPr>
        <w:t xml:space="preserve"> Roll</w:t>
      </w:r>
      <w:bookmarkEnd w:id="139"/>
      <w:bookmarkEnd w:id="140"/>
      <w:bookmarkEnd w:id="141"/>
    </w:p>
    <w:p w14:paraId="066A87BF" w14:textId="3FE665E1" w:rsidR="00257642" w:rsidRPr="00257642" w:rsidRDefault="00361A79" w:rsidP="000B3394">
      <w:pPr>
        <w:rPr>
          <w:rFonts w:ascii="Wingdings" w:hAnsi="Wingdings"/>
          <w:spacing w:val="-10"/>
        </w:rPr>
      </w:pPr>
      <w:r w:rsidRPr="00257642">
        <w:t>An</w:t>
      </w:r>
      <w:r w:rsidRPr="00257642">
        <w:rPr>
          <w:spacing w:val="-1"/>
        </w:rPr>
        <w:t xml:space="preserve"> </w:t>
      </w:r>
      <w:r w:rsidRPr="00257642">
        <w:t>Honor</w:t>
      </w:r>
      <w:r w:rsidRPr="00257642">
        <w:rPr>
          <w:spacing w:val="-1"/>
        </w:rPr>
        <w:t xml:space="preserve"> </w:t>
      </w:r>
      <w:r w:rsidRPr="00257642">
        <w:t>Roll</w:t>
      </w:r>
      <w:r w:rsidRPr="00257642">
        <w:rPr>
          <w:spacing w:val="-1"/>
        </w:rPr>
        <w:t xml:space="preserve"> </w:t>
      </w:r>
      <w:r w:rsidRPr="00257642">
        <w:t>has been</w:t>
      </w:r>
      <w:r w:rsidRPr="00257642">
        <w:rPr>
          <w:spacing w:val="-1"/>
        </w:rPr>
        <w:t xml:space="preserve"> </w:t>
      </w:r>
      <w:r w:rsidRPr="00257642">
        <w:t>established</w:t>
      </w:r>
      <w:r w:rsidRPr="00257642">
        <w:rPr>
          <w:spacing w:val="-1"/>
        </w:rPr>
        <w:t xml:space="preserve"> </w:t>
      </w:r>
      <w:r w:rsidRPr="00257642">
        <w:t>for students</w:t>
      </w:r>
      <w:r w:rsidRPr="00257642">
        <w:rPr>
          <w:spacing w:val="-1"/>
        </w:rPr>
        <w:t xml:space="preserve"> </w:t>
      </w:r>
      <w:r w:rsidRPr="00257642">
        <w:t>in</w:t>
      </w:r>
      <w:r w:rsidRPr="00257642">
        <w:rPr>
          <w:spacing w:val="-1"/>
        </w:rPr>
        <w:t xml:space="preserve"> </w:t>
      </w:r>
      <w:r w:rsidRPr="00257642">
        <w:t>sixth, seventh,</w:t>
      </w:r>
      <w:r w:rsidRPr="00257642">
        <w:rPr>
          <w:spacing w:val="-1"/>
        </w:rPr>
        <w:t xml:space="preserve"> </w:t>
      </w:r>
      <w:r w:rsidRPr="00257642">
        <w:t>and</w:t>
      </w:r>
      <w:r w:rsidRPr="00257642">
        <w:rPr>
          <w:spacing w:val="-1"/>
        </w:rPr>
        <w:t xml:space="preserve"> </w:t>
      </w:r>
      <w:r w:rsidRPr="00257642">
        <w:t xml:space="preserve">eighth </w:t>
      </w:r>
      <w:r w:rsidRPr="00257642">
        <w:rPr>
          <w:spacing w:val="-2"/>
        </w:rPr>
        <w:t>grade.</w:t>
      </w:r>
    </w:p>
    <w:p w14:paraId="3E572235" w14:textId="083222B7" w:rsidR="00361A79" w:rsidRPr="00257642" w:rsidRDefault="00361A79" w:rsidP="008E747F">
      <w:pPr>
        <w:pStyle w:val="ListParagraph"/>
        <w:numPr>
          <w:ilvl w:val="0"/>
          <w:numId w:val="16"/>
        </w:numPr>
      </w:pPr>
      <w:r w:rsidRPr="00B74A92">
        <w:rPr>
          <w:i/>
        </w:rPr>
        <w:t xml:space="preserve">First Honors </w:t>
      </w:r>
      <w:r w:rsidRPr="00257642">
        <w:t>– Students with an average of 96% or above in the core subjects (Math, Science, Social Studies, Literature, Religion and Language Arts)</w:t>
      </w:r>
    </w:p>
    <w:p w14:paraId="2FC814D6" w14:textId="77777777" w:rsidR="00361A79" w:rsidRPr="00257642" w:rsidRDefault="00361A79" w:rsidP="008E747F">
      <w:pPr>
        <w:pStyle w:val="ListParagraph"/>
        <w:numPr>
          <w:ilvl w:val="0"/>
          <w:numId w:val="17"/>
        </w:numPr>
      </w:pPr>
      <w:r w:rsidRPr="00B74A92">
        <w:rPr>
          <w:i/>
        </w:rPr>
        <w:t xml:space="preserve">Second Honors </w:t>
      </w:r>
      <w:r w:rsidRPr="00257642">
        <w:t>– Students with an average of 90-95% in the core subjects (Math, Science, Social Studies, Literature, Religion and Language Arts)</w:t>
      </w:r>
    </w:p>
    <w:p w14:paraId="37D355D5" w14:textId="77777777" w:rsidR="009867F7" w:rsidRDefault="009867F7"/>
    <w:p w14:paraId="51253AEA" w14:textId="77777777" w:rsidR="00983C40" w:rsidRDefault="00983C40">
      <w:pPr>
        <w:rPr>
          <w:rFonts w:ascii="Roboto Black" w:hAnsi="Roboto Black" w:cstheme="majorBidi"/>
          <w:caps/>
          <w:color w:val="365F91" w:themeColor="accent1" w:themeShade="BF"/>
          <w:sz w:val="28"/>
          <w:szCs w:val="26"/>
        </w:rPr>
      </w:pPr>
      <w:bookmarkStart w:id="142" w:name="_Toc206079661"/>
      <w:bookmarkStart w:id="143" w:name="_Toc206079789"/>
      <w:r>
        <w:br w:type="page"/>
      </w:r>
    </w:p>
    <w:p w14:paraId="0142DD4E" w14:textId="39F0D9FA" w:rsidR="009867F7" w:rsidRPr="009867F7" w:rsidRDefault="009867F7" w:rsidP="009867F7">
      <w:pPr>
        <w:pStyle w:val="Heading2"/>
        <w:rPr>
          <w:rFonts w:eastAsia="Times New Roman"/>
        </w:rPr>
      </w:pPr>
      <w:bookmarkStart w:id="144" w:name="_Toc242945539"/>
      <w:r w:rsidRPr="009867F7">
        <w:rPr>
          <w:rFonts w:eastAsia="Times New Roman"/>
        </w:rPr>
        <w:t>Scholarships</w:t>
      </w:r>
      <w:r w:rsidR="009701AC">
        <w:rPr>
          <w:rFonts w:eastAsia="Times New Roman"/>
        </w:rPr>
        <w:t xml:space="preserve"> to Catholic High Schools</w:t>
      </w:r>
      <w:bookmarkEnd w:id="142"/>
      <w:bookmarkEnd w:id="143"/>
      <w:bookmarkEnd w:id="144"/>
    </w:p>
    <w:p w14:paraId="513FA3C4" w14:textId="47D18D45" w:rsidR="009867F7" w:rsidRDefault="009867F7" w:rsidP="009867F7">
      <w:r w:rsidRPr="009867F7">
        <w:t>Various individuals and organizations provide scholarships for graduates of St. Philip Neri. Information is provided to 8th grade</w:t>
      </w:r>
      <w:r>
        <w:t xml:space="preserve"> </w:t>
      </w:r>
      <w:r w:rsidRPr="009867F7">
        <w:t>students and their parents in the spring.</w:t>
      </w:r>
    </w:p>
    <w:p w14:paraId="7482171D" w14:textId="77777777" w:rsidR="009867F7" w:rsidRPr="009867F7" w:rsidRDefault="009867F7" w:rsidP="009867F7"/>
    <w:p w14:paraId="117A8194" w14:textId="77777777" w:rsidR="009867F7" w:rsidRPr="009867F7" w:rsidRDefault="009867F7" w:rsidP="009867F7">
      <w:pPr>
        <w:pStyle w:val="Heading2"/>
        <w:rPr>
          <w:rFonts w:eastAsia="Times New Roman"/>
        </w:rPr>
      </w:pPr>
      <w:bookmarkStart w:id="145" w:name="_Toc206079662"/>
      <w:bookmarkStart w:id="146" w:name="_Toc206079790"/>
      <w:bookmarkStart w:id="147" w:name="_Toc242945540"/>
      <w:r w:rsidRPr="009867F7">
        <w:rPr>
          <w:rFonts w:eastAsia="Times New Roman"/>
        </w:rPr>
        <w:t>Field Trips</w:t>
      </w:r>
      <w:bookmarkEnd w:id="145"/>
      <w:bookmarkEnd w:id="146"/>
      <w:bookmarkEnd w:id="147"/>
    </w:p>
    <w:p w14:paraId="23C9C968" w14:textId="77777777" w:rsidR="009867F7" w:rsidRPr="009867F7" w:rsidRDefault="009867F7" w:rsidP="009867F7">
      <w:r w:rsidRPr="009867F7">
        <w:t>The purpose of field trips is to enhance the curriculum and provide students with learning opportunities outside the classroom.</w:t>
      </w:r>
    </w:p>
    <w:p w14:paraId="46431106" w14:textId="42B7271C" w:rsidR="009867F7" w:rsidRDefault="009867F7" w:rsidP="009867F7">
      <w:r w:rsidRPr="009867F7">
        <w:t xml:space="preserve">Parents will be notified in advance of a field </w:t>
      </w:r>
      <w:proofErr w:type="gramStart"/>
      <w:r w:rsidRPr="009867F7">
        <w:t>trip</w:t>
      </w:r>
      <w:proofErr w:type="gramEnd"/>
      <w:r w:rsidRPr="009867F7">
        <w:t xml:space="preserve"> and a permission slip will be sent home with the child. A student who fails to</w:t>
      </w:r>
      <w:r w:rsidR="00E40854">
        <w:t xml:space="preserve"> </w:t>
      </w:r>
      <w:r w:rsidRPr="009867F7">
        <w:t>submit a permission slip will not be allowed to participate. Students can be denied participation if they do not meet</w:t>
      </w:r>
      <w:r w:rsidR="00E40854">
        <w:t xml:space="preserve"> </w:t>
      </w:r>
      <w:r w:rsidRPr="009867F7">
        <w:t>appropriate behavioral or academic requirements. At times a fee may be incurred with a field trip.</w:t>
      </w:r>
    </w:p>
    <w:p w14:paraId="6804A5AD" w14:textId="77777777" w:rsidR="009867F7" w:rsidRPr="009867F7" w:rsidRDefault="009867F7" w:rsidP="009867F7">
      <w:pPr>
        <w:pStyle w:val="Heading2"/>
        <w:rPr>
          <w:rFonts w:eastAsia="Times New Roman"/>
        </w:rPr>
      </w:pPr>
    </w:p>
    <w:p w14:paraId="15F0EB4C" w14:textId="77777777" w:rsidR="009867F7" w:rsidRPr="00134A3C" w:rsidRDefault="009867F7" w:rsidP="00134A3C">
      <w:pPr>
        <w:pStyle w:val="Heading2"/>
      </w:pPr>
      <w:bookmarkStart w:id="148" w:name="_Toc206079663"/>
      <w:bookmarkStart w:id="149" w:name="_Toc206079791"/>
      <w:bookmarkStart w:id="150" w:name="_Toc242945541"/>
      <w:r w:rsidRPr="00134A3C">
        <w:t>Buddy Classes</w:t>
      </w:r>
      <w:bookmarkEnd w:id="148"/>
      <w:bookmarkEnd w:id="149"/>
      <w:bookmarkEnd w:id="150"/>
    </w:p>
    <w:p w14:paraId="3D2E087E" w14:textId="3D83882D" w:rsidR="009867F7" w:rsidRPr="00AE6A75" w:rsidRDefault="009867F7" w:rsidP="00134A3C">
      <w:pPr>
        <w:sectPr w:rsidR="009867F7" w:rsidRPr="00AE6A75" w:rsidSect="00F34F33">
          <w:pgSz w:w="12240" w:h="15840"/>
          <w:pgMar w:top="1440" w:right="720" w:bottom="1440" w:left="1008" w:header="720" w:footer="720" w:gutter="0"/>
          <w:cols w:space="720"/>
        </w:sectPr>
      </w:pPr>
      <w:r w:rsidRPr="009867F7">
        <w:t xml:space="preserve">Cross age activities are encouraged and benefit both the younger and the older students. </w:t>
      </w:r>
      <w:r w:rsidR="00134A3C" w:rsidRPr="00134A3C">
        <w:t>Younger students get attention and role</w:t>
      </w:r>
      <w:r w:rsidR="00134A3C">
        <w:t xml:space="preserve"> </w:t>
      </w:r>
      <w:r w:rsidR="00134A3C" w:rsidRPr="00134A3C">
        <w:t>models while older children receive “permission to play” as well as the opportunity to experience leadership</w:t>
      </w:r>
      <w:r w:rsidR="00134A3C">
        <w:t xml:space="preserve">.  </w:t>
      </w:r>
    </w:p>
    <w:p w14:paraId="71D3DD64" w14:textId="77777777" w:rsidR="008B5325" w:rsidRPr="008B5325" w:rsidRDefault="008B5325" w:rsidP="008B5325">
      <w:pPr>
        <w:pStyle w:val="Heading1"/>
        <w:rPr>
          <w:rFonts w:eastAsia="Times New Roman"/>
        </w:rPr>
      </w:pPr>
      <w:bookmarkStart w:id="151" w:name="_Toc206079664"/>
      <w:bookmarkStart w:id="152" w:name="_Toc206079792"/>
      <w:bookmarkStart w:id="153" w:name="_Toc242945542"/>
      <w:r w:rsidRPr="008B5325">
        <w:rPr>
          <w:rFonts w:eastAsia="Times New Roman"/>
        </w:rPr>
        <w:t>RELIGIOUS FORMATION</w:t>
      </w:r>
      <w:bookmarkEnd w:id="151"/>
      <w:bookmarkEnd w:id="152"/>
      <w:bookmarkEnd w:id="153"/>
    </w:p>
    <w:p w14:paraId="4FE235A8" w14:textId="77777777" w:rsidR="008B5325" w:rsidRDefault="008B5325" w:rsidP="008B5325">
      <w:pPr>
        <w:rPr>
          <w:b/>
          <w:bCs/>
        </w:rPr>
      </w:pPr>
    </w:p>
    <w:p w14:paraId="67E13BA3" w14:textId="4B1DC382" w:rsidR="008B5325" w:rsidRPr="008B5325" w:rsidRDefault="008B5325" w:rsidP="00D17BC0">
      <w:pPr>
        <w:pStyle w:val="Heading2"/>
        <w:rPr>
          <w:rFonts w:eastAsia="Times New Roman"/>
        </w:rPr>
      </w:pPr>
      <w:bookmarkStart w:id="154" w:name="_Toc206079665"/>
      <w:bookmarkStart w:id="155" w:name="_Toc206079793"/>
      <w:bookmarkStart w:id="156" w:name="_Toc242945543"/>
      <w:r w:rsidRPr="008B5325">
        <w:rPr>
          <w:rFonts w:eastAsia="Times New Roman"/>
        </w:rPr>
        <w:t>Religion Classes</w:t>
      </w:r>
      <w:bookmarkEnd w:id="154"/>
      <w:bookmarkEnd w:id="155"/>
      <w:bookmarkEnd w:id="156"/>
    </w:p>
    <w:p w14:paraId="6235D2F5" w14:textId="4AC0CECF" w:rsidR="008B5325" w:rsidRPr="008B5325" w:rsidRDefault="008B5325" w:rsidP="008B5325">
      <w:r w:rsidRPr="008B5325">
        <w:t xml:space="preserve">The students </w:t>
      </w:r>
      <w:proofErr w:type="gramStart"/>
      <w:r w:rsidRPr="008B5325">
        <w:t>of</w:t>
      </w:r>
      <w:proofErr w:type="gramEnd"/>
      <w:r w:rsidRPr="008B5325">
        <w:t xml:space="preserve"> Saint Philip Neri School will have religious education included as part of their instructional day. This instruction</w:t>
      </w:r>
      <w:r>
        <w:t xml:space="preserve"> </w:t>
      </w:r>
      <w:r w:rsidRPr="008B5325">
        <w:t>will follow the teachings of Jesus Christ as handed on through the Catholic Church.</w:t>
      </w:r>
    </w:p>
    <w:p w14:paraId="37EC39AD" w14:textId="77777777" w:rsidR="008B5325" w:rsidRDefault="008B5325" w:rsidP="008B5325">
      <w:pPr>
        <w:rPr>
          <w:b/>
          <w:bCs/>
        </w:rPr>
      </w:pPr>
    </w:p>
    <w:p w14:paraId="45EAE662" w14:textId="61CAB0C4" w:rsidR="008B5325" w:rsidRPr="008B5325" w:rsidRDefault="008B5325" w:rsidP="00D17BC0">
      <w:pPr>
        <w:pStyle w:val="Heading2"/>
        <w:rPr>
          <w:rFonts w:eastAsia="Times New Roman"/>
        </w:rPr>
      </w:pPr>
      <w:bookmarkStart w:id="157" w:name="_Toc206079666"/>
      <w:bookmarkStart w:id="158" w:name="_Toc206079794"/>
      <w:bookmarkStart w:id="159" w:name="_Toc242945544"/>
      <w:r w:rsidRPr="008B5325">
        <w:rPr>
          <w:rFonts w:eastAsia="Times New Roman"/>
        </w:rPr>
        <w:t>Mass/Liturgy</w:t>
      </w:r>
      <w:bookmarkEnd w:id="157"/>
      <w:bookmarkEnd w:id="158"/>
      <w:bookmarkEnd w:id="159"/>
    </w:p>
    <w:p w14:paraId="744F8BA0" w14:textId="2AE6971B" w:rsidR="008B5325" w:rsidRPr="008B5325" w:rsidRDefault="008B5325" w:rsidP="008B5325">
      <w:r w:rsidRPr="008B5325">
        <w:t>Kindergarten through eighth grade will be attending 8:15 a.m. Mass on Tuesdays and Fridays. Parents are welcome to attend</w:t>
      </w:r>
      <w:r w:rsidR="00AD125E">
        <w:t xml:space="preserve"> </w:t>
      </w:r>
      <w:r w:rsidRPr="008B5325">
        <w:t>these liturgies. Students will be encouraged to assist in the planning and participation of the Masses.</w:t>
      </w:r>
    </w:p>
    <w:p w14:paraId="0FD2B93E" w14:textId="77777777" w:rsidR="008B5325" w:rsidRDefault="008B5325" w:rsidP="008B5325">
      <w:pPr>
        <w:rPr>
          <w:b/>
          <w:bCs/>
        </w:rPr>
      </w:pPr>
    </w:p>
    <w:p w14:paraId="2AAC810C" w14:textId="7C6D7FF4" w:rsidR="008B5325" w:rsidRPr="008B5325" w:rsidRDefault="008B5325" w:rsidP="00D17BC0">
      <w:pPr>
        <w:pStyle w:val="Heading2"/>
        <w:rPr>
          <w:rFonts w:eastAsia="Times New Roman"/>
        </w:rPr>
      </w:pPr>
      <w:bookmarkStart w:id="160" w:name="_Toc206079667"/>
      <w:bookmarkStart w:id="161" w:name="_Toc206079795"/>
      <w:bookmarkStart w:id="162" w:name="_Toc242945545"/>
      <w:r w:rsidRPr="008B5325">
        <w:rPr>
          <w:rFonts w:eastAsia="Times New Roman"/>
        </w:rPr>
        <w:t>Altar Servers</w:t>
      </w:r>
      <w:bookmarkEnd w:id="160"/>
      <w:bookmarkEnd w:id="161"/>
      <w:bookmarkEnd w:id="162"/>
    </w:p>
    <w:p w14:paraId="34D92E4F" w14:textId="5A80036A" w:rsidR="008B5325" w:rsidRPr="008B5325" w:rsidRDefault="008B5325" w:rsidP="008B5325">
      <w:r w:rsidRPr="008B5325">
        <w:t xml:space="preserve">Boys in fifth through eighth </w:t>
      </w:r>
      <w:proofErr w:type="gramStart"/>
      <w:r w:rsidRPr="008B5325">
        <w:t>grades</w:t>
      </w:r>
      <w:proofErr w:type="gramEnd"/>
      <w:r w:rsidRPr="008B5325">
        <w:t xml:space="preserve"> will be given the opportunity to serve Mass and be candle bearers. Instruction for serving</w:t>
      </w:r>
      <w:r w:rsidR="00AD125E">
        <w:t xml:space="preserve"> </w:t>
      </w:r>
      <w:r w:rsidRPr="008B5325">
        <w:t>Mass will begin in fifth grade.</w:t>
      </w:r>
    </w:p>
    <w:p w14:paraId="3B02E177" w14:textId="77777777" w:rsidR="008B5325" w:rsidRDefault="008B5325" w:rsidP="008B5325">
      <w:pPr>
        <w:rPr>
          <w:b/>
          <w:bCs/>
        </w:rPr>
      </w:pPr>
    </w:p>
    <w:p w14:paraId="0AD252E9" w14:textId="22192DE8" w:rsidR="008B5325" w:rsidRPr="008B5325" w:rsidRDefault="008B5325" w:rsidP="00D17BC0">
      <w:pPr>
        <w:pStyle w:val="Heading2"/>
        <w:rPr>
          <w:rFonts w:eastAsia="Times New Roman"/>
        </w:rPr>
      </w:pPr>
      <w:bookmarkStart w:id="163" w:name="_Toc206079668"/>
      <w:bookmarkStart w:id="164" w:name="_Toc206079796"/>
      <w:bookmarkStart w:id="165" w:name="_Toc242945546"/>
      <w:r w:rsidRPr="008B5325">
        <w:rPr>
          <w:rFonts w:eastAsia="Times New Roman"/>
        </w:rPr>
        <w:t>Sacramental Preparation</w:t>
      </w:r>
      <w:bookmarkEnd w:id="163"/>
      <w:bookmarkEnd w:id="164"/>
      <w:bookmarkEnd w:id="165"/>
    </w:p>
    <w:p w14:paraId="0808F72D" w14:textId="081E8AC1" w:rsidR="008B5325" w:rsidRPr="008B5325" w:rsidRDefault="008B5325" w:rsidP="008B5325">
      <w:r w:rsidRPr="008B5325">
        <w:t>Catholic students in second grade will prepare for and receive the Sacraments of Reconciliation and Eucharist. Catholic students</w:t>
      </w:r>
      <w:r w:rsidR="00D17BC0">
        <w:t xml:space="preserve"> </w:t>
      </w:r>
      <w:r w:rsidRPr="008B5325">
        <w:t>in eighth grade will prepare for and receive the Sacrament of Confirmation. In the occasion of non-Catholic students seeking</w:t>
      </w:r>
      <w:r w:rsidR="00D17BC0">
        <w:t xml:space="preserve"> </w:t>
      </w:r>
      <w:r w:rsidRPr="008B5325">
        <w:t>admission to the Church, preparation classes for them will be offered as needed.</w:t>
      </w:r>
    </w:p>
    <w:p w14:paraId="593DECD0" w14:textId="77777777" w:rsidR="008B5325" w:rsidRDefault="008B5325" w:rsidP="008B5325">
      <w:pPr>
        <w:rPr>
          <w:b/>
          <w:bCs/>
        </w:rPr>
      </w:pPr>
    </w:p>
    <w:p w14:paraId="5AFF20AF" w14:textId="7890774E" w:rsidR="008B5325" w:rsidRPr="008B5325" w:rsidRDefault="008B5325" w:rsidP="00D17BC0">
      <w:pPr>
        <w:pStyle w:val="Heading2"/>
        <w:rPr>
          <w:rFonts w:eastAsia="Times New Roman"/>
        </w:rPr>
      </w:pPr>
      <w:bookmarkStart w:id="166" w:name="_Toc206079669"/>
      <w:bookmarkStart w:id="167" w:name="_Toc206079797"/>
      <w:bookmarkStart w:id="168" w:name="_Toc242945547"/>
      <w:r w:rsidRPr="008B5325">
        <w:rPr>
          <w:rFonts w:eastAsia="Times New Roman"/>
        </w:rPr>
        <w:t>Individual Catholic Preparation</w:t>
      </w:r>
      <w:bookmarkEnd w:id="166"/>
      <w:bookmarkEnd w:id="167"/>
      <w:bookmarkEnd w:id="168"/>
    </w:p>
    <w:p w14:paraId="0CEAB543" w14:textId="00EE3B0E" w:rsidR="002940D0" w:rsidRDefault="008B5325" w:rsidP="008B5325">
      <w:r w:rsidRPr="008B5325">
        <w:t>Students entering Saint Philip Neri School who have not had prior Catholic education will be provided an opportunity to study</w:t>
      </w:r>
      <w:r w:rsidR="00AD125E">
        <w:t xml:space="preserve"> </w:t>
      </w:r>
      <w:r w:rsidRPr="008B5325">
        <w:t>the Catholic religion and prepare for Sacraments</w:t>
      </w:r>
      <w:r w:rsidR="00D17BC0">
        <w:t>.</w:t>
      </w:r>
    </w:p>
    <w:p w14:paraId="4AB91A56" w14:textId="77777777" w:rsidR="002940D0" w:rsidRDefault="002940D0" w:rsidP="008B5325"/>
    <w:p w14:paraId="00CAF59D" w14:textId="77777777" w:rsidR="002940D0" w:rsidRDefault="002940D0" w:rsidP="008B5325"/>
    <w:p w14:paraId="3E9DA47C" w14:textId="77777777" w:rsidR="00D13627" w:rsidRDefault="00D13627">
      <w:pPr>
        <w:rPr>
          <w:rFonts w:asciiTheme="majorHAnsi" w:hAnsiTheme="majorHAnsi" w:cstheme="majorBidi"/>
          <w:color w:val="365F91" w:themeColor="accent1" w:themeShade="BF"/>
          <w:sz w:val="32"/>
          <w:szCs w:val="32"/>
        </w:rPr>
      </w:pPr>
      <w:r>
        <w:br w:type="page"/>
      </w:r>
    </w:p>
    <w:p w14:paraId="06C84BEC" w14:textId="45E007F2" w:rsidR="004243C0" w:rsidRDefault="004243C0" w:rsidP="004243C0">
      <w:pPr>
        <w:pStyle w:val="Heading1"/>
        <w:rPr>
          <w:rFonts w:eastAsia="Times New Roman"/>
        </w:rPr>
      </w:pPr>
      <w:bookmarkStart w:id="169" w:name="_Toc206079670"/>
      <w:bookmarkStart w:id="170" w:name="_Toc206079798"/>
      <w:bookmarkStart w:id="171" w:name="_Toc242945548"/>
      <w:r w:rsidRPr="004243C0">
        <w:rPr>
          <w:rFonts w:eastAsia="Times New Roman"/>
        </w:rPr>
        <w:t>COMMUNICATION</w:t>
      </w:r>
      <w:bookmarkEnd w:id="169"/>
      <w:bookmarkEnd w:id="170"/>
      <w:bookmarkEnd w:id="171"/>
    </w:p>
    <w:p w14:paraId="398B441D" w14:textId="77777777" w:rsidR="004243C0" w:rsidRPr="004243C0" w:rsidRDefault="004243C0" w:rsidP="004243C0"/>
    <w:p w14:paraId="504963EA" w14:textId="559050A1" w:rsidR="004243C0" w:rsidRDefault="004243C0" w:rsidP="00EB3B5B">
      <w:r w:rsidRPr="004243C0">
        <w:t xml:space="preserve">Parents, teachers, and the </w:t>
      </w:r>
      <w:proofErr w:type="gramStart"/>
      <w:r w:rsidRPr="004243C0">
        <w:t>Principal</w:t>
      </w:r>
      <w:proofErr w:type="gramEnd"/>
      <w:r w:rsidRPr="004243C0">
        <w:t xml:space="preserve"> form a team to serve each student at Saint Philip Neri School. To ensure a student’s success,</w:t>
      </w:r>
      <w:r w:rsidR="002B6C4D">
        <w:t xml:space="preserve"> </w:t>
      </w:r>
      <w:r w:rsidRPr="004243C0">
        <w:t>open communication between the family and school is essential. It is vital that parents/guardians take the time to read the different</w:t>
      </w:r>
      <w:r w:rsidR="002B6C4D">
        <w:t xml:space="preserve"> </w:t>
      </w:r>
      <w:r w:rsidRPr="004243C0">
        <w:t>communications sent from the school.</w:t>
      </w:r>
    </w:p>
    <w:p w14:paraId="2FA7B53E" w14:textId="77777777" w:rsidR="004243C0" w:rsidRDefault="004243C0" w:rsidP="002940D0">
      <w:pPr>
        <w:pStyle w:val="Heading2"/>
        <w:rPr>
          <w:rFonts w:eastAsia="Times New Roman"/>
        </w:rPr>
      </w:pPr>
    </w:p>
    <w:p w14:paraId="201475ED" w14:textId="5B2E1543" w:rsidR="002940D0" w:rsidRPr="002940D0" w:rsidRDefault="002940D0" w:rsidP="002940D0">
      <w:pPr>
        <w:pStyle w:val="Heading2"/>
        <w:rPr>
          <w:rFonts w:eastAsia="Times New Roman"/>
        </w:rPr>
      </w:pPr>
      <w:bookmarkStart w:id="172" w:name="_Toc206079671"/>
      <w:bookmarkStart w:id="173" w:name="_Toc206079799"/>
      <w:bookmarkStart w:id="174" w:name="_Toc242945549"/>
      <w:r w:rsidRPr="002940D0">
        <w:rPr>
          <w:rFonts w:eastAsia="Times New Roman"/>
        </w:rPr>
        <w:t>Newsletter</w:t>
      </w:r>
      <w:bookmarkEnd w:id="172"/>
      <w:bookmarkEnd w:id="173"/>
      <w:bookmarkEnd w:id="174"/>
    </w:p>
    <w:p w14:paraId="6701530B" w14:textId="44663CC3" w:rsidR="002940D0" w:rsidRDefault="002940D0" w:rsidP="002940D0">
      <w:proofErr w:type="gramStart"/>
      <w:r w:rsidRPr="002940D0">
        <w:t>Notification</w:t>
      </w:r>
      <w:proofErr w:type="gramEnd"/>
      <w:r w:rsidRPr="002940D0">
        <w:t xml:space="preserve"> will be sent via</w:t>
      </w:r>
      <w:r w:rsidR="00BE4AFA">
        <w:t xml:space="preserve"> </w:t>
      </w:r>
      <w:r w:rsidRPr="002940D0">
        <w:t>email. The newsletter contains details of upcoming events, announcements, a calendar, and the lunch menu for the following</w:t>
      </w:r>
      <w:r w:rsidR="00BE4AFA">
        <w:t xml:space="preserve"> </w:t>
      </w:r>
      <w:r w:rsidRPr="002940D0">
        <w:t>month. If you do not have an email address, please contact the school office.</w:t>
      </w:r>
    </w:p>
    <w:p w14:paraId="71914954" w14:textId="77777777" w:rsidR="00EB3B5B" w:rsidRPr="002940D0" w:rsidRDefault="00EB3B5B" w:rsidP="002940D0"/>
    <w:p w14:paraId="38DBC52F" w14:textId="77777777" w:rsidR="002940D0" w:rsidRPr="002940D0" w:rsidRDefault="002940D0" w:rsidP="002940D0">
      <w:pPr>
        <w:pStyle w:val="Heading2"/>
        <w:rPr>
          <w:rFonts w:eastAsia="Times New Roman"/>
        </w:rPr>
      </w:pPr>
      <w:bookmarkStart w:id="175" w:name="_Toc206079672"/>
      <w:bookmarkStart w:id="176" w:name="_Toc206079800"/>
      <w:bookmarkStart w:id="177" w:name="_Toc242945550"/>
      <w:r w:rsidRPr="002940D0">
        <w:rPr>
          <w:rFonts w:eastAsia="Times New Roman"/>
        </w:rPr>
        <w:t>Meet Your Teacher/ Back to School Night</w:t>
      </w:r>
      <w:bookmarkEnd w:id="175"/>
      <w:bookmarkEnd w:id="176"/>
      <w:bookmarkEnd w:id="177"/>
    </w:p>
    <w:p w14:paraId="41860E9E" w14:textId="2135E487" w:rsidR="002940D0" w:rsidRDefault="002940D0" w:rsidP="002940D0">
      <w:r w:rsidRPr="002940D0">
        <w:t>Teachers will provide an overview of the curriculum, classroom policies</w:t>
      </w:r>
      <w:r w:rsidR="00AA61FF">
        <w:t>,</w:t>
      </w:r>
      <w:r w:rsidRPr="002940D0">
        <w:t xml:space="preserve"> and procedures and student expectations for the year</w:t>
      </w:r>
      <w:r w:rsidR="00BE4AFA">
        <w:t xml:space="preserve"> </w:t>
      </w:r>
      <w:r w:rsidRPr="002940D0">
        <w:t>at this time.</w:t>
      </w:r>
    </w:p>
    <w:p w14:paraId="232B24FA" w14:textId="77777777" w:rsidR="00EB3B5B" w:rsidRPr="002940D0" w:rsidRDefault="00EB3B5B" w:rsidP="002940D0"/>
    <w:p w14:paraId="4EEB8FE6" w14:textId="77777777" w:rsidR="002940D0" w:rsidRPr="002940D0" w:rsidRDefault="002940D0" w:rsidP="002940D0">
      <w:pPr>
        <w:pStyle w:val="Heading2"/>
        <w:rPr>
          <w:rFonts w:eastAsia="Times New Roman"/>
        </w:rPr>
      </w:pPr>
      <w:bookmarkStart w:id="178" w:name="_Toc206079673"/>
      <w:bookmarkStart w:id="179" w:name="_Toc206079801"/>
      <w:bookmarkStart w:id="180" w:name="_Toc242945551"/>
      <w:r w:rsidRPr="002940D0">
        <w:rPr>
          <w:rFonts w:eastAsia="Times New Roman"/>
        </w:rPr>
        <w:t>Progress Reports and Report Cards</w:t>
      </w:r>
      <w:bookmarkEnd w:id="178"/>
      <w:bookmarkEnd w:id="179"/>
      <w:bookmarkEnd w:id="180"/>
    </w:p>
    <w:p w14:paraId="1DD631B4" w14:textId="1A3B0FD9" w:rsidR="002940D0" w:rsidRDefault="002940D0" w:rsidP="002940D0">
      <w:r w:rsidRPr="002940D0">
        <w:t>At the end of each eight-week or nine-week grading period, report cards are issued, indicating the level of mastery each student</w:t>
      </w:r>
      <w:r>
        <w:t xml:space="preserve"> </w:t>
      </w:r>
      <w:r w:rsidRPr="002940D0">
        <w:t>has achieved. Approximately four weeks prior to the end of the quarter, progress reports are issued to keep parents abreast of their</w:t>
      </w:r>
      <w:r>
        <w:t xml:space="preserve"> </w:t>
      </w:r>
      <w:r w:rsidRPr="002940D0">
        <w:t>child’s progress.</w:t>
      </w:r>
    </w:p>
    <w:p w14:paraId="43D51AB1" w14:textId="77777777" w:rsidR="00EB3B5B" w:rsidRPr="002940D0" w:rsidRDefault="00EB3B5B" w:rsidP="002940D0"/>
    <w:p w14:paraId="3D3D78D1" w14:textId="77777777" w:rsidR="002940D0" w:rsidRPr="002940D0" w:rsidRDefault="002940D0" w:rsidP="002940D0">
      <w:pPr>
        <w:pStyle w:val="Heading2"/>
        <w:rPr>
          <w:rFonts w:eastAsia="Times New Roman"/>
        </w:rPr>
      </w:pPr>
      <w:bookmarkStart w:id="181" w:name="_Toc206079674"/>
      <w:bookmarkStart w:id="182" w:name="_Toc206079802"/>
      <w:bookmarkStart w:id="183" w:name="_Toc242945552"/>
      <w:r w:rsidRPr="002940D0">
        <w:rPr>
          <w:rFonts w:eastAsia="Times New Roman"/>
        </w:rPr>
        <w:t>Parent-Teacher Conferences</w:t>
      </w:r>
      <w:bookmarkEnd w:id="181"/>
      <w:bookmarkEnd w:id="182"/>
      <w:bookmarkEnd w:id="183"/>
    </w:p>
    <w:p w14:paraId="0C6A15F2" w14:textId="73232BF6" w:rsidR="008B5325" w:rsidRDefault="002940D0" w:rsidP="002940D0">
      <w:pPr>
        <w:rPr>
          <w:rFonts w:asciiTheme="majorHAnsi" w:eastAsiaTheme="majorEastAsia" w:hAnsiTheme="majorHAnsi" w:cstheme="majorBidi"/>
          <w:color w:val="365F91" w:themeColor="accent1" w:themeShade="BF"/>
          <w:sz w:val="26"/>
          <w:szCs w:val="26"/>
        </w:rPr>
      </w:pPr>
      <w:r w:rsidRPr="002940D0">
        <w:t>Twice a year the school hosts parent-teacher conferences. Parents are encouraged to use these opportunities to discuss their child’s</w:t>
      </w:r>
      <w:r>
        <w:t xml:space="preserve"> </w:t>
      </w:r>
      <w:r w:rsidRPr="002940D0">
        <w:t>progress with teacher(s). Parents may meet with teachers outside the scheduled conference times by calling the school to set up an</w:t>
      </w:r>
      <w:r>
        <w:t xml:space="preserve"> </w:t>
      </w:r>
      <w:r w:rsidRPr="002940D0">
        <w:t>appointment.</w:t>
      </w:r>
      <w:r w:rsidR="008B5325">
        <w:br w:type="page"/>
      </w:r>
    </w:p>
    <w:p w14:paraId="237488CE" w14:textId="77777777" w:rsidR="000E5B80" w:rsidRPr="000E5B80" w:rsidRDefault="000E5B80" w:rsidP="000E5B80">
      <w:pPr>
        <w:pStyle w:val="Heading1"/>
        <w:rPr>
          <w:rFonts w:eastAsia="Times New Roman"/>
        </w:rPr>
      </w:pPr>
      <w:bookmarkStart w:id="184" w:name="_Toc206079675"/>
      <w:bookmarkStart w:id="185" w:name="_Toc206079803"/>
      <w:bookmarkStart w:id="186" w:name="_Toc242945553"/>
      <w:r w:rsidRPr="000E5B80">
        <w:rPr>
          <w:rFonts w:eastAsia="Times New Roman"/>
        </w:rPr>
        <w:t>SERVICES</w:t>
      </w:r>
      <w:bookmarkEnd w:id="184"/>
      <w:bookmarkEnd w:id="185"/>
      <w:bookmarkEnd w:id="186"/>
    </w:p>
    <w:p w14:paraId="3D4083B3" w14:textId="77777777" w:rsidR="000E5B80" w:rsidRDefault="000E5B80" w:rsidP="000E5B80">
      <w:pPr>
        <w:rPr>
          <w:b/>
          <w:bCs/>
        </w:rPr>
      </w:pPr>
    </w:p>
    <w:p w14:paraId="48B11715" w14:textId="23598B44" w:rsidR="000E5B80" w:rsidRPr="000E5B80" w:rsidRDefault="000E5B80" w:rsidP="000E5B80">
      <w:pPr>
        <w:pStyle w:val="Heading2"/>
        <w:rPr>
          <w:rFonts w:eastAsia="Times New Roman"/>
        </w:rPr>
      </w:pPr>
      <w:bookmarkStart w:id="187" w:name="_Toc206079676"/>
      <w:bookmarkStart w:id="188" w:name="_Toc206079804"/>
      <w:bookmarkStart w:id="189" w:name="_Toc242945554"/>
      <w:r w:rsidRPr="000E5B80">
        <w:rPr>
          <w:rFonts w:eastAsia="Times New Roman"/>
        </w:rPr>
        <w:t>After School Child Care</w:t>
      </w:r>
      <w:bookmarkEnd w:id="187"/>
      <w:bookmarkEnd w:id="188"/>
      <w:bookmarkEnd w:id="189"/>
    </w:p>
    <w:p w14:paraId="0798ED07" w14:textId="128711F1" w:rsidR="000E5B80" w:rsidRPr="000E5B80" w:rsidRDefault="000E5B80" w:rsidP="000E5B80">
      <w:r w:rsidRPr="000E5B80">
        <w:t>Saint Philip Neri School offers After School Child Care, available from 3:15 to 5:30 p.m. on full school days. All students needing</w:t>
      </w:r>
      <w:r>
        <w:t xml:space="preserve"> </w:t>
      </w:r>
      <w:proofErr w:type="gramStart"/>
      <w:r w:rsidRPr="000E5B80">
        <w:t>child care</w:t>
      </w:r>
      <w:proofErr w:type="gramEnd"/>
      <w:r w:rsidRPr="000E5B80">
        <w:t xml:space="preserve"> must be registered with the program. Registration forms are available in the school office. If you have any questions</w:t>
      </w:r>
      <w:r>
        <w:t xml:space="preserve"> </w:t>
      </w:r>
      <w:r w:rsidRPr="000E5B80">
        <w:t>regarding this program, please contact Mrs. Jeanne Holzapfel at 402-315-3500.</w:t>
      </w:r>
    </w:p>
    <w:p w14:paraId="17827B66" w14:textId="77777777" w:rsidR="000E5B80" w:rsidRDefault="000E5B80" w:rsidP="000E5B80">
      <w:pPr>
        <w:pStyle w:val="Heading2"/>
        <w:rPr>
          <w:rFonts w:eastAsia="Times New Roman"/>
        </w:rPr>
      </w:pPr>
    </w:p>
    <w:p w14:paraId="10C9E7B5" w14:textId="65D0D4D9" w:rsidR="000E5B80" w:rsidRPr="000E5B80" w:rsidRDefault="000E5B80" w:rsidP="000E5B80">
      <w:pPr>
        <w:pStyle w:val="Heading2"/>
        <w:rPr>
          <w:rFonts w:eastAsia="Times New Roman"/>
        </w:rPr>
      </w:pPr>
      <w:bookmarkStart w:id="190" w:name="_Toc206079677"/>
      <w:bookmarkStart w:id="191" w:name="_Toc206079805"/>
      <w:bookmarkStart w:id="192" w:name="_Toc242945555"/>
      <w:r w:rsidRPr="000E5B80">
        <w:rPr>
          <w:rFonts w:eastAsia="Times New Roman"/>
        </w:rPr>
        <w:t>Lunch Program</w:t>
      </w:r>
      <w:bookmarkEnd w:id="190"/>
      <w:bookmarkEnd w:id="191"/>
      <w:bookmarkEnd w:id="192"/>
    </w:p>
    <w:p w14:paraId="39B4631B" w14:textId="72FB5772" w:rsidR="000E5B80" w:rsidRDefault="000E5B80" w:rsidP="000E5B80">
      <w:r w:rsidRPr="000E5B80">
        <w:t>Saint Philip Neri School participates in the Federal Free and Reduced Lunch Program. Application forms are available in the</w:t>
      </w:r>
      <w:r w:rsidR="00AD125E">
        <w:t xml:space="preserve"> </w:t>
      </w:r>
      <w:r w:rsidRPr="000E5B80">
        <w:t>office. Our lunches are cooked on-site. Lunch prices are set annually. Lunch includes one carton of milk. The menu can be found</w:t>
      </w:r>
      <w:r>
        <w:t xml:space="preserve"> </w:t>
      </w:r>
      <w:r w:rsidRPr="000E5B80">
        <w:t>in the monthly newsletter. Parents must pay money into their lunch accounts before lunches may be purchased. Students may not</w:t>
      </w:r>
      <w:r>
        <w:t xml:space="preserve"> </w:t>
      </w:r>
      <w:r w:rsidRPr="000E5B80">
        <w:t xml:space="preserve">bring pop/soda for lunch. We sell milk/juice for children who bring a cold lunch. The price of </w:t>
      </w:r>
      <w:proofErr w:type="gramStart"/>
      <w:r w:rsidRPr="000E5B80">
        <w:t>a lunch</w:t>
      </w:r>
      <w:proofErr w:type="gramEnd"/>
      <w:r w:rsidRPr="000E5B80">
        <w:t xml:space="preserve"> for </w:t>
      </w:r>
      <w:proofErr w:type="gramStart"/>
      <w:r w:rsidRPr="000E5B80">
        <w:t>the 202</w:t>
      </w:r>
      <w:r w:rsidR="00085C53">
        <w:t>6</w:t>
      </w:r>
      <w:proofErr w:type="gramEnd"/>
      <w:r w:rsidRPr="000E5B80">
        <w:t>-202</w:t>
      </w:r>
      <w:r w:rsidR="00085C53">
        <w:t>7</w:t>
      </w:r>
      <w:r w:rsidRPr="000E5B80">
        <w:t xml:space="preserve"> is $3.</w:t>
      </w:r>
      <w:r w:rsidR="00085C53">
        <w:t>75</w:t>
      </w:r>
      <w:r w:rsidRPr="000E5B80">
        <w:t>.</w:t>
      </w:r>
    </w:p>
    <w:p w14:paraId="2F149A8E" w14:textId="77777777" w:rsidR="00AD125E" w:rsidRPr="000E5B80" w:rsidRDefault="00AD125E" w:rsidP="000E5B80"/>
    <w:p w14:paraId="0441B926" w14:textId="242B7D8F" w:rsidR="000E5B80" w:rsidRPr="000E5B80" w:rsidRDefault="000E5B80" w:rsidP="000E5B80">
      <w:r w:rsidRPr="000E5B80">
        <w:t xml:space="preserve">In accordance with Federal law and U.S. Department of Agriculture policy, this institution is prohibited from discriminating </w:t>
      </w:r>
      <w:proofErr w:type="gramStart"/>
      <w:r w:rsidRPr="000E5B80">
        <w:t>on</w:t>
      </w:r>
      <w:r>
        <w:t xml:space="preserve"> </w:t>
      </w:r>
      <w:r w:rsidRPr="000E5B80">
        <w:t>the basis of</w:t>
      </w:r>
      <w:proofErr w:type="gramEnd"/>
      <w:r w:rsidRPr="000E5B80">
        <w:t xml:space="preserve"> race, color, national origin, sex, age, or disability. To file a complaint of discrimination, write USDA, Director, Office</w:t>
      </w:r>
      <w:r>
        <w:t xml:space="preserve"> </w:t>
      </w:r>
      <w:r w:rsidRPr="000E5B80">
        <w:t>of Civil Rights, 1400 Independence Avenue, S.W., Washington, D.C. 20250-9410, or call (800) 795-3272 (voice) or (202)</w:t>
      </w:r>
      <w:r>
        <w:t xml:space="preserve"> </w:t>
      </w:r>
      <w:r w:rsidRPr="000E5B80">
        <w:t>720-6382 (TTY). USDA is an equal opportunity provider and employer.</w:t>
      </w:r>
    </w:p>
    <w:p w14:paraId="4CEE1CB9" w14:textId="77777777" w:rsidR="000E5B80" w:rsidRDefault="000E5B80" w:rsidP="000E5B80"/>
    <w:p w14:paraId="6868A8AA" w14:textId="337C91B2" w:rsidR="000E5B80" w:rsidRPr="000E5B80" w:rsidRDefault="000E5B80" w:rsidP="000E5B80">
      <w:pPr>
        <w:pStyle w:val="Heading2"/>
        <w:rPr>
          <w:rFonts w:eastAsia="Times New Roman"/>
        </w:rPr>
      </w:pPr>
      <w:bookmarkStart w:id="193" w:name="_Toc206079678"/>
      <w:bookmarkStart w:id="194" w:name="_Toc206079806"/>
      <w:bookmarkStart w:id="195" w:name="_Toc242945556"/>
      <w:r w:rsidRPr="000E5B80">
        <w:rPr>
          <w:rFonts w:eastAsia="Times New Roman"/>
        </w:rPr>
        <w:t>Student Assistance Team</w:t>
      </w:r>
      <w:bookmarkEnd w:id="193"/>
      <w:bookmarkEnd w:id="194"/>
      <w:bookmarkEnd w:id="195"/>
    </w:p>
    <w:p w14:paraId="2C6C8BED" w14:textId="6D722B8B" w:rsidR="007D0CF4" w:rsidRDefault="000E5B80" w:rsidP="000E5B80">
      <w:r w:rsidRPr="000E5B80">
        <w:t>A Student Assistance Team (SAT) has been created to address the needs of students who are having difficulty with academics</w:t>
      </w:r>
      <w:r w:rsidR="00BE4AFA">
        <w:t xml:space="preserve"> </w:t>
      </w:r>
      <w:r w:rsidRPr="000E5B80">
        <w:t>and/or behavior. The team will include classroom teachers and the Resource teacher/ The goal of the team is to develop ideas</w:t>
      </w:r>
      <w:r w:rsidR="00BE4AFA">
        <w:t xml:space="preserve"> </w:t>
      </w:r>
      <w:r w:rsidRPr="000E5B80">
        <w:t>and suggestions that may assist the child’s teacher in helping the student be more successful.</w:t>
      </w:r>
    </w:p>
    <w:p w14:paraId="22206A6A" w14:textId="77777777" w:rsidR="0056275F" w:rsidRDefault="0056275F" w:rsidP="000E5B80"/>
    <w:p w14:paraId="33448EB0" w14:textId="77777777" w:rsidR="0056275F" w:rsidRPr="0056275F" w:rsidRDefault="0056275F" w:rsidP="0056275F">
      <w:pPr>
        <w:pStyle w:val="Heading2"/>
      </w:pPr>
      <w:bookmarkStart w:id="196" w:name="_Toc242945557"/>
      <w:r w:rsidRPr="0056275F">
        <w:t>Athletic/Sports Program</w:t>
      </w:r>
      <w:bookmarkEnd w:id="196"/>
    </w:p>
    <w:p w14:paraId="6822BF71" w14:textId="77777777" w:rsidR="0056275F" w:rsidRPr="0056275F" w:rsidRDefault="0056275F" w:rsidP="0056275F"/>
    <w:p w14:paraId="18173329" w14:textId="77777777" w:rsidR="0056275F" w:rsidRDefault="0056275F" w:rsidP="0056275F">
      <w:r w:rsidRPr="0056275F">
        <w:t>St. Philip Neri-Blessed Sacrament Parish offers an athletic/sports program that children from St. Philip Neri School, St. Philip Neri-Blessed Sacrament Parish, Home School Programs and Religious Education are invited to participate. St. Philip Neri School does not sponsor an athletic/sports program.</w:t>
      </w:r>
    </w:p>
    <w:p w14:paraId="7C188AF6" w14:textId="77777777" w:rsidR="00DC7189" w:rsidRDefault="00DC7189" w:rsidP="0056275F"/>
    <w:p w14:paraId="61267C49" w14:textId="77777777" w:rsidR="00DC7189" w:rsidRPr="0010039A" w:rsidRDefault="00DC7189" w:rsidP="00DC7189">
      <w:pPr>
        <w:pStyle w:val="Heading2"/>
        <w:rPr>
          <w:rFonts w:eastAsia="Times New Roman"/>
        </w:rPr>
      </w:pPr>
      <w:bookmarkStart w:id="197" w:name="_Toc206079650"/>
      <w:bookmarkStart w:id="198" w:name="_Toc206079778"/>
      <w:bookmarkStart w:id="199" w:name="_Toc242945558"/>
      <w:r w:rsidRPr="0010039A">
        <w:rPr>
          <w:rFonts w:eastAsia="Times New Roman"/>
        </w:rPr>
        <w:t>Band</w:t>
      </w:r>
      <w:bookmarkEnd w:id="197"/>
      <w:bookmarkEnd w:id="198"/>
      <w:bookmarkEnd w:id="199"/>
    </w:p>
    <w:p w14:paraId="1C7AE259" w14:textId="6949D598" w:rsidR="00DC7189" w:rsidRDefault="00DC7189" w:rsidP="00DC7189">
      <w:pPr>
        <w:rPr>
          <w:sz w:val="22"/>
        </w:rPr>
      </w:pPr>
      <w:r w:rsidRPr="000B0D8E">
        <w:t xml:space="preserve">Instrumental instruction begins in grade 5 and is operated under the direction of Music in Catholic Schools. It is </w:t>
      </w:r>
      <w:proofErr w:type="gramStart"/>
      <w:r w:rsidRPr="000B0D8E">
        <w:t>funded by</w:t>
      </w:r>
      <w:proofErr w:type="gramEnd"/>
      <w:r>
        <w:t xml:space="preserve"> </w:t>
      </w:r>
      <w:proofErr w:type="gramStart"/>
      <w:r w:rsidRPr="000B0D8E">
        <w:rPr>
          <w:sz w:val="22"/>
        </w:rPr>
        <w:t>separate</w:t>
      </w:r>
      <w:r w:rsidR="00C90782">
        <w:rPr>
          <w:sz w:val="22"/>
        </w:rPr>
        <w:t>ly,</w:t>
      </w:r>
      <w:proofErr w:type="gramEnd"/>
      <w:r w:rsidR="00C90782">
        <w:rPr>
          <w:sz w:val="22"/>
        </w:rPr>
        <w:t xml:space="preserve"> </w:t>
      </w:r>
      <w:r w:rsidR="00C90782" w:rsidRPr="000B0D8E">
        <w:rPr>
          <w:sz w:val="22"/>
        </w:rPr>
        <w:t xml:space="preserve">parents </w:t>
      </w:r>
      <w:r w:rsidR="00C90782">
        <w:rPr>
          <w:sz w:val="22"/>
        </w:rPr>
        <w:t>pay</w:t>
      </w:r>
      <w:r w:rsidRPr="000B0D8E">
        <w:rPr>
          <w:sz w:val="22"/>
        </w:rPr>
        <w:t xml:space="preserve"> tuition</w:t>
      </w:r>
      <w:r w:rsidR="00C90782">
        <w:rPr>
          <w:sz w:val="22"/>
        </w:rPr>
        <w:t xml:space="preserve"> for </w:t>
      </w:r>
      <w:proofErr w:type="gramStart"/>
      <w:r w:rsidR="00C90782">
        <w:rPr>
          <w:sz w:val="22"/>
        </w:rPr>
        <w:t>band</w:t>
      </w:r>
      <w:proofErr w:type="gramEnd"/>
      <w:r w:rsidRPr="000B0D8E">
        <w:rPr>
          <w:sz w:val="22"/>
        </w:rPr>
        <w:t>.</w:t>
      </w:r>
    </w:p>
    <w:p w14:paraId="67090C37" w14:textId="77777777" w:rsidR="00DC7189" w:rsidRPr="0056275F" w:rsidRDefault="00DC7189" w:rsidP="0056275F"/>
    <w:p w14:paraId="4D126EF4" w14:textId="77777777" w:rsidR="0056275F" w:rsidRPr="0056275F" w:rsidRDefault="0056275F" w:rsidP="0056275F"/>
    <w:p w14:paraId="4463A512" w14:textId="77777777" w:rsidR="0056275F" w:rsidRDefault="0056275F" w:rsidP="000E5B80"/>
    <w:p w14:paraId="5D5E0EED" w14:textId="77777777" w:rsidR="007D0CF4" w:rsidRDefault="007D0CF4">
      <w:r>
        <w:br w:type="page"/>
      </w:r>
    </w:p>
    <w:p w14:paraId="2D0CF5F8" w14:textId="77777777" w:rsidR="0056275F" w:rsidRDefault="0056275F" w:rsidP="006C25BA">
      <w:pPr>
        <w:pStyle w:val="Heading1"/>
        <w:rPr>
          <w:rFonts w:eastAsia="Times New Roman"/>
        </w:rPr>
      </w:pPr>
      <w:bookmarkStart w:id="200" w:name="_Toc206079679"/>
      <w:bookmarkStart w:id="201" w:name="_Toc206079807"/>
    </w:p>
    <w:p w14:paraId="1285F437" w14:textId="10050E94" w:rsidR="006C25BA" w:rsidRPr="006C25BA" w:rsidRDefault="006C25BA" w:rsidP="006C25BA">
      <w:pPr>
        <w:pStyle w:val="Heading1"/>
        <w:rPr>
          <w:rFonts w:eastAsia="Times New Roman"/>
        </w:rPr>
      </w:pPr>
      <w:bookmarkStart w:id="202" w:name="_Toc242945559"/>
      <w:r w:rsidRPr="006C25BA">
        <w:rPr>
          <w:rFonts w:eastAsia="Times New Roman"/>
        </w:rPr>
        <w:t>ATTENDANCE, ARRIVAL AND DISMISSAL</w:t>
      </w:r>
      <w:bookmarkEnd w:id="200"/>
      <w:bookmarkEnd w:id="201"/>
      <w:bookmarkEnd w:id="202"/>
    </w:p>
    <w:p w14:paraId="53AE0EA3" w14:textId="77777777" w:rsidR="006C25BA" w:rsidRDefault="006C25BA" w:rsidP="006C25BA"/>
    <w:p w14:paraId="37F69FF2" w14:textId="435CA18A" w:rsidR="006C25BA" w:rsidRPr="005D645D" w:rsidRDefault="006C25BA" w:rsidP="005D645D">
      <w:pPr>
        <w:pStyle w:val="Heading2"/>
      </w:pPr>
      <w:bookmarkStart w:id="203" w:name="_Toc206079680"/>
      <w:bookmarkStart w:id="204" w:name="_Toc206079808"/>
      <w:bookmarkStart w:id="205" w:name="_Toc242945560"/>
      <w:r w:rsidRPr="005D645D">
        <w:t>School Hours</w:t>
      </w:r>
      <w:bookmarkEnd w:id="203"/>
      <w:bookmarkEnd w:id="204"/>
      <w:bookmarkEnd w:id="205"/>
    </w:p>
    <w:p w14:paraId="0B62E913" w14:textId="77777777" w:rsidR="006C25BA" w:rsidRDefault="006C25BA" w:rsidP="006C25BA">
      <w:r w:rsidRPr="006C25BA">
        <w:t xml:space="preserve">School begins each full day at 8:00 a.m. and </w:t>
      </w:r>
      <w:proofErr w:type="gramStart"/>
      <w:r w:rsidRPr="006C25BA">
        <w:t>dismisses</w:t>
      </w:r>
      <w:proofErr w:type="gramEnd"/>
      <w:r w:rsidRPr="006C25BA">
        <w:t xml:space="preserve"> at 3:15 p.m.</w:t>
      </w:r>
    </w:p>
    <w:p w14:paraId="25DD37BE" w14:textId="77777777" w:rsidR="006C25BA" w:rsidRPr="006C25BA" w:rsidRDefault="006C25BA" w:rsidP="006C25BA"/>
    <w:p w14:paraId="6C942F6D" w14:textId="77777777" w:rsidR="006C25BA" w:rsidRPr="006C25BA" w:rsidRDefault="006C25BA" w:rsidP="006C25BA">
      <w:pPr>
        <w:pStyle w:val="Heading2"/>
        <w:rPr>
          <w:rFonts w:eastAsia="Times New Roman"/>
        </w:rPr>
      </w:pPr>
      <w:bookmarkStart w:id="206" w:name="_Toc206079681"/>
      <w:bookmarkStart w:id="207" w:name="_Toc206079809"/>
      <w:bookmarkStart w:id="208" w:name="_Toc242945561"/>
      <w:r w:rsidRPr="006C25BA">
        <w:rPr>
          <w:rFonts w:eastAsia="Times New Roman"/>
        </w:rPr>
        <w:t>Daily Attendance</w:t>
      </w:r>
      <w:bookmarkEnd w:id="206"/>
      <w:bookmarkEnd w:id="207"/>
      <w:bookmarkEnd w:id="208"/>
    </w:p>
    <w:p w14:paraId="24D8D53A" w14:textId="0FBE9FB6" w:rsidR="006C25BA" w:rsidRDefault="006C25BA" w:rsidP="006C25BA">
      <w:r w:rsidRPr="006C25BA">
        <w:t>It is important for students to maintain regular attendance. However, when a child must miss school due to illness or a family</w:t>
      </w:r>
      <w:r w:rsidR="00BE4AFA">
        <w:t xml:space="preserve"> </w:t>
      </w:r>
      <w:r w:rsidRPr="006C25BA">
        <w:t>emergency, parents should call the school office before 8 a.m. and report the absence to the school secretary. Students are</w:t>
      </w:r>
      <w:r w:rsidR="00BE4AFA">
        <w:t xml:space="preserve"> </w:t>
      </w:r>
      <w:r w:rsidRPr="006C25BA">
        <w:t>responsible for completing all work missed during their absence.</w:t>
      </w:r>
    </w:p>
    <w:p w14:paraId="1773AEDD" w14:textId="77777777" w:rsidR="00AD125E" w:rsidRPr="006C25BA" w:rsidRDefault="00AD125E" w:rsidP="006C25BA"/>
    <w:p w14:paraId="70FF57D3" w14:textId="77777777" w:rsidR="00347247" w:rsidRDefault="006C25BA" w:rsidP="006C25BA">
      <w:r w:rsidRPr="006C25BA">
        <w:t>Regular attendance by students is essential for students to obtain the maximum benefits of the school’s educational and religious</w:t>
      </w:r>
      <w:r>
        <w:t xml:space="preserve"> </w:t>
      </w:r>
      <w:r w:rsidRPr="006C25BA">
        <w:t>programs. If a student is not at school to attend a school-related event (e.g., speech tournament, MCS band etc.), he or she will not</w:t>
      </w:r>
      <w:r>
        <w:t xml:space="preserve"> </w:t>
      </w:r>
      <w:r w:rsidRPr="006C25BA">
        <w:t>be considered absent.</w:t>
      </w:r>
    </w:p>
    <w:p w14:paraId="3CB5ED84" w14:textId="77777777" w:rsidR="00347247" w:rsidRDefault="00347247" w:rsidP="006C25BA"/>
    <w:p w14:paraId="7612A45C" w14:textId="77777777" w:rsidR="00347247" w:rsidRPr="00347247" w:rsidRDefault="00347247" w:rsidP="00347247">
      <w:pPr>
        <w:pStyle w:val="Heading2"/>
        <w:rPr>
          <w:rFonts w:eastAsia="Times New Roman"/>
        </w:rPr>
      </w:pPr>
      <w:bookmarkStart w:id="209" w:name="_Toc206079682"/>
      <w:bookmarkStart w:id="210" w:name="_Toc206079810"/>
      <w:bookmarkStart w:id="211" w:name="_Toc242945562"/>
      <w:r w:rsidRPr="00347247">
        <w:rPr>
          <w:rFonts w:eastAsia="Times New Roman"/>
        </w:rPr>
        <w:t>Excessive Absences</w:t>
      </w:r>
      <w:bookmarkEnd w:id="209"/>
      <w:bookmarkEnd w:id="210"/>
      <w:bookmarkEnd w:id="211"/>
    </w:p>
    <w:p w14:paraId="0545A1DD" w14:textId="4EE8C9D0" w:rsidR="00347247" w:rsidRDefault="00347247" w:rsidP="00347247">
      <w:r w:rsidRPr="00347247">
        <w:t>We are required by law to follow and enforce Nebraska Truancy Law that states 20 days or equivalent hours of school absence</w:t>
      </w:r>
      <w:r>
        <w:t xml:space="preserve"> </w:t>
      </w:r>
      <w:r w:rsidRPr="00347247">
        <w:t xml:space="preserve">needs to be reported to the County Attorney </w:t>
      </w:r>
      <w:proofErr w:type="gramStart"/>
      <w:r w:rsidRPr="00347247">
        <w:t>whether or not</w:t>
      </w:r>
      <w:proofErr w:type="gramEnd"/>
      <w:r w:rsidRPr="00347247">
        <w:t xml:space="preserve"> the absence is excused. The </w:t>
      </w:r>
      <w:proofErr w:type="gramStart"/>
      <w:r w:rsidRPr="00347247">
        <w:t>parent</w:t>
      </w:r>
      <w:proofErr w:type="gramEnd"/>
      <w:r w:rsidRPr="00347247">
        <w:t xml:space="preserve"> and the school will work together</w:t>
      </w:r>
      <w:r w:rsidR="00FD788E">
        <w:t xml:space="preserve"> </w:t>
      </w:r>
      <w:r w:rsidRPr="00347247">
        <w:t>to ensure that the student is not accruing an excessive number of absences. Excessive absenteeism may result in non-promotion.</w:t>
      </w:r>
    </w:p>
    <w:p w14:paraId="4EA9190F" w14:textId="77777777" w:rsidR="00FD788E" w:rsidRPr="00347247" w:rsidRDefault="00FD788E" w:rsidP="00347247"/>
    <w:p w14:paraId="5B5F4851" w14:textId="77777777" w:rsidR="00347247" w:rsidRPr="00347247" w:rsidRDefault="00347247" w:rsidP="00FD788E">
      <w:pPr>
        <w:pStyle w:val="Heading2"/>
        <w:rPr>
          <w:rFonts w:eastAsia="Times New Roman"/>
        </w:rPr>
      </w:pPr>
      <w:bookmarkStart w:id="212" w:name="_Toc206079683"/>
      <w:bookmarkStart w:id="213" w:name="_Toc206079811"/>
      <w:bookmarkStart w:id="214" w:name="_Toc242945563"/>
      <w:r w:rsidRPr="00347247">
        <w:rPr>
          <w:rFonts w:eastAsia="Times New Roman"/>
        </w:rPr>
        <w:t>Late Arrivals</w:t>
      </w:r>
      <w:bookmarkEnd w:id="212"/>
      <w:bookmarkEnd w:id="213"/>
      <w:bookmarkEnd w:id="214"/>
    </w:p>
    <w:p w14:paraId="59AE971C" w14:textId="370D8D32" w:rsidR="00347247" w:rsidRDefault="00347247" w:rsidP="00347247">
      <w:r w:rsidRPr="00347247">
        <w:t xml:space="preserve">It is important that a child arrive </w:t>
      </w:r>
      <w:proofErr w:type="gramStart"/>
      <w:r w:rsidRPr="00347247">
        <w:t>to</w:t>
      </w:r>
      <w:proofErr w:type="gramEnd"/>
      <w:r w:rsidRPr="00347247">
        <w:t xml:space="preserve"> school on time. Late arrival to school can disrupt the educational environment the teacher</w:t>
      </w:r>
      <w:r w:rsidR="00066716">
        <w:t xml:space="preserve"> </w:t>
      </w:r>
      <w:r w:rsidRPr="00347247">
        <w:t>has established. School begins at 8:00 a.m. Students need to arrive at school and be in their classrooms prior to 8:00 a.m. Any</w:t>
      </w:r>
      <w:r w:rsidR="00066716">
        <w:t xml:space="preserve"> </w:t>
      </w:r>
      <w:r w:rsidRPr="00347247">
        <w:t>student arriving after 8:00 a.m. will be marked tardy. Parents are required to sign their child in when they are tardy. In accord</w:t>
      </w:r>
      <w:r w:rsidR="00066716">
        <w:t xml:space="preserve"> </w:t>
      </w:r>
      <w:r w:rsidRPr="00347247">
        <w:t xml:space="preserve">with Nebraska state law, Saint Philip Neri School counts minutes of tardiness towards a student’s </w:t>
      </w:r>
      <w:proofErr w:type="gramStart"/>
      <w:r w:rsidRPr="00347247">
        <w:t>absences</w:t>
      </w:r>
      <w:proofErr w:type="gramEnd"/>
      <w:r w:rsidRPr="00347247">
        <w:t>.</w:t>
      </w:r>
    </w:p>
    <w:p w14:paraId="14F5138A" w14:textId="77777777" w:rsidR="00FD788E" w:rsidRPr="00347247" w:rsidRDefault="00FD788E" w:rsidP="00347247"/>
    <w:p w14:paraId="19E7E358" w14:textId="77777777" w:rsidR="00347247" w:rsidRPr="00347247" w:rsidRDefault="00347247" w:rsidP="00FD788E">
      <w:pPr>
        <w:pStyle w:val="Heading2"/>
        <w:rPr>
          <w:rFonts w:eastAsia="Times New Roman"/>
        </w:rPr>
      </w:pPr>
      <w:bookmarkStart w:id="215" w:name="_Toc206079684"/>
      <w:bookmarkStart w:id="216" w:name="_Toc206079812"/>
      <w:bookmarkStart w:id="217" w:name="_Toc242945564"/>
      <w:r w:rsidRPr="00347247">
        <w:rPr>
          <w:rFonts w:eastAsia="Times New Roman"/>
        </w:rPr>
        <w:t>Authorized Release from School</w:t>
      </w:r>
      <w:bookmarkEnd w:id="215"/>
      <w:bookmarkEnd w:id="216"/>
      <w:bookmarkEnd w:id="217"/>
    </w:p>
    <w:p w14:paraId="70095619" w14:textId="77777777" w:rsidR="00347247" w:rsidRPr="00347247" w:rsidRDefault="00347247" w:rsidP="00347247">
      <w:r w:rsidRPr="00347247">
        <w:t>A written request from the custodial parent is required for a student to leave school before time of dismissal including</w:t>
      </w:r>
    </w:p>
    <w:p w14:paraId="79B0E410" w14:textId="3BAF79D5" w:rsidR="00347247" w:rsidRDefault="00347247" w:rsidP="00347247">
      <w:r w:rsidRPr="00347247">
        <w:t>dental/doctor appointments. The request must clearly state the reason(s) for leaving early. Students will not be released to</w:t>
      </w:r>
      <w:r w:rsidR="00066716">
        <w:t xml:space="preserve"> </w:t>
      </w:r>
      <w:r w:rsidRPr="00347247">
        <w:t>unauthorized adults for early dismissal. Likewise, students will not leave school property for any authorized school</w:t>
      </w:r>
      <w:r w:rsidR="008250D7">
        <w:t xml:space="preserve"> </w:t>
      </w:r>
      <w:r w:rsidRPr="00347247">
        <w:t>activity without adult supervision.</w:t>
      </w:r>
    </w:p>
    <w:p w14:paraId="7D38FA27" w14:textId="77777777" w:rsidR="00FD788E" w:rsidRPr="00347247" w:rsidRDefault="00FD788E" w:rsidP="00347247"/>
    <w:p w14:paraId="122A3885" w14:textId="77777777" w:rsidR="00347247" w:rsidRPr="00347247" w:rsidRDefault="00347247" w:rsidP="00FD788E">
      <w:pPr>
        <w:pStyle w:val="Heading2"/>
        <w:rPr>
          <w:rFonts w:eastAsia="Times New Roman"/>
        </w:rPr>
      </w:pPr>
      <w:bookmarkStart w:id="218" w:name="_Toc206079685"/>
      <w:bookmarkStart w:id="219" w:name="_Toc206079813"/>
      <w:bookmarkStart w:id="220" w:name="_Toc242945565"/>
      <w:r w:rsidRPr="00347247">
        <w:rPr>
          <w:rFonts w:eastAsia="Times New Roman"/>
        </w:rPr>
        <w:t>Trips</w:t>
      </w:r>
      <w:bookmarkEnd w:id="218"/>
      <w:bookmarkEnd w:id="219"/>
      <w:bookmarkEnd w:id="220"/>
    </w:p>
    <w:p w14:paraId="13668488" w14:textId="2F71ADC4" w:rsidR="00347247" w:rsidRDefault="00347247" w:rsidP="00347247">
      <w:r w:rsidRPr="00347247">
        <w:t>Saint Philip Neri School stresses student attendance when school is in session. Occasionally opportunities arise for families to</w:t>
      </w:r>
      <w:r w:rsidR="00066716">
        <w:t xml:space="preserve"> </w:t>
      </w:r>
      <w:r w:rsidRPr="00347247">
        <w:t>leave town during designated school days. The school must be notified two weeks in advance of a trip. All work will need to be</w:t>
      </w:r>
      <w:r w:rsidR="00FD788E">
        <w:t xml:space="preserve"> </w:t>
      </w:r>
      <w:r w:rsidRPr="00347247">
        <w:t>completed. The assignments that will be missed are the child’s responsibility to gather, complete, and return. Absences due to</w:t>
      </w:r>
      <w:r w:rsidR="00FD788E">
        <w:t xml:space="preserve"> </w:t>
      </w:r>
      <w:r w:rsidRPr="00347247">
        <w:t>students participating in family trips are still marked as absences.</w:t>
      </w:r>
    </w:p>
    <w:p w14:paraId="4BF04290" w14:textId="77777777" w:rsidR="00FD788E" w:rsidRPr="00347247" w:rsidRDefault="00FD788E" w:rsidP="00347247"/>
    <w:p w14:paraId="5EF70BBA" w14:textId="77777777" w:rsidR="00347247" w:rsidRPr="00347247" w:rsidRDefault="00347247" w:rsidP="00FD788E">
      <w:pPr>
        <w:pStyle w:val="Heading2"/>
        <w:rPr>
          <w:rFonts w:eastAsia="Times New Roman"/>
        </w:rPr>
      </w:pPr>
      <w:bookmarkStart w:id="221" w:name="_Toc206079686"/>
      <w:bookmarkStart w:id="222" w:name="_Toc206079814"/>
      <w:bookmarkStart w:id="223" w:name="_Toc242945566"/>
      <w:r w:rsidRPr="00347247">
        <w:rPr>
          <w:rFonts w:eastAsia="Times New Roman"/>
        </w:rPr>
        <w:t>Leaving Saint Philip Neri School Grounds</w:t>
      </w:r>
      <w:bookmarkEnd w:id="221"/>
      <w:bookmarkEnd w:id="222"/>
      <w:bookmarkEnd w:id="223"/>
    </w:p>
    <w:p w14:paraId="45B5753A" w14:textId="6671B32A" w:rsidR="00347247" w:rsidRDefault="00347247" w:rsidP="00347247">
      <w:r w:rsidRPr="00347247">
        <w:t>Students may not leave school grounds without parental permission. Classes frequently use Mormon Park, a public park bordered</w:t>
      </w:r>
      <w:r w:rsidR="00FD788E">
        <w:t xml:space="preserve"> </w:t>
      </w:r>
      <w:r w:rsidRPr="00347247">
        <w:t>by 31st Street, Mormon Street, 30th Street, and State Street during recess and physical education classes. A teacher will</w:t>
      </w:r>
      <w:r w:rsidR="00207C42">
        <w:t xml:space="preserve"> </w:t>
      </w:r>
      <w:r w:rsidRPr="00347247">
        <w:t>accompany the students to the park during activities. The use of Mormon Park will not be considered a field trip, and acceptance</w:t>
      </w:r>
      <w:r w:rsidR="00207C42">
        <w:t xml:space="preserve"> </w:t>
      </w:r>
      <w:r w:rsidRPr="00347247">
        <w:t>of the school handbook will be taken as parental permission for students to attend the park at the school’s discretion.</w:t>
      </w:r>
    </w:p>
    <w:p w14:paraId="3AC39525" w14:textId="77777777" w:rsidR="00207C42" w:rsidRPr="00347247" w:rsidRDefault="00207C42" w:rsidP="00347247"/>
    <w:p w14:paraId="5D5F14AD" w14:textId="77777777" w:rsidR="00347247" w:rsidRPr="00347247" w:rsidRDefault="00347247" w:rsidP="00207C42">
      <w:pPr>
        <w:pStyle w:val="Heading2"/>
        <w:rPr>
          <w:rFonts w:eastAsia="Times New Roman"/>
        </w:rPr>
      </w:pPr>
      <w:bookmarkStart w:id="224" w:name="_Toc206079687"/>
      <w:bookmarkStart w:id="225" w:name="_Toc206079815"/>
      <w:bookmarkStart w:id="226" w:name="_Toc242945567"/>
      <w:r w:rsidRPr="00347247">
        <w:rPr>
          <w:rFonts w:eastAsia="Times New Roman"/>
        </w:rPr>
        <w:t>Dismissal of Students</w:t>
      </w:r>
      <w:bookmarkEnd w:id="224"/>
      <w:bookmarkEnd w:id="225"/>
      <w:bookmarkEnd w:id="226"/>
    </w:p>
    <w:p w14:paraId="523F10DA" w14:textId="130A1FBD" w:rsidR="00D951E5" w:rsidRDefault="00347247">
      <w:pPr>
        <w:rPr>
          <w:b/>
          <w:bCs/>
        </w:rPr>
      </w:pPr>
      <w:r w:rsidRPr="00347247">
        <w:t xml:space="preserve">Dismissal is at 3:15 p.m. It is important that students go home immediately after dismissal; </w:t>
      </w:r>
      <w:proofErr w:type="gramStart"/>
      <w:r w:rsidRPr="00347247">
        <w:t>otherwise</w:t>
      </w:r>
      <w:proofErr w:type="gramEnd"/>
      <w:r w:rsidRPr="00347247">
        <w:t xml:space="preserve"> neither the home nor the</w:t>
      </w:r>
      <w:r w:rsidR="00066716">
        <w:t xml:space="preserve"> </w:t>
      </w:r>
      <w:r w:rsidRPr="00347247">
        <w:t xml:space="preserve">school knows where the child is. All students should be away from the school by 3:30 p.m. If a parent has an emergency and </w:t>
      </w:r>
      <w:proofErr w:type="gramStart"/>
      <w:r w:rsidRPr="00347247">
        <w:t>will</w:t>
      </w:r>
      <w:r w:rsidR="00207C42">
        <w:t xml:space="preserve"> </w:t>
      </w:r>
      <w:r w:rsidRPr="00347247">
        <w:t>be</w:t>
      </w:r>
      <w:proofErr w:type="gramEnd"/>
      <w:r w:rsidRPr="00347247">
        <w:t xml:space="preserve"> late, please notify the office so we can put the student in After School Child Care. All students standing outside the building</w:t>
      </w:r>
      <w:r w:rsidR="00207C42">
        <w:t xml:space="preserve"> </w:t>
      </w:r>
      <w:r w:rsidRPr="00347247">
        <w:t>after 3:30 p.m. will be put into After Care and the parents will be charged accordingly.</w:t>
      </w:r>
    </w:p>
    <w:p w14:paraId="01CCB698" w14:textId="77777777" w:rsidR="00423938" w:rsidRDefault="00423938" w:rsidP="00D951E5">
      <w:pPr>
        <w:pStyle w:val="Heading1"/>
        <w:rPr>
          <w:rFonts w:eastAsia="Times New Roman"/>
        </w:rPr>
      </w:pPr>
      <w:bookmarkStart w:id="227" w:name="_Toc206079688"/>
      <w:bookmarkStart w:id="228" w:name="_Toc206079816"/>
      <w:bookmarkStart w:id="229" w:name="_Toc242945568"/>
    </w:p>
    <w:p w14:paraId="3D17F1DB" w14:textId="60463E31" w:rsidR="00D03BB4" w:rsidRDefault="00627DC3" w:rsidP="00D951E5">
      <w:pPr>
        <w:pStyle w:val="Heading1"/>
        <w:rPr>
          <w:rFonts w:eastAsia="Times New Roman"/>
        </w:rPr>
      </w:pPr>
      <w:r>
        <w:rPr>
          <w:rFonts w:eastAsia="Times New Roman"/>
        </w:rPr>
        <w:t>E</w:t>
      </w:r>
      <w:r w:rsidR="00D03BB4" w:rsidRPr="00D03BB4">
        <w:rPr>
          <w:rFonts w:eastAsia="Times New Roman"/>
        </w:rPr>
        <w:t>MERGENCIES</w:t>
      </w:r>
      <w:bookmarkEnd w:id="227"/>
      <w:bookmarkEnd w:id="228"/>
      <w:bookmarkEnd w:id="229"/>
    </w:p>
    <w:p w14:paraId="64458F48" w14:textId="77777777" w:rsidR="00D951E5" w:rsidRPr="00D951E5" w:rsidRDefault="00D951E5" w:rsidP="00D951E5"/>
    <w:p w14:paraId="5AA639AC" w14:textId="77777777" w:rsidR="00D03BB4" w:rsidRPr="00D03BB4" w:rsidRDefault="00D03BB4" w:rsidP="00D951E5">
      <w:pPr>
        <w:pStyle w:val="Heading2"/>
        <w:rPr>
          <w:rFonts w:eastAsia="Times New Roman"/>
        </w:rPr>
      </w:pPr>
      <w:bookmarkStart w:id="230" w:name="_Toc206079689"/>
      <w:bookmarkStart w:id="231" w:name="_Toc206079817"/>
      <w:bookmarkStart w:id="232" w:name="_Toc242945569"/>
      <w:r w:rsidRPr="00D03BB4">
        <w:rPr>
          <w:rFonts w:eastAsia="Times New Roman"/>
        </w:rPr>
        <w:t>Emergency Procedures</w:t>
      </w:r>
      <w:bookmarkEnd w:id="230"/>
      <w:bookmarkEnd w:id="231"/>
      <w:bookmarkEnd w:id="232"/>
    </w:p>
    <w:p w14:paraId="739F5909" w14:textId="50A819AF" w:rsidR="00D03BB4" w:rsidRDefault="00D03BB4" w:rsidP="00D03BB4">
      <w:r w:rsidRPr="00D03BB4">
        <w:t>In case of an emergency, if the school cannot locate the parent or the family doctor, we will presume parent’s permission to take</w:t>
      </w:r>
      <w:r w:rsidR="00D951E5">
        <w:t xml:space="preserve"> </w:t>
      </w:r>
      <w:r w:rsidRPr="00D03BB4">
        <w:t xml:space="preserve">the student to the closest emergency service. Ambulance transportation may be called in </w:t>
      </w:r>
      <w:proofErr w:type="gramStart"/>
      <w:r w:rsidRPr="00D03BB4">
        <w:t>an emergency situation</w:t>
      </w:r>
      <w:proofErr w:type="gramEnd"/>
      <w:r w:rsidRPr="00D03BB4">
        <w:t xml:space="preserve"> if deemed</w:t>
      </w:r>
      <w:r w:rsidR="00D951E5">
        <w:t xml:space="preserve"> </w:t>
      </w:r>
      <w:r w:rsidRPr="00D03BB4">
        <w:t>necessary by the administration. The cost of this service will be the responsibility of the parent.</w:t>
      </w:r>
    </w:p>
    <w:p w14:paraId="5DD2D6AC" w14:textId="77777777" w:rsidR="00D951E5" w:rsidRPr="00D03BB4" w:rsidRDefault="00D951E5" w:rsidP="00D03BB4"/>
    <w:p w14:paraId="4327B13F" w14:textId="77777777" w:rsidR="00D03BB4" w:rsidRPr="00D03BB4" w:rsidRDefault="00D03BB4" w:rsidP="00D951E5">
      <w:pPr>
        <w:pStyle w:val="Heading2"/>
        <w:rPr>
          <w:rFonts w:eastAsia="Times New Roman"/>
        </w:rPr>
      </w:pPr>
      <w:bookmarkStart w:id="233" w:name="_Toc206079690"/>
      <w:bookmarkStart w:id="234" w:name="_Toc206079818"/>
      <w:bookmarkStart w:id="235" w:name="_Toc242945570"/>
      <w:r w:rsidRPr="00D03BB4">
        <w:rPr>
          <w:rFonts w:eastAsia="Times New Roman"/>
        </w:rPr>
        <w:t>Weather Emergencies</w:t>
      </w:r>
      <w:bookmarkEnd w:id="233"/>
      <w:bookmarkEnd w:id="234"/>
      <w:bookmarkEnd w:id="235"/>
    </w:p>
    <w:p w14:paraId="1A04C378" w14:textId="4F3F281D" w:rsidR="00D03BB4" w:rsidRDefault="00D03BB4" w:rsidP="00D03BB4">
      <w:r w:rsidRPr="00D03BB4">
        <w:t>School closings in the event of severe weather will be announced through FACTS and local TV channels. A closing of the Omaha</w:t>
      </w:r>
      <w:r w:rsidR="00D951E5">
        <w:t xml:space="preserve"> </w:t>
      </w:r>
      <w:r w:rsidRPr="00D03BB4">
        <w:t>Archdiocesan Schools includes Saint Philip Neri School. If school closes during the day, parents are expected to pick up students.</w:t>
      </w:r>
      <w:r w:rsidR="00D951E5">
        <w:t xml:space="preserve"> </w:t>
      </w:r>
      <w:r w:rsidRPr="00D03BB4">
        <w:t>They may not be left at school until the regular dismissal time unless they are part of the After School Child Care Program.</w:t>
      </w:r>
    </w:p>
    <w:p w14:paraId="3231E087" w14:textId="77777777" w:rsidR="00D951E5" w:rsidRPr="00D03BB4" w:rsidRDefault="00D951E5" w:rsidP="00D03BB4"/>
    <w:p w14:paraId="43CB8F23" w14:textId="77777777" w:rsidR="00D03BB4" w:rsidRPr="00D03BB4" w:rsidRDefault="00D03BB4" w:rsidP="00D951E5">
      <w:pPr>
        <w:pStyle w:val="Heading2"/>
        <w:rPr>
          <w:rFonts w:eastAsia="Times New Roman"/>
        </w:rPr>
      </w:pPr>
      <w:bookmarkStart w:id="236" w:name="_Toc206079691"/>
      <w:bookmarkStart w:id="237" w:name="_Toc206079819"/>
      <w:bookmarkStart w:id="238" w:name="_Toc242945571"/>
      <w:r w:rsidRPr="00D03BB4">
        <w:rPr>
          <w:rFonts w:eastAsia="Times New Roman"/>
        </w:rPr>
        <w:t>Drills</w:t>
      </w:r>
      <w:bookmarkEnd w:id="236"/>
      <w:bookmarkEnd w:id="237"/>
      <w:bookmarkEnd w:id="238"/>
    </w:p>
    <w:p w14:paraId="733F028F" w14:textId="77777777" w:rsidR="00D03BB4" w:rsidRDefault="00D03BB4" w:rsidP="00D03BB4">
      <w:r w:rsidRPr="00D03BB4">
        <w:t>Schools are required to have drills throughout the year. St. Philip Neri will have fire, tornado, intruder and lockdown drills.</w:t>
      </w:r>
    </w:p>
    <w:p w14:paraId="6B74D1A1" w14:textId="77777777" w:rsidR="00AD125E" w:rsidRPr="00D03BB4" w:rsidRDefault="00AD125E" w:rsidP="00D03BB4"/>
    <w:p w14:paraId="37ECC7AF" w14:textId="77777777" w:rsidR="00D951E5" w:rsidRDefault="00D03BB4" w:rsidP="00D03BB4">
      <w:r w:rsidRPr="00D03BB4">
        <w:t>During a fire drill, everyone must evacuate the building and remain 100 feet from the building until signaled to re-enter. During a</w:t>
      </w:r>
      <w:r w:rsidR="00D951E5">
        <w:t xml:space="preserve"> </w:t>
      </w:r>
      <w:r w:rsidRPr="00D03BB4">
        <w:t>tornado drill, students and staff will proceed to the designated areas and remain in the building until the all-clear is given.</w:t>
      </w:r>
    </w:p>
    <w:p w14:paraId="73CBF302" w14:textId="77777777" w:rsidR="00D951E5" w:rsidRDefault="00D951E5">
      <w:r>
        <w:br w:type="page"/>
      </w:r>
    </w:p>
    <w:p w14:paraId="4DB05722" w14:textId="77777777" w:rsidR="00BF4411" w:rsidRDefault="00BF4411" w:rsidP="00BF4411">
      <w:pPr>
        <w:pStyle w:val="Heading1"/>
        <w:rPr>
          <w:rFonts w:eastAsia="Times New Roman"/>
        </w:rPr>
      </w:pPr>
      <w:bookmarkStart w:id="239" w:name="_Toc206079692"/>
      <w:bookmarkStart w:id="240" w:name="_Toc206079820"/>
      <w:bookmarkStart w:id="241" w:name="_Toc242945572"/>
      <w:r w:rsidRPr="00BF4411">
        <w:rPr>
          <w:rFonts w:eastAsia="Times New Roman"/>
        </w:rPr>
        <w:t>HEALTH AND SAFETY</w:t>
      </w:r>
      <w:bookmarkEnd w:id="239"/>
      <w:bookmarkEnd w:id="240"/>
      <w:bookmarkEnd w:id="241"/>
    </w:p>
    <w:p w14:paraId="5E7C603C" w14:textId="77777777" w:rsidR="00BF4411" w:rsidRPr="00BF4411" w:rsidRDefault="00BF4411" w:rsidP="00BF4411"/>
    <w:p w14:paraId="010B8986" w14:textId="77777777" w:rsidR="00BF4411" w:rsidRPr="00BF4411" w:rsidRDefault="00BF4411" w:rsidP="00BF4411">
      <w:pPr>
        <w:pStyle w:val="Heading2"/>
        <w:rPr>
          <w:rFonts w:eastAsia="Times New Roman"/>
        </w:rPr>
      </w:pPr>
      <w:bookmarkStart w:id="242" w:name="_Toc206079693"/>
      <w:bookmarkStart w:id="243" w:name="_Toc206079821"/>
      <w:bookmarkStart w:id="244" w:name="_Toc242945573"/>
      <w:r w:rsidRPr="00BF4411">
        <w:rPr>
          <w:rFonts w:eastAsia="Times New Roman"/>
        </w:rPr>
        <w:t>Healthy School Environment/Wellness Policy</w:t>
      </w:r>
      <w:bookmarkEnd w:id="242"/>
      <w:bookmarkEnd w:id="243"/>
      <w:bookmarkEnd w:id="244"/>
    </w:p>
    <w:p w14:paraId="353ABCCA" w14:textId="3B867A25" w:rsidR="00E15F1E" w:rsidRDefault="00BF4411" w:rsidP="00BF4411">
      <w:r w:rsidRPr="00BF4411">
        <w:t>Saint Philip Neri School recognizes that schools play a critical role in creating a healthy environment for the prevention of</w:t>
      </w:r>
      <w:r w:rsidR="00627DC3">
        <w:t xml:space="preserve"> </w:t>
      </w:r>
      <w:r w:rsidRPr="00BF4411">
        <w:t>childhood obesity and combating problems associated with poor nutrition and lack of physical activity. This policy requires all</w:t>
      </w:r>
      <w:r w:rsidR="00627DC3">
        <w:t xml:space="preserve"> </w:t>
      </w:r>
      <w:r w:rsidRPr="00BF4411">
        <w:t>members of the school and community to maintain an environment that enhances maximum student potential.</w:t>
      </w:r>
    </w:p>
    <w:p w14:paraId="427DBDBA" w14:textId="1E870C78" w:rsidR="00E15F1E" w:rsidRPr="00E15F1E" w:rsidRDefault="00E15F1E" w:rsidP="00E15F1E"/>
    <w:p w14:paraId="6CE471FE" w14:textId="224AE8F5" w:rsidR="00E15F1E" w:rsidRPr="00D20E00" w:rsidRDefault="00E15F1E" w:rsidP="00360230">
      <w:pPr>
        <w:pStyle w:val="Heading3"/>
        <w:rPr>
          <w:rFonts w:eastAsia="Times New Roman"/>
        </w:rPr>
      </w:pPr>
      <w:bookmarkStart w:id="245" w:name="_Toc206079694"/>
      <w:bookmarkStart w:id="246" w:name="_Toc206079822"/>
      <w:r w:rsidRPr="00D20E00">
        <w:rPr>
          <w:rFonts w:eastAsia="Times New Roman"/>
        </w:rPr>
        <w:t>Nutrition Education</w:t>
      </w:r>
      <w:bookmarkEnd w:id="245"/>
      <w:bookmarkEnd w:id="246"/>
    </w:p>
    <w:p w14:paraId="033CB5F5" w14:textId="78BC556A" w:rsidR="00E15F1E" w:rsidRDefault="00E15F1E" w:rsidP="005804A5">
      <w:pPr>
        <w:ind w:left="285"/>
      </w:pPr>
      <w:r w:rsidRPr="00E15F1E">
        <w:t>The primary goal of nutrition education is to influence students’ eating behaviors. Saint Philip Neri School will provide</w:t>
      </w:r>
      <w:r w:rsidR="00676CE7">
        <w:t xml:space="preserve"> </w:t>
      </w:r>
      <w:r w:rsidRPr="00E15F1E">
        <w:t>nutrition education through the students’ K-8 educational program. Nutrition education is incorporated into a variety of</w:t>
      </w:r>
      <w:r w:rsidR="00676CE7">
        <w:t xml:space="preserve"> </w:t>
      </w:r>
      <w:r w:rsidRPr="00E15F1E">
        <w:t>curriculum areas. These curriculum experiences provide the knowledge and skills necessary to make healthy food</w:t>
      </w:r>
      <w:r w:rsidR="00676CE7">
        <w:t xml:space="preserve"> </w:t>
      </w:r>
      <w:r w:rsidRPr="00E15F1E">
        <w:t>choices for a lifetime.</w:t>
      </w:r>
    </w:p>
    <w:p w14:paraId="09A7B91A" w14:textId="77777777" w:rsidR="005804A5" w:rsidRPr="00E15F1E" w:rsidRDefault="005804A5" w:rsidP="005804A5">
      <w:pPr>
        <w:ind w:left="285"/>
      </w:pPr>
    </w:p>
    <w:p w14:paraId="4B1D2928" w14:textId="41364BF4" w:rsidR="00E15F1E" w:rsidRPr="00D20E00" w:rsidRDefault="00E15F1E" w:rsidP="00360230">
      <w:pPr>
        <w:pStyle w:val="Heading3"/>
        <w:rPr>
          <w:rFonts w:eastAsia="Times New Roman"/>
        </w:rPr>
      </w:pPr>
      <w:bookmarkStart w:id="247" w:name="_Toc206079695"/>
      <w:bookmarkStart w:id="248" w:name="_Toc206079823"/>
      <w:r w:rsidRPr="00D20E00">
        <w:rPr>
          <w:rFonts w:eastAsia="Times New Roman"/>
        </w:rPr>
        <w:t>Physical Activity</w:t>
      </w:r>
      <w:bookmarkEnd w:id="247"/>
      <w:bookmarkEnd w:id="248"/>
    </w:p>
    <w:p w14:paraId="4C079E06" w14:textId="4B7CCC5B" w:rsidR="00E15F1E" w:rsidRDefault="00E15F1E" w:rsidP="005804A5">
      <w:pPr>
        <w:ind w:left="285"/>
      </w:pPr>
      <w:r w:rsidRPr="00E15F1E">
        <w:t>The primary goals are to offer opportunities for students to experience a variety of physical activities and to teach the</w:t>
      </w:r>
      <w:r w:rsidR="00676CE7">
        <w:t xml:space="preserve"> </w:t>
      </w:r>
      <w:r w:rsidRPr="00E15F1E">
        <w:t>value of a consistent fitness program for better health, academic success and general personal well-being. Saint Philip</w:t>
      </w:r>
      <w:r w:rsidR="00676CE7">
        <w:t xml:space="preserve"> </w:t>
      </w:r>
      <w:r w:rsidRPr="00E15F1E">
        <w:t>Neri School will promote opportunities for physical fitness throughout the school day and through existing</w:t>
      </w:r>
      <w:r w:rsidR="00F62F2E">
        <w:t xml:space="preserve"> </w:t>
      </w:r>
      <w:r w:rsidRPr="00E15F1E">
        <w:t>after-school programs. Physical activity, health and fitness education are incorporated throughout a student’s K-8</w:t>
      </w:r>
      <w:r w:rsidR="00360230">
        <w:t xml:space="preserve"> </w:t>
      </w:r>
      <w:r w:rsidRPr="00E15F1E">
        <w:t>educational program.</w:t>
      </w:r>
    </w:p>
    <w:p w14:paraId="546EBB07" w14:textId="77777777" w:rsidR="005804A5" w:rsidRPr="00E15F1E" w:rsidRDefault="005804A5" w:rsidP="005804A5">
      <w:pPr>
        <w:ind w:left="285"/>
      </w:pPr>
    </w:p>
    <w:p w14:paraId="5B4638C0" w14:textId="3DACAF64" w:rsidR="00E15F1E" w:rsidRPr="00D20E00" w:rsidRDefault="00E15F1E" w:rsidP="00360230">
      <w:pPr>
        <w:pStyle w:val="Heading3"/>
        <w:rPr>
          <w:rFonts w:eastAsia="Times New Roman"/>
        </w:rPr>
      </w:pPr>
      <w:bookmarkStart w:id="249" w:name="_Toc206079696"/>
      <w:bookmarkStart w:id="250" w:name="_Toc206079824"/>
      <w:r w:rsidRPr="00D20E00">
        <w:rPr>
          <w:rFonts w:eastAsia="Times New Roman"/>
        </w:rPr>
        <w:t>Nutrition Standards</w:t>
      </w:r>
      <w:bookmarkEnd w:id="249"/>
      <w:bookmarkEnd w:id="250"/>
    </w:p>
    <w:p w14:paraId="71788076" w14:textId="1090972B" w:rsidR="00E15F1E" w:rsidRPr="00E15F1E" w:rsidRDefault="00E15F1E" w:rsidP="005804A5">
      <w:pPr>
        <w:ind w:left="285"/>
      </w:pPr>
      <w:r w:rsidRPr="00E15F1E">
        <w:t>Students’ lifelong health and nutritious eating habits are greatly influenced by the types and choices of foods and</w:t>
      </w:r>
      <w:r w:rsidR="00360230">
        <w:t xml:space="preserve"> </w:t>
      </w:r>
      <w:r w:rsidRPr="00E15F1E">
        <w:t xml:space="preserve">beverages available to them. School-reimbursable meals meet the </w:t>
      </w:r>
      <w:proofErr w:type="gramStart"/>
      <w:r w:rsidRPr="00E15F1E">
        <w:t>federal program</w:t>
      </w:r>
      <w:proofErr w:type="gramEnd"/>
      <w:r w:rsidRPr="00E15F1E">
        <w:t xml:space="preserve"> requirements and nutrition standards.</w:t>
      </w:r>
    </w:p>
    <w:p w14:paraId="1217AE2F" w14:textId="23FB497D" w:rsidR="00E15F1E" w:rsidRDefault="00E15F1E" w:rsidP="005804A5">
      <w:pPr>
        <w:ind w:left="285"/>
      </w:pPr>
      <w:r w:rsidRPr="00E15F1E">
        <w:t>The staff will promote Archdiocesan standards and provide information relative to foods and beverages sold or served</w:t>
      </w:r>
      <w:r w:rsidR="00676CE7">
        <w:t xml:space="preserve"> </w:t>
      </w:r>
      <w:r w:rsidRPr="00E15F1E">
        <w:t>to students outside of the school meal programs.</w:t>
      </w:r>
    </w:p>
    <w:p w14:paraId="11EC9B04" w14:textId="77777777" w:rsidR="005804A5" w:rsidRPr="00E15F1E" w:rsidRDefault="005804A5" w:rsidP="005804A5">
      <w:pPr>
        <w:ind w:left="285"/>
      </w:pPr>
    </w:p>
    <w:p w14:paraId="3181E9FC" w14:textId="4CAC20A2" w:rsidR="00E15F1E" w:rsidRPr="00D20E00" w:rsidRDefault="00E15F1E" w:rsidP="00360230">
      <w:pPr>
        <w:pStyle w:val="Heading3"/>
        <w:rPr>
          <w:rFonts w:eastAsia="Times New Roman"/>
        </w:rPr>
      </w:pPr>
      <w:bookmarkStart w:id="251" w:name="_Toc206079697"/>
      <w:bookmarkStart w:id="252" w:name="_Toc206079825"/>
      <w:r w:rsidRPr="00D20E00">
        <w:rPr>
          <w:rFonts w:eastAsia="Times New Roman"/>
        </w:rPr>
        <w:t>Other School-Based Activities</w:t>
      </w:r>
      <w:bookmarkEnd w:id="251"/>
      <w:bookmarkEnd w:id="252"/>
    </w:p>
    <w:p w14:paraId="1FD45600" w14:textId="2A04EA23" w:rsidR="00E15F1E" w:rsidRDefault="00E15F1E" w:rsidP="005804A5">
      <w:pPr>
        <w:ind w:left="285"/>
      </w:pPr>
      <w:r w:rsidRPr="00E15F1E">
        <w:t>Saint Philip Neri School will promote a school environment that provides consistent wellness messages that</w:t>
      </w:r>
      <w:r w:rsidR="00360230">
        <w:t xml:space="preserve"> </w:t>
      </w:r>
      <w:r w:rsidRPr="00E15F1E">
        <w:t>are conducive to healthy eating and being physically active.</w:t>
      </w:r>
    </w:p>
    <w:p w14:paraId="02A5E415" w14:textId="77777777" w:rsidR="00D20E00" w:rsidRPr="00E15F1E" w:rsidRDefault="00D20E00" w:rsidP="00E15F1E"/>
    <w:p w14:paraId="2FF3FDC4" w14:textId="77777777" w:rsidR="00E15F1E" w:rsidRPr="00E15F1E" w:rsidRDefault="00E15F1E" w:rsidP="005D5275">
      <w:pPr>
        <w:pStyle w:val="Heading2"/>
        <w:rPr>
          <w:rFonts w:eastAsia="Times New Roman"/>
        </w:rPr>
      </w:pPr>
      <w:bookmarkStart w:id="253" w:name="_Toc206079698"/>
      <w:bookmarkStart w:id="254" w:name="_Toc206079826"/>
      <w:bookmarkStart w:id="255" w:name="_Toc242945574"/>
      <w:r w:rsidRPr="00E15F1E">
        <w:rPr>
          <w:rFonts w:eastAsia="Times New Roman"/>
        </w:rPr>
        <w:t>Injury and Illness Care</w:t>
      </w:r>
      <w:bookmarkEnd w:id="253"/>
      <w:bookmarkEnd w:id="254"/>
      <w:bookmarkEnd w:id="255"/>
    </w:p>
    <w:p w14:paraId="5ADC3AE4" w14:textId="77777777" w:rsidR="00277F81" w:rsidRDefault="00E15F1E" w:rsidP="00E15F1E">
      <w:r w:rsidRPr="00E15F1E">
        <w:t xml:space="preserve">Saint Philip Neri School respects the parents as </w:t>
      </w:r>
      <w:proofErr w:type="gramStart"/>
      <w:r w:rsidRPr="00E15F1E">
        <w:t>persons</w:t>
      </w:r>
      <w:proofErr w:type="gramEnd"/>
      <w:r w:rsidRPr="00E15F1E">
        <w:t xml:space="preserve"> responsible for the healthcare of their child. The school staff will</w:t>
      </w:r>
      <w:r w:rsidR="00676CE7">
        <w:t xml:space="preserve"> </w:t>
      </w:r>
      <w:r w:rsidRPr="00E15F1E">
        <w:t>cooperate with all reasonable medical requirements, but parents must understand that the school is primarily an educational</w:t>
      </w:r>
      <w:r w:rsidR="00676CE7">
        <w:t xml:space="preserve"> </w:t>
      </w:r>
      <w:r w:rsidRPr="00E15F1E">
        <w:t>institution. The school staff provides injury or illness care. Injury care is limited to first aid. Children who need care beyond first</w:t>
      </w:r>
      <w:r w:rsidR="005804A5">
        <w:t xml:space="preserve"> </w:t>
      </w:r>
      <w:r w:rsidRPr="00E15F1E">
        <w:t xml:space="preserve">aid will be asked to be taken by their parents or designated </w:t>
      </w:r>
      <w:proofErr w:type="gramStart"/>
      <w:r w:rsidRPr="00E15F1E">
        <w:t>adult</w:t>
      </w:r>
      <w:proofErr w:type="gramEnd"/>
      <w:r w:rsidRPr="00E15F1E">
        <w:t xml:space="preserve"> to a physician or hospital. </w:t>
      </w:r>
    </w:p>
    <w:p w14:paraId="2D0C6793" w14:textId="77777777" w:rsidR="00277F81" w:rsidRDefault="00277F81" w:rsidP="00E15F1E"/>
    <w:p w14:paraId="6D8269CD" w14:textId="4DCC2DF8" w:rsidR="00E15F1E" w:rsidRDefault="00E15F1E" w:rsidP="00E15F1E">
      <w:r w:rsidRPr="00E15F1E">
        <w:t xml:space="preserve">Children who contract </w:t>
      </w:r>
      <w:proofErr w:type="gramStart"/>
      <w:r w:rsidRPr="00E15F1E">
        <w:t>a communicable</w:t>
      </w:r>
      <w:proofErr w:type="gramEnd"/>
      <w:r w:rsidR="005804A5">
        <w:t xml:space="preserve"> </w:t>
      </w:r>
      <w:r w:rsidRPr="00E15F1E">
        <w:t xml:space="preserve">disease are excluded from school until the condition has cleared. Students </w:t>
      </w:r>
      <w:proofErr w:type="spellStart"/>
      <w:proofErr w:type="gramStart"/>
      <w:r w:rsidRPr="00E15F1E">
        <w:t>can not</w:t>
      </w:r>
      <w:proofErr w:type="spellEnd"/>
      <w:proofErr w:type="gramEnd"/>
      <w:r w:rsidRPr="00E15F1E">
        <w:t xml:space="preserve"> return to school until they have been without a</w:t>
      </w:r>
      <w:r w:rsidR="005804A5">
        <w:t xml:space="preserve"> </w:t>
      </w:r>
      <w:r w:rsidRPr="00E15F1E">
        <w:t>fever/vomiting for 24 hours, or, if medicine (such as an antibiotic) was prescribed, after they have been taking the medicine for at</w:t>
      </w:r>
      <w:r w:rsidR="005D5275">
        <w:t xml:space="preserve"> </w:t>
      </w:r>
      <w:r w:rsidRPr="00E15F1E">
        <w:t>least 24 hours. In some cases, written documentation of recovery may be required before readmission.</w:t>
      </w:r>
    </w:p>
    <w:p w14:paraId="267D0F2C" w14:textId="77777777" w:rsidR="005D5275" w:rsidRPr="00E15F1E" w:rsidRDefault="005D5275" w:rsidP="00E15F1E"/>
    <w:p w14:paraId="7F584F81" w14:textId="77777777" w:rsidR="00F62F2E" w:rsidRDefault="00F62F2E">
      <w:pPr>
        <w:rPr>
          <w:rFonts w:ascii="Roboto Black" w:hAnsi="Roboto Black" w:cstheme="majorBidi"/>
          <w:caps/>
          <w:color w:val="365F91" w:themeColor="accent1" w:themeShade="BF"/>
          <w:sz w:val="28"/>
          <w:szCs w:val="26"/>
        </w:rPr>
      </w:pPr>
      <w:bookmarkStart w:id="256" w:name="_Toc206079699"/>
      <w:bookmarkStart w:id="257" w:name="_Toc206079827"/>
      <w:r>
        <w:br w:type="page"/>
      </w:r>
    </w:p>
    <w:p w14:paraId="3F21C8FF" w14:textId="0DB8A32B" w:rsidR="00E15F1E" w:rsidRPr="00E15F1E" w:rsidRDefault="00E15F1E" w:rsidP="005D5275">
      <w:pPr>
        <w:pStyle w:val="Heading2"/>
        <w:rPr>
          <w:rFonts w:eastAsia="Times New Roman"/>
        </w:rPr>
      </w:pPr>
      <w:bookmarkStart w:id="258" w:name="_Toc242945575"/>
      <w:r w:rsidRPr="00E15F1E">
        <w:rPr>
          <w:rFonts w:eastAsia="Times New Roman"/>
        </w:rPr>
        <w:t>Child Abuse</w:t>
      </w:r>
      <w:bookmarkEnd w:id="256"/>
      <w:bookmarkEnd w:id="257"/>
      <w:bookmarkEnd w:id="258"/>
    </w:p>
    <w:p w14:paraId="494008C1" w14:textId="0B67CD39" w:rsidR="00E15F1E" w:rsidRDefault="00E15F1E" w:rsidP="00E15F1E">
      <w:r w:rsidRPr="00E15F1E">
        <w:t xml:space="preserve">According to law, Saint Philip Neri School employees, through the </w:t>
      </w:r>
      <w:proofErr w:type="gramStart"/>
      <w:r w:rsidRPr="00E15F1E">
        <w:t>Principal</w:t>
      </w:r>
      <w:proofErr w:type="gramEnd"/>
      <w:r w:rsidRPr="00E15F1E">
        <w:t>, are required to notify Child Protective Services</w:t>
      </w:r>
      <w:r w:rsidR="00277F81">
        <w:t xml:space="preserve"> </w:t>
      </w:r>
      <w:r w:rsidRPr="00E15F1E">
        <w:t>and law enforcement officials if they suspect a child has been subject to abuse and/or neglect.</w:t>
      </w:r>
    </w:p>
    <w:p w14:paraId="10888CDD" w14:textId="77777777" w:rsidR="005D5275" w:rsidRPr="00E15F1E" w:rsidRDefault="005D5275" w:rsidP="005D5275">
      <w:pPr>
        <w:pStyle w:val="Heading2"/>
        <w:rPr>
          <w:rFonts w:eastAsia="Times New Roman"/>
        </w:rPr>
      </w:pPr>
    </w:p>
    <w:p w14:paraId="389CA9E8" w14:textId="500F5DE9" w:rsidR="00E15F1E" w:rsidRPr="005D5275" w:rsidRDefault="00E15F1E" w:rsidP="005D5275">
      <w:pPr>
        <w:pStyle w:val="Heading2"/>
      </w:pPr>
      <w:bookmarkStart w:id="259" w:name="_Toc206079700"/>
      <w:bookmarkStart w:id="260" w:name="_Toc206079828"/>
      <w:bookmarkStart w:id="261" w:name="_Toc242945576"/>
      <w:r w:rsidRPr="005D5275">
        <w:t xml:space="preserve">Reporting </w:t>
      </w:r>
      <w:r w:rsidR="007C703A">
        <w:t>of</w:t>
      </w:r>
      <w:r w:rsidRPr="005D5275">
        <w:t xml:space="preserve"> Accidents and Injuries</w:t>
      </w:r>
      <w:bookmarkEnd w:id="259"/>
      <w:bookmarkEnd w:id="260"/>
      <w:bookmarkEnd w:id="261"/>
    </w:p>
    <w:p w14:paraId="3F77EF5B" w14:textId="2D7764F5" w:rsidR="00E15F1E" w:rsidRDefault="00E15F1E" w:rsidP="00E15F1E">
      <w:r w:rsidRPr="00E15F1E">
        <w:t>The school will promptly record in writing and report serious student accidents or injuries to the affected students’</w:t>
      </w:r>
      <w:r w:rsidR="0007115B">
        <w:t xml:space="preserve"> </w:t>
      </w:r>
      <w:r w:rsidRPr="00E15F1E">
        <w:t>parents. Reporting does not constitute an acceptance of liability.</w:t>
      </w:r>
    </w:p>
    <w:p w14:paraId="06D9DE58" w14:textId="77777777" w:rsidR="005D5275" w:rsidRPr="00E15F1E" w:rsidRDefault="005D5275" w:rsidP="00E15F1E"/>
    <w:p w14:paraId="7726567D" w14:textId="77777777" w:rsidR="00E15F1E" w:rsidRPr="00E15F1E" w:rsidRDefault="00E15F1E" w:rsidP="005D5275">
      <w:pPr>
        <w:pStyle w:val="Heading2"/>
        <w:rPr>
          <w:rFonts w:eastAsia="Times New Roman"/>
        </w:rPr>
      </w:pPr>
      <w:bookmarkStart w:id="262" w:name="_Toc206079701"/>
      <w:bookmarkStart w:id="263" w:name="_Toc206079829"/>
      <w:bookmarkStart w:id="264" w:name="_Toc242945577"/>
      <w:r w:rsidRPr="00E15F1E">
        <w:rPr>
          <w:rFonts w:eastAsia="Times New Roman"/>
        </w:rPr>
        <w:t>Immunization Policy</w:t>
      </w:r>
      <w:bookmarkEnd w:id="262"/>
      <w:bookmarkEnd w:id="263"/>
      <w:bookmarkEnd w:id="264"/>
    </w:p>
    <w:p w14:paraId="5E564571" w14:textId="176B1C78" w:rsidR="007C703A" w:rsidRDefault="00E15F1E" w:rsidP="00E15F1E">
      <w:r w:rsidRPr="00E15F1E">
        <w:t xml:space="preserve">In Nebraska, children cannot attend classes in public or private </w:t>
      </w:r>
      <w:proofErr w:type="gramStart"/>
      <w:r w:rsidRPr="00E15F1E">
        <w:t>school</w:t>
      </w:r>
      <w:proofErr w:type="gramEnd"/>
      <w:r w:rsidRPr="00E15F1E">
        <w:t xml:space="preserve"> until the school has written proof of their</w:t>
      </w:r>
      <w:r w:rsidR="00C95EA4">
        <w:t xml:space="preserve"> </w:t>
      </w:r>
      <w:r w:rsidRPr="00E15F1E">
        <w:t>immunization status (Neb. Rev. Stat. 79-2</w:t>
      </w:r>
      <w:r w:rsidR="007C703A">
        <w:t>)</w:t>
      </w:r>
    </w:p>
    <w:p w14:paraId="768FCEC7" w14:textId="77777777" w:rsidR="00C4213D" w:rsidRDefault="00C4213D" w:rsidP="00E15F1E"/>
    <w:p w14:paraId="6F3F99D6" w14:textId="77777777" w:rsidR="007C703A" w:rsidRPr="007C703A" w:rsidRDefault="007C703A" w:rsidP="00360230">
      <w:pPr>
        <w:pStyle w:val="Heading3"/>
        <w:rPr>
          <w:rFonts w:eastAsia="Times New Roman"/>
        </w:rPr>
      </w:pPr>
      <w:bookmarkStart w:id="265" w:name="_Toc206079702"/>
      <w:bookmarkStart w:id="266" w:name="_Toc206079830"/>
      <w:r w:rsidRPr="007C703A">
        <w:rPr>
          <w:rFonts w:eastAsia="Times New Roman"/>
        </w:rPr>
        <w:t>General Rule</w:t>
      </w:r>
      <w:bookmarkEnd w:id="265"/>
      <w:bookmarkEnd w:id="266"/>
    </w:p>
    <w:p w14:paraId="75FD99D4" w14:textId="77777777" w:rsidR="007C703A" w:rsidRPr="007C703A" w:rsidRDefault="007C703A" w:rsidP="007C703A">
      <w:r w:rsidRPr="007C703A">
        <w:t>To attend school, children in Nebraska are required to be immunized against the following diseases:</w:t>
      </w:r>
    </w:p>
    <w:p w14:paraId="1D035A38" w14:textId="77777777" w:rsidR="007C703A" w:rsidRPr="007C703A" w:rsidRDefault="007C703A" w:rsidP="007C703A">
      <w:pPr>
        <w:ind w:left="720"/>
      </w:pPr>
      <w:r w:rsidRPr="007C703A">
        <w:t>+ Diphtheria, tetanus, and pertussis (DTaP, DTP, DT or Td vaccine)</w:t>
      </w:r>
    </w:p>
    <w:p w14:paraId="24A8E818" w14:textId="77777777" w:rsidR="007C703A" w:rsidRPr="007C703A" w:rsidRDefault="007C703A" w:rsidP="007C703A">
      <w:pPr>
        <w:ind w:left="720"/>
      </w:pPr>
      <w:r w:rsidRPr="007C703A">
        <w:t>+ Polio</w:t>
      </w:r>
    </w:p>
    <w:p w14:paraId="7EDC9AB6" w14:textId="77777777" w:rsidR="007C703A" w:rsidRPr="007C703A" w:rsidRDefault="007C703A" w:rsidP="007C703A">
      <w:pPr>
        <w:ind w:left="720"/>
      </w:pPr>
      <w:r w:rsidRPr="007C703A">
        <w:t>+ Measles, mumps, and rubella (MMRV or Varicella</w:t>
      </w:r>
    </w:p>
    <w:p w14:paraId="70282895" w14:textId="77777777" w:rsidR="007C703A" w:rsidRPr="007C703A" w:rsidRDefault="007C703A" w:rsidP="007C703A">
      <w:pPr>
        <w:ind w:left="720"/>
      </w:pPr>
      <w:r w:rsidRPr="007C703A">
        <w:t>+ Hepatitis B</w:t>
      </w:r>
    </w:p>
    <w:p w14:paraId="4FA9CEB2" w14:textId="77777777" w:rsidR="007C703A" w:rsidRPr="007C703A" w:rsidRDefault="007C703A" w:rsidP="007C703A">
      <w:pPr>
        <w:ind w:left="720"/>
      </w:pPr>
      <w:r w:rsidRPr="007C703A">
        <w:t xml:space="preserve">+ </w:t>
      </w:r>
      <w:proofErr w:type="spellStart"/>
      <w:r w:rsidRPr="007C703A">
        <w:t>Cicken</w:t>
      </w:r>
      <w:proofErr w:type="spellEnd"/>
      <w:r w:rsidRPr="007C703A">
        <w:t xml:space="preserve"> Pox (MMRY or Varicella)</w:t>
      </w:r>
    </w:p>
    <w:p w14:paraId="406B522A" w14:textId="77777777" w:rsidR="007C703A" w:rsidRPr="007C703A" w:rsidRDefault="007C703A" w:rsidP="007C703A">
      <w:r w:rsidRPr="007C703A">
        <w:t xml:space="preserve">In addition, one Tdap (tetanus, diphtheria, </w:t>
      </w:r>
      <w:proofErr w:type="gramStart"/>
      <w:r w:rsidRPr="007C703A">
        <w:t>acellular</w:t>
      </w:r>
      <w:proofErr w:type="gramEnd"/>
      <w:r w:rsidRPr="007C703A">
        <w:t xml:space="preserve"> pertussis) is required for entry into 7th grade.</w:t>
      </w:r>
    </w:p>
    <w:p w14:paraId="5C13BB7E" w14:textId="3BBDEAD1" w:rsidR="00365A45" w:rsidRDefault="007C703A" w:rsidP="007C703A">
      <w:r w:rsidRPr="007C703A">
        <w:t>Each school in Nebraska is required to keep the immunization history of the student enrolled on file. In addition, schools are</w:t>
      </w:r>
      <w:r w:rsidR="00277F81">
        <w:t xml:space="preserve"> </w:t>
      </w:r>
      <w:r w:rsidRPr="007C703A">
        <w:t>required to report information on student’s immunization status annually to the Nebraska Immunization Program. School</w:t>
      </w:r>
      <w:r w:rsidR="00277F81">
        <w:t xml:space="preserve"> </w:t>
      </w:r>
      <w:r w:rsidRPr="007C703A">
        <w:t>reporting is conducted on-line via survey, and the deadline is November 15 of each year.</w:t>
      </w:r>
    </w:p>
    <w:p w14:paraId="0CA99E55" w14:textId="77777777" w:rsidR="00365A45" w:rsidRDefault="00365A45" w:rsidP="007C703A"/>
    <w:p w14:paraId="48789BA1" w14:textId="77777777" w:rsidR="00365A45" w:rsidRPr="00365A45" w:rsidRDefault="00365A45" w:rsidP="00360230">
      <w:pPr>
        <w:pStyle w:val="Heading3"/>
        <w:rPr>
          <w:rFonts w:eastAsia="Times New Roman"/>
        </w:rPr>
      </w:pPr>
      <w:bookmarkStart w:id="267" w:name="_Toc206079703"/>
      <w:bookmarkStart w:id="268" w:name="_Toc206079831"/>
      <w:r w:rsidRPr="00365A45">
        <w:rPr>
          <w:rFonts w:eastAsia="Times New Roman"/>
        </w:rPr>
        <w:t>Exemptions</w:t>
      </w:r>
      <w:bookmarkEnd w:id="267"/>
      <w:bookmarkEnd w:id="268"/>
    </w:p>
    <w:p w14:paraId="55F73971" w14:textId="77777777" w:rsidR="00365A45" w:rsidRPr="00365A45" w:rsidRDefault="00365A45" w:rsidP="00365A45">
      <w:r w:rsidRPr="00365A45">
        <w:t>Nebraska does allow for two types of exemptions: Medical and Religious.</w:t>
      </w:r>
    </w:p>
    <w:p w14:paraId="21B4751D" w14:textId="15214225" w:rsidR="00365A45" w:rsidRDefault="00365A45" w:rsidP="00365A45">
      <w:r w:rsidRPr="00365A45">
        <w:t>The Medical exemption requires “a statement signed by a physician, a physician assistant or an advanced practice registered</w:t>
      </w:r>
      <w:r w:rsidR="00277F81">
        <w:t xml:space="preserve"> </w:t>
      </w:r>
      <w:r w:rsidRPr="00365A45">
        <w:t>nurse stating that, in the health care provider’s opinion the, required immunization would be injurious to the health and</w:t>
      </w:r>
      <w:r w:rsidR="00277F81">
        <w:t xml:space="preserve"> </w:t>
      </w:r>
      <w:r w:rsidRPr="00365A45">
        <w:t>well-being of the student or any member of the student’s family or household. Forms signed by a health care provider that simply</w:t>
      </w:r>
      <w:r>
        <w:t xml:space="preserve"> </w:t>
      </w:r>
      <w:r w:rsidRPr="00365A45">
        <w:t>state the parents do not feel it is in the best interest of their child is not sufficient to satisfy the medical exemption. The health care</w:t>
      </w:r>
      <w:r>
        <w:t xml:space="preserve"> </w:t>
      </w:r>
      <w:r w:rsidRPr="00365A45">
        <w:t>provider must indicate on the form used that the vaccine(s) in question are “injurious to the health and well-being of the student</w:t>
      </w:r>
      <w:r>
        <w:t xml:space="preserve"> </w:t>
      </w:r>
      <w:r w:rsidRPr="00365A45">
        <w:t>or any member of the student’s family or household. The term “physician” means an individual licensed under the Nebraska</w:t>
      </w:r>
      <w:r>
        <w:t xml:space="preserve"> </w:t>
      </w:r>
      <w:r w:rsidRPr="00365A45">
        <w:t>Medicine and Surgery Practice Act to practice medicine and surgery or osteopathic medicine and surgery; the term “physician”</w:t>
      </w:r>
      <w:r>
        <w:t xml:space="preserve"> </w:t>
      </w:r>
      <w:r w:rsidRPr="00365A45">
        <w:t>does not include chiropractor.</w:t>
      </w:r>
    </w:p>
    <w:p w14:paraId="0CE6B21E" w14:textId="77777777" w:rsidR="00365A45" w:rsidRPr="00365A45" w:rsidRDefault="00365A45" w:rsidP="00365A45"/>
    <w:p w14:paraId="22FDADE8" w14:textId="77777777" w:rsidR="00365A45" w:rsidRPr="00365A45" w:rsidRDefault="00365A45" w:rsidP="00360230">
      <w:pPr>
        <w:pStyle w:val="Heading3"/>
        <w:rPr>
          <w:rFonts w:eastAsia="Times New Roman"/>
        </w:rPr>
      </w:pPr>
      <w:bookmarkStart w:id="269" w:name="_Toc206079704"/>
      <w:bookmarkStart w:id="270" w:name="_Toc206079832"/>
      <w:r w:rsidRPr="00365A45">
        <w:rPr>
          <w:rFonts w:eastAsia="Times New Roman"/>
        </w:rPr>
        <w:t>Religious Exemption</w:t>
      </w:r>
      <w:bookmarkEnd w:id="269"/>
      <w:bookmarkEnd w:id="270"/>
    </w:p>
    <w:p w14:paraId="380C70B6" w14:textId="7064C515" w:rsidR="00365A45" w:rsidRPr="00365A45" w:rsidRDefault="00365A45" w:rsidP="00365A45">
      <w:r w:rsidRPr="00365A45">
        <w:t>The religious exemption requires “an affidavit signed by the student, or if he or she is a minor, a legally authorized representative</w:t>
      </w:r>
      <w:r>
        <w:t xml:space="preserve"> </w:t>
      </w:r>
      <w:r w:rsidRPr="00365A45">
        <w:t>of the student stating that the immunization conflicts with the tenets and practice of a recognized religious denomination of which</w:t>
      </w:r>
      <w:r>
        <w:t xml:space="preserve"> </w:t>
      </w:r>
      <w:r w:rsidRPr="00365A45">
        <w:t>the student is an adherent or member or the immunization conflicts with the personal and sincerely followed religious beliefs of</w:t>
      </w:r>
      <w:r>
        <w:t xml:space="preserve"> </w:t>
      </w:r>
      <w:r w:rsidRPr="00365A45">
        <w:t>the student. “For those who seek a religious exemption, the Catholic Schools in the Archdiocese of Omaha will require that the</w:t>
      </w:r>
      <w:r>
        <w:t xml:space="preserve"> </w:t>
      </w:r>
      <w:r w:rsidRPr="00365A45">
        <w:t>parents indicate the religious denomination of the student in question.</w:t>
      </w:r>
    </w:p>
    <w:p w14:paraId="771A7672" w14:textId="31D114C4" w:rsidR="00365A45" w:rsidRPr="00365A45" w:rsidRDefault="00365A45" w:rsidP="00365A45">
      <w:r w:rsidRPr="00365A45">
        <w:t>Immunizations do not conflict with the “tenets and practice recognized” by the Catholic Church. Catholics are however obliged to</w:t>
      </w:r>
      <w:r>
        <w:t xml:space="preserve"> </w:t>
      </w:r>
      <w:r w:rsidRPr="00365A45">
        <w:t>avoid vaccines derived from cell lines from aborted fetuses when there are alternative available for them. Alternatives to such</w:t>
      </w:r>
      <w:r>
        <w:t xml:space="preserve"> </w:t>
      </w:r>
      <w:r w:rsidRPr="00365A45">
        <w:t>vaccines are available in the United States for diphtheria, tetanus, pertussis, polio and hepatitis B.</w:t>
      </w:r>
    </w:p>
    <w:p w14:paraId="49669CFD" w14:textId="39B59699" w:rsidR="00365A45" w:rsidRPr="00365A45" w:rsidRDefault="00365A45" w:rsidP="00365A45">
      <w:r w:rsidRPr="00365A45">
        <w:t>Unfortunately, there are no alternatives currently available in the United States for the vaccines for Rubella and Chickenpox</w:t>
      </w:r>
      <w:r w:rsidR="00D91689">
        <w:t xml:space="preserve"> </w:t>
      </w:r>
      <w:r w:rsidRPr="00365A45">
        <w:t>which have been derived from cell lines from aborted fetuses. Because of the grave harm that can be caused by these diseases and</w:t>
      </w:r>
      <w:r>
        <w:t xml:space="preserve"> </w:t>
      </w:r>
      <w:r w:rsidRPr="00365A45">
        <w:t>because of the lack of alternatives, it is morally licit for a Catholic to use these vaccines, and it is recommended by the</w:t>
      </w:r>
      <w:r w:rsidR="00D91689">
        <w:t xml:space="preserve"> </w:t>
      </w:r>
      <w:r w:rsidRPr="00365A45">
        <w:t>archdiocese of Omaha that students submit to these vaccinations for the sake of the common good.</w:t>
      </w:r>
    </w:p>
    <w:p w14:paraId="07C66C29" w14:textId="49F8C889" w:rsidR="00365A45" w:rsidRPr="00365A45" w:rsidRDefault="00365A45" w:rsidP="00365A45">
      <w:r w:rsidRPr="00365A45">
        <w:t>Nevertheless, though morally licit and despite the potential harm to the common good, a Catholic may, in good conscience,</w:t>
      </w:r>
      <w:r w:rsidR="00D91689">
        <w:t xml:space="preserve"> </w:t>
      </w:r>
      <w:r w:rsidRPr="00365A45">
        <w:t>submit a religious exemption for those vaccines which contain the rubella and chickenpox vaccines: (MMR, MMRV, and varicella</w:t>
      </w:r>
      <w:r w:rsidR="001F2AB4">
        <w:t xml:space="preserve"> </w:t>
      </w:r>
      <w:r w:rsidRPr="00365A45">
        <w:t>and Catholic Schools will honor the limited exemption request. Catholics may not submit a religious exemption for any of the</w:t>
      </w:r>
      <w:r w:rsidR="001F2AB4">
        <w:t xml:space="preserve"> </w:t>
      </w:r>
      <w:r w:rsidRPr="00365A45">
        <w:t>other vaccines.</w:t>
      </w:r>
    </w:p>
    <w:p w14:paraId="69FA9AAD" w14:textId="0F966297" w:rsidR="00365A45" w:rsidRPr="00365A45" w:rsidRDefault="00365A45" w:rsidP="00365A45">
      <w:r w:rsidRPr="00365A45">
        <w:t>The Archdiocese of Omaha interprets the phrase “the personal and sincerely followed religious beliefs” to refer to conscientious</w:t>
      </w:r>
      <w:r w:rsidR="001F2AB4">
        <w:t xml:space="preserve"> </w:t>
      </w:r>
      <w:r w:rsidRPr="00365A45">
        <w:t>objections founded on religious belief. For Catholics, religious belief comes from the teachings of the Church as transmitted and</w:t>
      </w:r>
      <w:r w:rsidR="001F2AB4">
        <w:t xml:space="preserve"> </w:t>
      </w:r>
      <w:r w:rsidRPr="00365A45">
        <w:t>interpreted by the magisterium. Therefore, while those who object to vaccines based on medical opinion may have deeply held</w:t>
      </w:r>
      <w:r w:rsidR="001F2AB4">
        <w:t xml:space="preserve"> </w:t>
      </w:r>
      <w:r w:rsidRPr="00365A45">
        <w:t>conscientious objections, theirs is not a “religious belief.” For this reason, they may seek a medical exemption, as indicated above,</w:t>
      </w:r>
      <w:r w:rsidR="001F2AB4">
        <w:t xml:space="preserve"> </w:t>
      </w:r>
      <w:r w:rsidRPr="00365A45">
        <w:t xml:space="preserve">if the vaccines </w:t>
      </w:r>
      <w:proofErr w:type="gramStart"/>
      <w:r w:rsidRPr="00365A45">
        <w:t>causes</w:t>
      </w:r>
      <w:proofErr w:type="gramEnd"/>
      <w:r w:rsidRPr="00365A45">
        <w:t xml:space="preserve"> harm, but they do not qualify for a religious exemption.</w:t>
      </w:r>
    </w:p>
    <w:p w14:paraId="34CA7B91" w14:textId="7F142FC3" w:rsidR="005B1E8A" w:rsidRDefault="00365A45" w:rsidP="00365A45">
      <w:r w:rsidRPr="00365A45">
        <w:t>Students who have been granted an exemption may need to be excluded from school if there is an outbreak of a</w:t>
      </w:r>
      <w:r w:rsidR="0007115B">
        <w:t xml:space="preserve"> </w:t>
      </w:r>
      <w:r w:rsidRPr="00365A45">
        <w:t>vaccine-preventable disease. The school is not required to modify services for a student who has been excluded due to an</w:t>
      </w:r>
      <w:r w:rsidR="00D91689">
        <w:t xml:space="preserve"> </w:t>
      </w:r>
      <w:r w:rsidRPr="00365A45">
        <w:t>outbreak. The period of exclusion shall be no less than the minimum isolation period for that disease and when all signs or</w:t>
      </w:r>
      <w:r w:rsidR="00D91689">
        <w:t xml:space="preserve"> </w:t>
      </w:r>
      <w:r w:rsidRPr="00365A45">
        <w:t>symptoms of acute illness have disappeared. The period of exclusion should extend throughout the period when acute signs of</w:t>
      </w:r>
      <w:r w:rsidR="00D91689">
        <w:t xml:space="preserve"> </w:t>
      </w:r>
      <w:r w:rsidRPr="00365A45">
        <w:t>illness are present, or until the student is fever-free for 24 hours without the use of fever- reducing medication. If a student</w:t>
      </w:r>
      <w:r w:rsidR="008D5E14">
        <w:t xml:space="preserve"> </w:t>
      </w:r>
      <w:r w:rsidRPr="00365A45">
        <w:t xml:space="preserve">cannot provide medical or religious exemptions, the student nay </w:t>
      </w:r>
      <w:proofErr w:type="gramStart"/>
      <w:r w:rsidRPr="00365A45">
        <w:t>not attend</w:t>
      </w:r>
      <w:proofErr w:type="gramEnd"/>
      <w:r w:rsidRPr="00365A45">
        <w:t xml:space="preserve"> any of the Catholic Schools in the Archdiocese of</w:t>
      </w:r>
      <w:r w:rsidR="008D5E14">
        <w:t xml:space="preserve"> </w:t>
      </w:r>
      <w:r w:rsidRPr="00365A45">
        <w:t>Omaha without proof of the required immunization.</w:t>
      </w:r>
    </w:p>
    <w:p w14:paraId="499ADCDB" w14:textId="77777777" w:rsidR="005B1E8A" w:rsidRDefault="005B1E8A" w:rsidP="00365A45"/>
    <w:p w14:paraId="07D2CF46" w14:textId="7F54E052" w:rsidR="005B1E8A" w:rsidRDefault="005B1E8A" w:rsidP="005B1E8A">
      <w:r w:rsidRPr="005B1E8A">
        <w:rPr>
          <w:b/>
          <w:bCs/>
        </w:rPr>
        <w:t>All Catholics are encouraged to formally object to the way the unethical vaccines are created and to the lack of</w:t>
      </w:r>
      <w:r w:rsidR="00C4213D">
        <w:rPr>
          <w:b/>
          <w:bCs/>
        </w:rPr>
        <w:t xml:space="preserve"> </w:t>
      </w:r>
      <w:r w:rsidRPr="005B1E8A">
        <w:rPr>
          <w:b/>
          <w:bCs/>
        </w:rPr>
        <w:t>alternatives. Catholics may never choose a vaccine derived from aborted fetal cells if there is an alternative available</w:t>
      </w:r>
      <w:r w:rsidRPr="005B1E8A">
        <w:t>.</w:t>
      </w:r>
    </w:p>
    <w:p w14:paraId="4B53DE3B" w14:textId="77777777" w:rsidR="005B1E8A" w:rsidRPr="005B1E8A" w:rsidRDefault="005B1E8A" w:rsidP="005B1E8A"/>
    <w:p w14:paraId="6C361518" w14:textId="77777777" w:rsidR="00815EDA" w:rsidRDefault="005B1E8A" w:rsidP="00815EDA">
      <w:pPr>
        <w:pStyle w:val="Heading3"/>
      </w:pPr>
      <w:bookmarkStart w:id="271" w:name="_Toc206079705"/>
      <w:bookmarkStart w:id="272" w:name="_Toc206079833"/>
      <w:r w:rsidRPr="005B1E8A">
        <w:rPr>
          <w:rFonts w:eastAsia="Times New Roman"/>
        </w:rPr>
        <w:t>Chicken Pox</w:t>
      </w:r>
      <w:bookmarkEnd w:id="271"/>
      <w:bookmarkEnd w:id="272"/>
    </w:p>
    <w:p w14:paraId="1BAD487A" w14:textId="7525B17C" w:rsidR="00B2613F" w:rsidRDefault="00815EDA" w:rsidP="00815EDA">
      <w:r w:rsidRPr="00815EDA">
        <w:t>If the student has not had the varicella (chickenpox) vaccine but has had the varicella (chickenpox) disease, then a statement</w:t>
      </w:r>
      <w:r w:rsidR="008D5E14">
        <w:t xml:space="preserve"> </w:t>
      </w:r>
      <w:r w:rsidRPr="00815EDA">
        <w:t>signed by a licensed medical physician, a physician assistant, of an advanced practice registered nurse must be submitted to</w:t>
      </w:r>
      <w:r w:rsidR="008D5E14">
        <w:t xml:space="preserve"> </w:t>
      </w:r>
      <w:r w:rsidRPr="00815EDA">
        <w:t>verify the name of the student and the year in which he or she had the disease.</w:t>
      </w:r>
    </w:p>
    <w:p w14:paraId="710F0D54" w14:textId="77777777" w:rsidR="00B2613F" w:rsidRDefault="00B2613F" w:rsidP="00815EDA"/>
    <w:p w14:paraId="1D3DDE2A" w14:textId="77777777" w:rsidR="007B6257" w:rsidRDefault="007B6257">
      <w:pPr>
        <w:rPr>
          <w:rFonts w:ascii="Roboto Black" w:hAnsi="Roboto Black" w:cstheme="majorBidi"/>
          <w:caps/>
          <w:color w:val="365F91" w:themeColor="accent1" w:themeShade="BF"/>
          <w:sz w:val="28"/>
          <w:szCs w:val="26"/>
        </w:rPr>
      </w:pPr>
      <w:bookmarkStart w:id="273" w:name="_Toc206079706"/>
      <w:bookmarkStart w:id="274" w:name="_Toc206079834"/>
      <w:r>
        <w:br w:type="page"/>
      </w:r>
    </w:p>
    <w:p w14:paraId="3D9491CC" w14:textId="675E06F5" w:rsidR="00B2613F" w:rsidRPr="00B2613F" w:rsidRDefault="00B2613F" w:rsidP="00B2613F">
      <w:pPr>
        <w:pStyle w:val="Heading2"/>
        <w:rPr>
          <w:rFonts w:eastAsia="Times New Roman"/>
        </w:rPr>
      </w:pPr>
      <w:bookmarkStart w:id="275" w:name="_Toc242945578"/>
      <w:r w:rsidRPr="00B2613F">
        <w:rPr>
          <w:rFonts w:eastAsia="Times New Roman"/>
        </w:rPr>
        <w:t>Health Screenings</w:t>
      </w:r>
      <w:bookmarkEnd w:id="273"/>
      <w:bookmarkEnd w:id="274"/>
      <w:bookmarkEnd w:id="275"/>
    </w:p>
    <w:p w14:paraId="3DBEE83C" w14:textId="6105AD76" w:rsidR="00B2613F" w:rsidRDefault="00B2613F" w:rsidP="00B2613F">
      <w:r w:rsidRPr="00B2613F">
        <w:t>Creighton University School of Nursing will do student health screenings during the fall. This screening is not diagnostic nor is it</w:t>
      </w:r>
      <w:r>
        <w:t xml:space="preserve"> </w:t>
      </w:r>
      <w:r w:rsidRPr="00B2613F">
        <w:t>intended to replace regular preventive health care. The goal is to assist parents in the identification of potential health problems so</w:t>
      </w:r>
      <w:r>
        <w:t xml:space="preserve"> </w:t>
      </w:r>
      <w:r w:rsidRPr="00B2613F">
        <w:t>they may seek appropriate medical evaluation. Screening includes height, weight, blood pressure and an oral exam for grades 1-6</w:t>
      </w:r>
      <w:r>
        <w:t xml:space="preserve"> </w:t>
      </w:r>
      <w:r w:rsidRPr="00B2613F">
        <w:t>and 8. A vision screening is provided for grades 1, 2, 5, 6 and 8. Hearing screening is provided for students in grades 1, 2, 3 and</w:t>
      </w:r>
      <w:r>
        <w:t xml:space="preserve"> </w:t>
      </w:r>
      <w:r w:rsidRPr="00B2613F">
        <w:t>6.</w:t>
      </w:r>
    </w:p>
    <w:p w14:paraId="738B15A6" w14:textId="77777777" w:rsidR="00B2613F" w:rsidRPr="00B2613F" w:rsidRDefault="00B2613F" w:rsidP="00B2613F"/>
    <w:p w14:paraId="5FE02794" w14:textId="77777777" w:rsidR="00B2613F" w:rsidRPr="00B2613F" w:rsidRDefault="00B2613F" w:rsidP="00B2613F">
      <w:pPr>
        <w:pStyle w:val="Heading2"/>
        <w:rPr>
          <w:rFonts w:eastAsia="Times New Roman"/>
        </w:rPr>
      </w:pPr>
      <w:bookmarkStart w:id="276" w:name="_Toc206079707"/>
      <w:bookmarkStart w:id="277" w:name="_Toc206079835"/>
      <w:bookmarkStart w:id="278" w:name="_Toc242945579"/>
      <w:r w:rsidRPr="00B2613F">
        <w:rPr>
          <w:rFonts w:eastAsia="Times New Roman"/>
        </w:rPr>
        <w:t>Student Medications</w:t>
      </w:r>
      <w:bookmarkEnd w:id="276"/>
      <w:bookmarkEnd w:id="277"/>
      <w:bookmarkEnd w:id="278"/>
    </w:p>
    <w:p w14:paraId="63376746" w14:textId="2017AE01" w:rsidR="00B2613F" w:rsidRPr="00B2613F" w:rsidRDefault="00B2613F" w:rsidP="00B2613F">
      <w:r w:rsidRPr="00B2613F">
        <w:t>Parents of students who must take prescribed medications during the school day or in emergency situations will arrange for</w:t>
      </w:r>
      <w:r w:rsidR="008D5E14">
        <w:t xml:space="preserve"> </w:t>
      </w:r>
      <w:proofErr w:type="gramStart"/>
      <w:r w:rsidRPr="00B2613F">
        <w:t>securing of</w:t>
      </w:r>
      <w:proofErr w:type="gramEnd"/>
      <w:r w:rsidRPr="00B2613F">
        <w:t xml:space="preserve"> such medication in the school office and sign consent forms regarding dispensation of such medication to their</w:t>
      </w:r>
      <w:r w:rsidR="008D5E14">
        <w:t xml:space="preserve"> </w:t>
      </w:r>
      <w:r w:rsidRPr="00B2613F">
        <w:t>child(ren). School officials will only administer medication that has been prescribed by a physician or nurse practitioner.</w:t>
      </w:r>
    </w:p>
    <w:p w14:paraId="6213ACA0" w14:textId="2D4294E6" w:rsidR="00B2613F" w:rsidRDefault="00B2613F" w:rsidP="00B2613F">
      <w:r w:rsidRPr="00B2613F">
        <w:t xml:space="preserve">Medication must either be in the original prescription bottle or must be accompanied by a note from a physician or there must </w:t>
      </w:r>
      <w:proofErr w:type="gramStart"/>
      <w:r w:rsidRPr="00B2613F">
        <w:t>be</w:t>
      </w:r>
      <w:r>
        <w:t xml:space="preserve"> </w:t>
      </w:r>
      <w:r w:rsidRPr="00B2613F">
        <w:t>on file</w:t>
      </w:r>
      <w:proofErr w:type="gramEnd"/>
      <w:r w:rsidRPr="00B2613F">
        <w:t xml:space="preserve"> written documentation from a physician authorizing administration of such medication. This policy applies to all</w:t>
      </w:r>
      <w:r w:rsidR="008D5E14">
        <w:t xml:space="preserve"> </w:t>
      </w:r>
      <w:r w:rsidRPr="00B2613F">
        <w:t>medication, both prescription and over-the-counter medication. Students may not keep any medications on their person, in a</w:t>
      </w:r>
      <w:r w:rsidR="008D5E14">
        <w:t xml:space="preserve"> </w:t>
      </w:r>
      <w:r w:rsidRPr="00B2613F">
        <w:t xml:space="preserve">desk, locker or backpack </w:t>
      </w:r>
      <w:proofErr w:type="gramStart"/>
      <w:r w:rsidRPr="00B2613F">
        <w:t>with the exception of</w:t>
      </w:r>
      <w:proofErr w:type="gramEnd"/>
      <w:r w:rsidRPr="00B2613F">
        <w:t xml:space="preserve"> the emergency inhaler or Epi Pen.</w:t>
      </w:r>
    </w:p>
    <w:p w14:paraId="6A5062D8" w14:textId="77777777" w:rsidR="00B2613F" w:rsidRPr="00B2613F" w:rsidRDefault="00B2613F" w:rsidP="00B2613F"/>
    <w:p w14:paraId="27D258A8" w14:textId="0B536D2C" w:rsidR="00B2613F" w:rsidRPr="00B2613F" w:rsidRDefault="00B2613F" w:rsidP="00B2613F">
      <w:pPr>
        <w:pStyle w:val="Heading2"/>
        <w:rPr>
          <w:rFonts w:eastAsia="Times New Roman"/>
        </w:rPr>
      </w:pPr>
      <w:bookmarkStart w:id="279" w:name="_Toc206079708"/>
      <w:bookmarkStart w:id="280" w:name="_Toc206079836"/>
      <w:bookmarkStart w:id="281" w:name="_Toc242945580"/>
      <w:r w:rsidRPr="00B2613F">
        <w:rPr>
          <w:rFonts w:eastAsia="Times New Roman"/>
        </w:rPr>
        <w:t xml:space="preserve">Asthma </w:t>
      </w:r>
      <w:r w:rsidR="00FE518B">
        <w:rPr>
          <w:rFonts w:eastAsia="Times New Roman"/>
        </w:rPr>
        <w:t xml:space="preserve">SEIZURE </w:t>
      </w:r>
      <w:r w:rsidRPr="00B2613F">
        <w:rPr>
          <w:rFonts w:eastAsia="Times New Roman"/>
        </w:rPr>
        <w:t>Policy and Protocol</w:t>
      </w:r>
      <w:bookmarkEnd w:id="279"/>
      <w:bookmarkEnd w:id="280"/>
      <w:bookmarkEnd w:id="281"/>
    </w:p>
    <w:p w14:paraId="532FAC20" w14:textId="0E396654" w:rsidR="00B2613F" w:rsidRPr="00B2613F" w:rsidRDefault="00B2613F" w:rsidP="00B2613F">
      <w:r w:rsidRPr="00B2613F">
        <w:t>Saint Philip Neri School has a defined protocol to be followed every time a student or staff member experiences life</w:t>
      </w:r>
      <w:r w:rsidR="0051471F">
        <w:t xml:space="preserve"> </w:t>
      </w:r>
      <w:r w:rsidRPr="00B2613F">
        <w:t>threatening asthma attacks or systematic allergic reactions. The emergency asthma protocol consists of the following steps:</w:t>
      </w:r>
    </w:p>
    <w:p w14:paraId="66EB1AF1" w14:textId="3BC1E9A8" w:rsidR="00B2613F" w:rsidRPr="00B2613F" w:rsidRDefault="00B2613F" w:rsidP="008E747F">
      <w:pPr>
        <w:pStyle w:val="ListParagraph"/>
        <w:numPr>
          <w:ilvl w:val="0"/>
          <w:numId w:val="21"/>
        </w:numPr>
      </w:pPr>
      <w:r w:rsidRPr="00B2613F">
        <w:t>Call 911 first</w:t>
      </w:r>
    </w:p>
    <w:p w14:paraId="64758F27" w14:textId="6418DD77" w:rsidR="00B2613F" w:rsidRPr="00B2613F" w:rsidRDefault="00B2613F" w:rsidP="008E747F">
      <w:pPr>
        <w:pStyle w:val="ListParagraph"/>
        <w:numPr>
          <w:ilvl w:val="0"/>
          <w:numId w:val="21"/>
        </w:numPr>
      </w:pPr>
      <w:r w:rsidRPr="00B2613F">
        <w:t>Administer an Epi Pen injection.</w:t>
      </w:r>
      <w:r w:rsidR="005530BA">
        <w:t xml:space="preserve"> (asthma only)</w:t>
      </w:r>
    </w:p>
    <w:p w14:paraId="0D01B1D3" w14:textId="2D62934A" w:rsidR="00B2613F" w:rsidRDefault="00B2613F" w:rsidP="008E747F">
      <w:pPr>
        <w:pStyle w:val="ListParagraph"/>
        <w:numPr>
          <w:ilvl w:val="0"/>
          <w:numId w:val="21"/>
        </w:numPr>
      </w:pPr>
      <w:r w:rsidRPr="00B2613F">
        <w:t>Provide Albuterol (or similar drug).</w:t>
      </w:r>
      <w:r w:rsidR="006D6681">
        <w:t xml:space="preserve">  (asthma only)</w:t>
      </w:r>
    </w:p>
    <w:p w14:paraId="152AF41C" w14:textId="52C03AAA" w:rsidR="006D6681" w:rsidRPr="00B2613F" w:rsidRDefault="006D6681" w:rsidP="008E747F">
      <w:pPr>
        <w:pStyle w:val="ListParagraph"/>
        <w:numPr>
          <w:ilvl w:val="0"/>
          <w:numId w:val="21"/>
        </w:numPr>
      </w:pPr>
      <w:r>
        <w:t>Keep the Child safe (seizure)</w:t>
      </w:r>
    </w:p>
    <w:p w14:paraId="150F9949" w14:textId="77777777" w:rsidR="00B2613F" w:rsidRPr="00B2613F" w:rsidRDefault="00B2613F" w:rsidP="00B2613F">
      <w:r w:rsidRPr="00B2613F">
        <w:t>Parents must provide the following information to the school staff for students having a known allergic condition or asthma:</w:t>
      </w:r>
    </w:p>
    <w:p w14:paraId="127850C0" w14:textId="1E3ADCDA" w:rsidR="00B2613F" w:rsidRPr="00B2613F" w:rsidRDefault="00B2613F" w:rsidP="008E747F">
      <w:pPr>
        <w:pStyle w:val="ListParagraph"/>
        <w:numPr>
          <w:ilvl w:val="0"/>
          <w:numId w:val="7"/>
        </w:numPr>
      </w:pPr>
      <w:r w:rsidRPr="00B2613F">
        <w:t>Written medical documentation.</w:t>
      </w:r>
    </w:p>
    <w:p w14:paraId="2CBE9750" w14:textId="307B0230" w:rsidR="00B2613F" w:rsidRPr="00B2613F" w:rsidRDefault="00B2613F" w:rsidP="008E747F">
      <w:pPr>
        <w:pStyle w:val="ListParagraph"/>
        <w:numPr>
          <w:ilvl w:val="0"/>
          <w:numId w:val="7"/>
        </w:numPr>
      </w:pPr>
      <w:r w:rsidRPr="00B2613F">
        <w:t>Medical Management Plan.</w:t>
      </w:r>
    </w:p>
    <w:p w14:paraId="26BFAF6E" w14:textId="3240B81B" w:rsidR="00B2613F" w:rsidRDefault="00B2613F" w:rsidP="008E747F">
      <w:pPr>
        <w:pStyle w:val="ListParagraph"/>
        <w:numPr>
          <w:ilvl w:val="0"/>
          <w:numId w:val="7"/>
        </w:numPr>
      </w:pPr>
      <w:r w:rsidRPr="00B2613F">
        <w:t>Medication(s) as prescribed by a physician.</w:t>
      </w:r>
    </w:p>
    <w:p w14:paraId="74A2EFB3" w14:textId="77777777" w:rsidR="00B2613F" w:rsidRPr="00B2613F" w:rsidRDefault="00B2613F" w:rsidP="00B2613F"/>
    <w:p w14:paraId="22B9E0DC" w14:textId="77777777" w:rsidR="00B2613F" w:rsidRPr="00B2613F" w:rsidRDefault="00B2613F" w:rsidP="00B2613F">
      <w:pPr>
        <w:pStyle w:val="Heading2"/>
        <w:rPr>
          <w:rFonts w:eastAsia="Times New Roman"/>
        </w:rPr>
      </w:pPr>
      <w:bookmarkStart w:id="282" w:name="_Toc206079709"/>
      <w:bookmarkStart w:id="283" w:name="_Toc206079837"/>
      <w:bookmarkStart w:id="284" w:name="_Toc242945581"/>
      <w:r w:rsidRPr="00B2613F">
        <w:rPr>
          <w:rFonts w:eastAsia="Times New Roman"/>
        </w:rPr>
        <w:t>Self-Administration of Prescription Asthma or Anaphylaxis Medication at School</w:t>
      </w:r>
      <w:bookmarkEnd w:id="282"/>
      <w:bookmarkEnd w:id="283"/>
      <w:bookmarkEnd w:id="284"/>
    </w:p>
    <w:p w14:paraId="6376D66B" w14:textId="12071139" w:rsidR="00B2613F" w:rsidRPr="00B2613F" w:rsidRDefault="00B2613F" w:rsidP="00B2613F">
      <w:r w:rsidRPr="00B2613F">
        <w:t>Occasionally, a student’s parent will request that the student be allowed to self-administer his or her asthma or anaphylaxis</w:t>
      </w:r>
      <w:r w:rsidR="004B7531">
        <w:t xml:space="preserve"> </w:t>
      </w:r>
      <w:r w:rsidRPr="00B2613F">
        <w:t>medication while at school during school-related activities. In such instances, special arrangements must be made including:</w:t>
      </w:r>
    </w:p>
    <w:p w14:paraId="610CBA1C" w14:textId="2D0BCE79" w:rsidR="00B2613F" w:rsidRPr="00B2613F" w:rsidRDefault="00B2613F" w:rsidP="008E747F">
      <w:pPr>
        <w:pStyle w:val="ListParagraph"/>
        <w:numPr>
          <w:ilvl w:val="0"/>
          <w:numId w:val="7"/>
        </w:numPr>
      </w:pPr>
      <w:r w:rsidRPr="00B2613F">
        <w:t>A written request from the parent</w:t>
      </w:r>
    </w:p>
    <w:p w14:paraId="404CABF3" w14:textId="444FC266" w:rsidR="00B2613F" w:rsidRPr="00B2613F" w:rsidRDefault="00B2613F" w:rsidP="008E747F">
      <w:pPr>
        <w:pStyle w:val="ListParagraph"/>
        <w:numPr>
          <w:ilvl w:val="0"/>
          <w:numId w:val="7"/>
        </w:numPr>
      </w:pPr>
      <w:r w:rsidRPr="00B2613F">
        <w:t>The development and execution of a medical management plan by the family and physician.</w:t>
      </w:r>
    </w:p>
    <w:p w14:paraId="586D52B5" w14:textId="6892AE10" w:rsidR="00B2613F" w:rsidRPr="00B2613F" w:rsidRDefault="00B2613F" w:rsidP="008E747F">
      <w:pPr>
        <w:pStyle w:val="ListParagraph"/>
        <w:numPr>
          <w:ilvl w:val="0"/>
          <w:numId w:val="7"/>
        </w:numPr>
      </w:pPr>
      <w:r w:rsidRPr="00B2613F">
        <w:t>A completed liability release form.</w:t>
      </w:r>
    </w:p>
    <w:p w14:paraId="750AC3E4" w14:textId="5ABA16D1" w:rsidR="00B2613F" w:rsidRPr="00B2613F" w:rsidRDefault="00B2613F" w:rsidP="008E747F">
      <w:pPr>
        <w:pStyle w:val="ListParagraph"/>
        <w:numPr>
          <w:ilvl w:val="0"/>
          <w:numId w:val="7"/>
        </w:numPr>
      </w:pPr>
      <w:r w:rsidRPr="00B2613F">
        <w:t>The student must report each use of the medicine to the Principal or Principal designate.</w:t>
      </w:r>
    </w:p>
    <w:p w14:paraId="3909EF60" w14:textId="0E176415" w:rsidR="00B2613F" w:rsidRPr="00B2613F" w:rsidRDefault="00B2613F" w:rsidP="008E747F">
      <w:pPr>
        <w:pStyle w:val="ListParagraph"/>
        <w:numPr>
          <w:ilvl w:val="0"/>
          <w:numId w:val="7"/>
        </w:numPr>
      </w:pPr>
      <w:r w:rsidRPr="00B2613F">
        <w:t>The student will be allowed to self-administer the medication in the presence of an adult.</w:t>
      </w:r>
    </w:p>
    <w:p w14:paraId="2668BB0C" w14:textId="18FA41DE" w:rsidR="00172159" w:rsidRDefault="00B2613F" w:rsidP="008E747F">
      <w:pPr>
        <w:pStyle w:val="ListParagraph"/>
        <w:numPr>
          <w:ilvl w:val="0"/>
          <w:numId w:val="7"/>
        </w:numPr>
      </w:pPr>
      <w:r w:rsidRPr="00B2613F">
        <w:t>If the student uses the medication other than as prescribed by the Management Plan, he or she will be subject to</w:t>
      </w:r>
      <w:r w:rsidR="00073031">
        <w:t xml:space="preserve"> </w:t>
      </w:r>
      <w:r w:rsidRPr="00B2613F">
        <w:t>disciplinary action.</w:t>
      </w:r>
    </w:p>
    <w:p w14:paraId="35879905" w14:textId="77777777" w:rsidR="00F41922" w:rsidRDefault="00F41922">
      <w:pPr>
        <w:rPr>
          <w:rFonts w:ascii="Roboto Black" w:hAnsi="Roboto Black" w:cstheme="majorBidi"/>
          <w:caps/>
          <w:color w:val="365F91" w:themeColor="accent1" w:themeShade="BF"/>
          <w:sz w:val="28"/>
          <w:szCs w:val="26"/>
        </w:rPr>
      </w:pPr>
      <w:bookmarkStart w:id="285" w:name="_Toc206079710"/>
      <w:bookmarkStart w:id="286" w:name="_Toc206079838"/>
      <w:r>
        <w:br w:type="page"/>
      </w:r>
    </w:p>
    <w:p w14:paraId="525DE36A" w14:textId="6CF6076C" w:rsidR="00172159" w:rsidRPr="00172159" w:rsidRDefault="00172159" w:rsidP="00172159">
      <w:pPr>
        <w:pStyle w:val="Heading2"/>
        <w:rPr>
          <w:rFonts w:eastAsia="Times New Roman"/>
        </w:rPr>
      </w:pPr>
      <w:bookmarkStart w:id="287" w:name="_Toc242945582"/>
      <w:r w:rsidRPr="00172159">
        <w:rPr>
          <w:rFonts w:eastAsia="Times New Roman"/>
        </w:rPr>
        <w:t>Self-Administration of Diabetic Treatment at School</w:t>
      </w:r>
      <w:bookmarkEnd w:id="285"/>
      <w:bookmarkEnd w:id="286"/>
      <w:bookmarkEnd w:id="287"/>
    </w:p>
    <w:p w14:paraId="14D44B92" w14:textId="6A218FA0" w:rsidR="00172159" w:rsidRPr="00172159" w:rsidRDefault="00172159" w:rsidP="00172159">
      <w:r w:rsidRPr="00172159">
        <w:t>Occasionally, a student’s parent will request that the student be allowed to self-administer his or her diabetes treatment while</w:t>
      </w:r>
      <w:r w:rsidR="004B7531">
        <w:t xml:space="preserve"> </w:t>
      </w:r>
      <w:r w:rsidRPr="00172159">
        <w:t>at school during school-related activities. In such instances, special arrangements must be made including:</w:t>
      </w:r>
    </w:p>
    <w:p w14:paraId="2F63E8CC" w14:textId="73793978" w:rsidR="00172159" w:rsidRPr="00172159" w:rsidRDefault="00172159" w:rsidP="008E747F">
      <w:pPr>
        <w:pStyle w:val="ListParagraph"/>
        <w:numPr>
          <w:ilvl w:val="0"/>
          <w:numId w:val="7"/>
        </w:numPr>
      </w:pPr>
      <w:r w:rsidRPr="00172159">
        <w:t>A written request from the parent.</w:t>
      </w:r>
    </w:p>
    <w:p w14:paraId="26E69BE6" w14:textId="5604A1EB" w:rsidR="00172159" w:rsidRPr="00172159" w:rsidRDefault="00172159" w:rsidP="008E747F">
      <w:pPr>
        <w:pStyle w:val="ListParagraph"/>
        <w:numPr>
          <w:ilvl w:val="0"/>
          <w:numId w:val="7"/>
        </w:numPr>
      </w:pPr>
      <w:r w:rsidRPr="00172159">
        <w:t>The development and execution of a medical management plan by the family and physician.</w:t>
      </w:r>
    </w:p>
    <w:p w14:paraId="77F78C76" w14:textId="623D7A91" w:rsidR="00172159" w:rsidRPr="00172159" w:rsidRDefault="00172159" w:rsidP="008E747F">
      <w:pPr>
        <w:pStyle w:val="ListParagraph"/>
        <w:numPr>
          <w:ilvl w:val="0"/>
          <w:numId w:val="7"/>
        </w:numPr>
      </w:pPr>
      <w:r w:rsidRPr="00172159">
        <w:t>A completed liability release form.</w:t>
      </w:r>
    </w:p>
    <w:p w14:paraId="6ED476C3" w14:textId="54E3218B" w:rsidR="00172159" w:rsidRPr="00172159" w:rsidRDefault="00172159" w:rsidP="008E747F">
      <w:pPr>
        <w:pStyle w:val="ListParagraph"/>
        <w:numPr>
          <w:ilvl w:val="0"/>
          <w:numId w:val="7"/>
        </w:numPr>
      </w:pPr>
      <w:r w:rsidRPr="00172159">
        <w:t>The student will be allowed to self-administer the treatment in the presence of an adult.</w:t>
      </w:r>
    </w:p>
    <w:p w14:paraId="2545EFB7" w14:textId="3F085AF4" w:rsidR="00172159" w:rsidRDefault="00172159" w:rsidP="008E747F">
      <w:pPr>
        <w:pStyle w:val="ListParagraph"/>
        <w:numPr>
          <w:ilvl w:val="0"/>
          <w:numId w:val="7"/>
        </w:numPr>
      </w:pPr>
      <w:r w:rsidRPr="00172159">
        <w:t xml:space="preserve">Any </w:t>
      </w:r>
      <w:proofErr w:type="gramStart"/>
      <w:r w:rsidRPr="00172159">
        <w:t>actions</w:t>
      </w:r>
      <w:proofErr w:type="gramEnd"/>
      <w:r w:rsidRPr="00172159">
        <w:t xml:space="preserve"> using the items for administering the diabetic treatment outside the prescriptions of the management plan will</w:t>
      </w:r>
      <w:r w:rsidR="00B52200">
        <w:t xml:space="preserve"> </w:t>
      </w:r>
      <w:r w:rsidRPr="00172159">
        <w:t>result in disciplinary action.</w:t>
      </w:r>
    </w:p>
    <w:p w14:paraId="01F2C79C" w14:textId="77777777" w:rsidR="00172159" w:rsidRPr="00172159" w:rsidRDefault="00172159" w:rsidP="00172159"/>
    <w:p w14:paraId="0709FBE0" w14:textId="77777777" w:rsidR="00172159" w:rsidRPr="00172159" w:rsidRDefault="00172159" w:rsidP="00172159">
      <w:pPr>
        <w:pStyle w:val="Heading2"/>
        <w:rPr>
          <w:rFonts w:eastAsia="Times New Roman"/>
        </w:rPr>
      </w:pPr>
      <w:bookmarkStart w:id="288" w:name="_Toc206079711"/>
      <w:bookmarkStart w:id="289" w:name="_Toc206079839"/>
      <w:bookmarkStart w:id="290" w:name="_Toc242945583"/>
      <w:r w:rsidRPr="00172159">
        <w:rPr>
          <w:rFonts w:eastAsia="Times New Roman"/>
        </w:rPr>
        <w:t>Safe Arrival and Departure from School</w:t>
      </w:r>
      <w:bookmarkEnd w:id="288"/>
      <w:bookmarkEnd w:id="289"/>
      <w:bookmarkEnd w:id="290"/>
    </w:p>
    <w:p w14:paraId="3C2904E1" w14:textId="77777777" w:rsidR="00143D6B" w:rsidRDefault="00172159" w:rsidP="00BA2AAF">
      <w:pPr>
        <w:rPr>
          <w:i/>
          <w:iCs/>
        </w:rPr>
      </w:pPr>
      <w:r w:rsidRPr="00172159">
        <w:t>Many problems with safety and behavior can occur when students congregate at school earlier than necessary. For this reason,</w:t>
      </w:r>
      <w:r w:rsidR="00B52200">
        <w:t xml:space="preserve"> </w:t>
      </w:r>
      <w:r w:rsidRPr="00172159">
        <w:rPr>
          <w:i/>
          <w:iCs/>
        </w:rPr>
        <w:t>students may not arrive at school earlier than 7:30 a.m</w:t>
      </w:r>
      <w:r w:rsidR="001453C3">
        <w:rPr>
          <w:i/>
          <w:iCs/>
        </w:rPr>
        <w:t>.</w:t>
      </w:r>
      <w:r w:rsidRPr="00172159">
        <w:rPr>
          <w:i/>
          <w:iCs/>
        </w:rPr>
        <w:t xml:space="preserve"> </w:t>
      </w:r>
      <w:r w:rsidR="001453C3">
        <w:rPr>
          <w:i/>
          <w:iCs/>
        </w:rPr>
        <w:t xml:space="preserve"> </w:t>
      </w:r>
    </w:p>
    <w:p w14:paraId="20BF5956" w14:textId="239F9522" w:rsidR="001453C3" w:rsidRDefault="00172159" w:rsidP="00BA2AAF">
      <w:r w:rsidRPr="00172159">
        <w:t xml:space="preserve">School begins at 8:00 a.m. </w:t>
      </w:r>
    </w:p>
    <w:p w14:paraId="3476E99F" w14:textId="77777777" w:rsidR="00073031" w:rsidRDefault="00172159" w:rsidP="0029304E">
      <w:r w:rsidRPr="00172159">
        <w:t xml:space="preserve">If a </w:t>
      </w:r>
      <w:proofErr w:type="gramStart"/>
      <w:r w:rsidRPr="00172159">
        <w:t>child crosses</w:t>
      </w:r>
      <w:proofErr w:type="gramEnd"/>
      <w:r w:rsidRPr="00172159">
        <w:t xml:space="preserve"> 30th Street, parents may wish</w:t>
      </w:r>
      <w:r>
        <w:t xml:space="preserve"> </w:t>
      </w:r>
      <w:r w:rsidRPr="00172159">
        <w:t xml:space="preserve">to consider adult supervision in crossing the street. </w:t>
      </w:r>
    </w:p>
    <w:p w14:paraId="092DBF91" w14:textId="71506671" w:rsidR="00BA2AAF" w:rsidRPr="00BA2AAF" w:rsidRDefault="00172159" w:rsidP="0029304E">
      <w:r w:rsidRPr="00172159">
        <w:t>If a child is not coming to school because of illness or an</w:t>
      </w:r>
      <w:r w:rsidR="00BA2AAF" w:rsidRPr="00BA2AAF">
        <w:rPr>
          <w:rFonts w:ascii="TimesNewRomanPSMT" w:eastAsiaTheme="minorHAnsi" w:hAnsi="TimesNewRomanPSMT" w:cs="TimesNewRomanPSMT"/>
          <w:sz w:val="20"/>
          <w:szCs w:val="20"/>
        </w:rPr>
        <w:t xml:space="preserve"> </w:t>
      </w:r>
      <w:r w:rsidR="00BA2AAF" w:rsidRPr="00BA2AAF">
        <w:t>accounted for</w:t>
      </w:r>
      <w:r w:rsidR="0029304E">
        <w:t xml:space="preserve"> </w:t>
      </w:r>
      <w:r w:rsidR="0029304E" w:rsidRPr="0029304E">
        <w:t>appointment, parents should call the school office (402-315-3500) between 7:30 a.m. and 8:00 a.m.so that all students can be</w:t>
      </w:r>
      <w:r w:rsidR="00B20A2F">
        <w:t xml:space="preserve"> </w:t>
      </w:r>
      <w:r w:rsidR="0029304E" w:rsidRPr="0029304E">
        <w:t>accounted for.</w:t>
      </w:r>
    </w:p>
    <w:p w14:paraId="1F4699A9" w14:textId="77777777" w:rsidR="0087733D" w:rsidRDefault="0087733D" w:rsidP="00BA2AAF"/>
    <w:p w14:paraId="6BE41EF0" w14:textId="77AF6870" w:rsidR="00BA2AAF" w:rsidRDefault="00BA2AAF" w:rsidP="00BA2AAF">
      <w:r w:rsidRPr="00BA2AAF">
        <w:t>Dismissal is at 3:15 p.m. It is important that students go home immediately after dismissal. It is good for parents to note the time</w:t>
      </w:r>
      <w:r>
        <w:t xml:space="preserve"> </w:t>
      </w:r>
      <w:r w:rsidRPr="00BA2AAF">
        <w:t>children usually arrive home and check with the school when they are late. Children are encouraged to walk home with others.</w:t>
      </w:r>
      <w:r>
        <w:t xml:space="preserve"> </w:t>
      </w:r>
    </w:p>
    <w:p w14:paraId="3F5BBEE8" w14:textId="77777777" w:rsidR="00BA2AAF" w:rsidRDefault="00BA2AAF" w:rsidP="00BA2AAF"/>
    <w:p w14:paraId="11F40884" w14:textId="034482D5" w:rsidR="00BA2AAF" w:rsidRDefault="00BA2AAF" w:rsidP="00BA2AAF">
      <w:r w:rsidRPr="00BA2AAF">
        <w:t>There is safety in numbers. If parents pick up their child, they are required to follow the pick-up procedures. Students who are</w:t>
      </w:r>
      <w:r w:rsidR="0087733D">
        <w:t xml:space="preserve"> </w:t>
      </w:r>
      <w:r w:rsidRPr="00BA2AAF">
        <w:t>not picked up by 3:30 p.m. will be put in the After School Child Care Program and parents will be charged accordingly.</w:t>
      </w:r>
    </w:p>
    <w:p w14:paraId="4A9899FE" w14:textId="77777777" w:rsidR="00BA2AAF" w:rsidRPr="00BA2AAF" w:rsidRDefault="00BA2AAF" w:rsidP="00BA2AAF"/>
    <w:p w14:paraId="59F776C2" w14:textId="77777777" w:rsidR="00BA2AAF" w:rsidRPr="00BA2AAF" w:rsidRDefault="00BA2AAF" w:rsidP="00BA2AAF">
      <w:pPr>
        <w:pStyle w:val="Heading2"/>
        <w:rPr>
          <w:rFonts w:eastAsia="Times New Roman"/>
        </w:rPr>
      </w:pPr>
      <w:bookmarkStart w:id="291" w:name="_Toc206079712"/>
      <w:bookmarkStart w:id="292" w:name="_Toc206079840"/>
      <w:bookmarkStart w:id="293" w:name="_Toc242945584"/>
      <w:r w:rsidRPr="00BA2AAF">
        <w:rPr>
          <w:rFonts w:eastAsia="Times New Roman"/>
        </w:rPr>
        <w:t>Visitors</w:t>
      </w:r>
      <w:bookmarkEnd w:id="291"/>
      <w:bookmarkEnd w:id="292"/>
      <w:bookmarkEnd w:id="293"/>
    </w:p>
    <w:p w14:paraId="15828C09" w14:textId="3BDDEF08" w:rsidR="00BA2AAF" w:rsidRPr="00BA2AAF" w:rsidRDefault="00BA2AAF" w:rsidP="00BA2AAF">
      <w:r w:rsidRPr="00BA2AAF">
        <w:t>Deliveries of a forgotten lunch, book, etc., to a child should be given to the secretary in the front office with the child’s name</w:t>
      </w:r>
      <w:r w:rsidR="00472FE1">
        <w:t xml:space="preserve"> </w:t>
      </w:r>
      <w:r w:rsidRPr="00BA2AAF">
        <w:t>attached. Unscheduled interruptions by visitors during the school day can disrupt the learning environment in the classroom.</w:t>
      </w:r>
    </w:p>
    <w:p w14:paraId="4CF5A6D8" w14:textId="0A98D13C" w:rsidR="007D3626" w:rsidRDefault="00BA2AAF">
      <w:r w:rsidRPr="00BA2AAF">
        <w:t>Please remember that all visitors and parent volunteers must report to the school office and sign in when entering the</w:t>
      </w:r>
      <w:r w:rsidR="00143D6B">
        <w:t xml:space="preserve"> </w:t>
      </w:r>
      <w:r w:rsidRPr="00BA2AAF">
        <w:t xml:space="preserve">building. </w:t>
      </w:r>
      <w:r w:rsidRPr="00143D6B">
        <w:rPr>
          <w:b/>
          <w:bCs/>
        </w:rPr>
        <w:t>This is an important safety precaution for our children.</w:t>
      </w:r>
      <w:r w:rsidR="007D3626">
        <w:br w:type="page"/>
      </w:r>
    </w:p>
    <w:p w14:paraId="50DA5062" w14:textId="77777777" w:rsidR="007D3626" w:rsidRDefault="007D3626" w:rsidP="007D3626">
      <w:pPr>
        <w:pStyle w:val="Heading1"/>
        <w:rPr>
          <w:rFonts w:eastAsia="Times New Roman"/>
        </w:rPr>
      </w:pPr>
      <w:bookmarkStart w:id="294" w:name="_Toc206079713"/>
      <w:bookmarkStart w:id="295" w:name="_Toc206079841"/>
      <w:bookmarkStart w:id="296" w:name="_Toc242945585"/>
      <w:r w:rsidRPr="007D3626">
        <w:rPr>
          <w:rFonts w:eastAsia="Times New Roman"/>
        </w:rPr>
        <w:t>PARENT RESPONSIBLITIES AND DUTIES</w:t>
      </w:r>
      <w:bookmarkEnd w:id="294"/>
      <w:bookmarkEnd w:id="295"/>
      <w:bookmarkEnd w:id="296"/>
    </w:p>
    <w:p w14:paraId="56DC1534" w14:textId="77777777" w:rsidR="007D3626" w:rsidRPr="007D3626" w:rsidRDefault="007D3626" w:rsidP="007D3626"/>
    <w:p w14:paraId="624AA427" w14:textId="77777777" w:rsidR="007D3626" w:rsidRPr="007D3626" w:rsidRDefault="007D3626" w:rsidP="007D3626">
      <w:pPr>
        <w:pStyle w:val="Heading2"/>
        <w:rPr>
          <w:rFonts w:eastAsia="Times New Roman"/>
        </w:rPr>
      </w:pPr>
      <w:bookmarkStart w:id="297" w:name="_Toc206079714"/>
      <w:bookmarkStart w:id="298" w:name="_Toc206079842"/>
      <w:bookmarkStart w:id="299" w:name="_Toc242945586"/>
      <w:r w:rsidRPr="007D3626">
        <w:rPr>
          <w:rFonts w:eastAsia="Times New Roman"/>
        </w:rPr>
        <w:t>Parental Responsibilities and Rights</w:t>
      </w:r>
      <w:bookmarkEnd w:id="297"/>
      <w:bookmarkEnd w:id="298"/>
      <w:bookmarkEnd w:id="299"/>
    </w:p>
    <w:p w14:paraId="157058B9" w14:textId="5C451FA3" w:rsidR="007D3626" w:rsidRPr="007D3626" w:rsidRDefault="007D3626" w:rsidP="007D3626">
      <w:r w:rsidRPr="007D3626">
        <w:t>In accord with Catholic Church teaching, Saint Philip Neri School maintains that the parents are the primary educators of their</w:t>
      </w:r>
      <w:r w:rsidR="0087733D">
        <w:t xml:space="preserve"> </w:t>
      </w:r>
      <w:r w:rsidRPr="007D3626">
        <w:t xml:space="preserve">child. </w:t>
      </w:r>
      <w:proofErr w:type="gramStart"/>
      <w:r w:rsidRPr="007D3626">
        <w:t>In order to</w:t>
      </w:r>
      <w:proofErr w:type="gramEnd"/>
      <w:r w:rsidRPr="007D3626">
        <w:t xml:space="preserve"> live out this truth, parents will be </w:t>
      </w:r>
      <w:proofErr w:type="gramStart"/>
      <w:r w:rsidRPr="007D3626">
        <w:t>provided</w:t>
      </w:r>
      <w:proofErr w:type="gramEnd"/>
      <w:r w:rsidRPr="007D3626">
        <w:t xml:space="preserve"> information on a timely basis </w:t>
      </w:r>
      <w:proofErr w:type="gramStart"/>
      <w:r w:rsidRPr="007D3626">
        <w:t>relative</w:t>
      </w:r>
      <w:proofErr w:type="gramEnd"/>
      <w:r w:rsidRPr="007D3626">
        <w:t xml:space="preserve"> to the progress of their child, as</w:t>
      </w:r>
      <w:r>
        <w:t xml:space="preserve"> </w:t>
      </w:r>
      <w:r w:rsidRPr="007D3626">
        <w:t>well as the general educational programs and activities of the school. Parents must agree to follow the mission and the rules of the</w:t>
      </w:r>
      <w:r>
        <w:t xml:space="preserve"> </w:t>
      </w:r>
      <w:r w:rsidRPr="007D3626">
        <w:t>school.</w:t>
      </w:r>
    </w:p>
    <w:p w14:paraId="2EAA3AAE" w14:textId="546E4290" w:rsidR="007D3626" w:rsidRDefault="007D3626" w:rsidP="007D3626">
      <w:r w:rsidRPr="007D3626">
        <w:t>If serious dissatisfaction with the school’s programs or activities results in ongoing agitation on the part of the parents, the</w:t>
      </w:r>
      <w:r w:rsidR="0087733D">
        <w:t xml:space="preserve"> </w:t>
      </w:r>
      <w:proofErr w:type="gramStart"/>
      <w:r w:rsidRPr="007D3626">
        <w:t>Principal</w:t>
      </w:r>
      <w:proofErr w:type="gramEnd"/>
      <w:r w:rsidRPr="007D3626">
        <w:t xml:space="preserve"> will assess the impact of such agitation, and after discussion of the matter with the parents and the Pastor, may</w:t>
      </w:r>
      <w:r w:rsidR="0087733D">
        <w:t xml:space="preserve"> </w:t>
      </w:r>
      <w:r w:rsidRPr="007D3626">
        <w:t>exercise the school’s prerogative to withdraw permission for enrollment of the student.</w:t>
      </w:r>
    </w:p>
    <w:p w14:paraId="6B5176C8" w14:textId="77777777" w:rsidR="007D3626" w:rsidRPr="007D3626" w:rsidRDefault="007D3626" w:rsidP="007D3626"/>
    <w:p w14:paraId="5399F994" w14:textId="77777777" w:rsidR="007D3626" w:rsidRPr="007D3626" w:rsidRDefault="007D3626" w:rsidP="007D3626">
      <w:pPr>
        <w:pStyle w:val="Heading2"/>
        <w:rPr>
          <w:rFonts w:eastAsia="Times New Roman"/>
        </w:rPr>
      </w:pPr>
      <w:bookmarkStart w:id="300" w:name="_Toc206079715"/>
      <w:bookmarkStart w:id="301" w:name="_Toc206079843"/>
      <w:bookmarkStart w:id="302" w:name="_Toc242945587"/>
      <w:r w:rsidRPr="007D3626">
        <w:rPr>
          <w:rFonts w:eastAsia="Times New Roman"/>
        </w:rPr>
        <w:t>Human Sexuality</w:t>
      </w:r>
      <w:bookmarkEnd w:id="300"/>
      <w:bookmarkEnd w:id="301"/>
      <w:bookmarkEnd w:id="302"/>
    </w:p>
    <w:p w14:paraId="12EE5961" w14:textId="4A1AF37F" w:rsidR="007D3626" w:rsidRDefault="007D3626" w:rsidP="007D3626">
      <w:r w:rsidRPr="007D3626">
        <w:t>Parents exercise their rights and duties as the primary educators of their child in a premier way when it comes to formation in</w:t>
      </w:r>
      <w:r w:rsidR="0087733D">
        <w:t xml:space="preserve"> </w:t>
      </w:r>
      <w:r w:rsidRPr="007D3626">
        <w:t xml:space="preserve">human sexuality. Forming children </w:t>
      </w:r>
      <w:proofErr w:type="gramStart"/>
      <w:r w:rsidRPr="007D3626">
        <w:t>in</w:t>
      </w:r>
      <w:proofErr w:type="gramEnd"/>
      <w:r w:rsidRPr="007D3626">
        <w:t xml:space="preserve"> human sexuality is so delicate a matter that the role of the school is one of support to</w:t>
      </w:r>
      <w:r w:rsidR="0087733D">
        <w:t xml:space="preserve"> </w:t>
      </w:r>
      <w:r w:rsidRPr="007D3626">
        <w:t>parents, not one that involves direct instruction by the school to the students. The school will offer opportunities for parents to</w:t>
      </w:r>
      <w:r w:rsidR="0087733D">
        <w:t xml:space="preserve"> </w:t>
      </w:r>
      <w:r w:rsidRPr="007D3626">
        <w:t xml:space="preserve">learn more about forming their child </w:t>
      </w:r>
      <w:proofErr w:type="gramStart"/>
      <w:r w:rsidRPr="007D3626">
        <w:t>in</w:t>
      </w:r>
      <w:proofErr w:type="gramEnd"/>
      <w:r w:rsidRPr="007D3626">
        <w:t xml:space="preserve"> human sexuality throughout the school year.</w:t>
      </w:r>
      <w:r>
        <w:t xml:space="preserve"> </w:t>
      </w:r>
    </w:p>
    <w:p w14:paraId="7D939AA9" w14:textId="77777777" w:rsidR="007D3626" w:rsidRPr="007D3626" w:rsidRDefault="007D3626" w:rsidP="007D3626"/>
    <w:p w14:paraId="5CE78BDE" w14:textId="77777777" w:rsidR="007D3626" w:rsidRPr="007D3626" w:rsidRDefault="007D3626" w:rsidP="007D3626">
      <w:pPr>
        <w:pStyle w:val="Heading2"/>
        <w:rPr>
          <w:rFonts w:eastAsia="Times New Roman"/>
        </w:rPr>
      </w:pPr>
      <w:bookmarkStart w:id="303" w:name="_Toc206079716"/>
      <w:bookmarkStart w:id="304" w:name="_Toc206079844"/>
      <w:bookmarkStart w:id="305" w:name="_Toc242945588"/>
      <w:r w:rsidRPr="007D3626">
        <w:rPr>
          <w:rFonts w:eastAsia="Times New Roman"/>
        </w:rPr>
        <w:t>Matters of Discipline</w:t>
      </w:r>
      <w:bookmarkEnd w:id="303"/>
      <w:bookmarkEnd w:id="304"/>
      <w:bookmarkEnd w:id="305"/>
    </w:p>
    <w:p w14:paraId="3D1E9C5C" w14:textId="49F06425" w:rsidR="007D3626" w:rsidRDefault="007D3626" w:rsidP="007D3626">
      <w:r w:rsidRPr="007D3626">
        <w:t>Given that parents are the primary educators of their child, matters of discipline fall primarily to them to administer. When there is</w:t>
      </w:r>
      <w:r>
        <w:t xml:space="preserve"> </w:t>
      </w:r>
      <w:r w:rsidRPr="007D3626">
        <w:t>poor behavior at school, it is the responsibility of the parents to address their child’s behavior at home. No intervention</w:t>
      </w:r>
      <w:r>
        <w:t xml:space="preserve"> </w:t>
      </w:r>
      <w:r w:rsidRPr="007D3626">
        <w:t>administered by the school can completely address a child’s behavior; it requires parental involvement.</w:t>
      </w:r>
    </w:p>
    <w:p w14:paraId="3359A707" w14:textId="77777777" w:rsidR="00B65CC0" w:rsidRPr="007D3626" w:rsidRDefault="00B65CC0" w:rsidP="007D3626"/>
    <w:p w14:paraId="5A614778" w14:textId="77777777" w:rsidR="007D3626" w:rsidRPr="007D3626" w:rsidRDefault="007D3626" w:rsidP="00B65CC0">
      <w:pPr>
        <w:pStyle w:val="Heading2"/>
        <w:rPr>
          <w:rFonts w:eastAsia="Times New Roman"/>
        </w:rPr>
      </w:pPr>
      <w:bookmarkStart w:id="306" w:name="_Toc206079717"/>
      <w:bookmarkStart w:id="307" w:name="_Toc206079845"/>
      <w:bookmarkStart w:id="308" w:name="_Toc242945589"/>
      <w:r w:rsidRPr="007D3626">
        <w:rPr>
          <w:rFonts w:eastAsia="Times New Roman"/>
        </w:rPr>
        <w:t>Custodial Parents</w:t>
      </w:r>
      <w:bookmarkEnd w:id="306"/>
      <w:bookmarkEnd w:id="307"/>
      <w:bookmarkEnd w:id="308"/>
    </w:p>
    <w:p w14:paraId="41388AD2" w14:textId="1805FC39" w:rsidR="007D3626" w:rsidRDefault="007D3626" w:rsidP="007D3626">
      <w:r w:rsidRPr="007D3626">
        <w:t>Saint Philip Neri School assumes that the parents listed on the birth certificate provided to the school are the custodial parents,</w:t>
      </w:r>
      <w:r w:rsidR="0087733D">
        <w:t xml:space="preserve"> </w:t>
      </w:r>
      <w:r w:rsidRPr="007D3626">
        <w:t>unless other court documentation has been presented to the school indicating otherwise. It is the custodial parent’s responsibility</w:t>
      </w:r>
      <w:r w:rsidR="00B65CC0">
        <w:t xml:space="preserve"> </w:t>
      </w:r>
      <w:r w:rsidRPr="007D3626">
        <w:t>to provide the school with a copy of this documentation</w:t>
      </w:r>
      <w:r w:rsidR="00B65CC0">
        <w:t>.</w:t>
      </w:r>
    </w:p>
    <w:p w14:paraId="0C980126" w14:textId="77777777" w:rsidR="00B65CC0" w:rsidRPr="007D3626" w:rsidRDefault="00B65CC0" w:rsidP="007D3626"/>
    <w:p w14:paraId="31327B06" w14:textId="77777777" w:rsidR="007D3626" w:rsidRPr="007D3626" w:rsidRDefault="007D3626" w:rsidP="00B65CC0">
      <w:pPr>
        <w:pStyle w:val="Heading2"/>
        <w:rPr>
          <w:rFonts w:eastAsia="Times New Roman"/>
        </w:rPr>
      </w:pPr>
      <w:bookmarkStart w:id="309" w:name="_Toc206079718"/>
      <w:bookmarkStart w:id="310" w:name="_Toc206079846"/>
      <w:bookmarkStart w:id="311" w:name="_Toc242945590"/>
      <w:r w:rsidRPr="007D3626">
        <w:rPr>
          <w:rFonts w:eastAsia="Times New Roman"/>
        </w:rPr>
        <w:t>Non-Custodial Parent</w:t>
      </w:r>
      <w:bookmarkEnd w:id="309"/>
      <w:bookmarkEnd w:id="310"/>
      <w:bookmarkEnd w:id="311"/>
    </w:p>
    <w:p w14:paraId="5635DB1A" w14:textId="69FA17AB" w:rsidR="007817C2" w:rsidRDefault="007D3626" w:rsidP="007D3626">
      <w:r w:rsidRPr="007D3626">
        <w:t>Saint Philip Neri School assumes that both parents listed on a student’s birth certificate have custody of the child, unless more</w:t>
      </w:r>
      <w:r w:rsidR="0087733D">
        <w:t xml:space="preserve"> </w:t>
      </w:r>
      <w:r w:rsidRPr="007D3626">
        <w:t>recent court documents indicating otherwise have been supplied to the school. It is the responsibility of the parents to provide this</w:t>
      </w:r>
      <w:r w:rsidR="00B65CC0">
        <w:t xml:space="preserve"> </w:t>
      </w:r>
      <w:r w:rsidRPr="007D3626">
        <w:t>documentation. This applies to visiting or picking up a child. If there is a court order specifying that there is to be no information</w:t>
      </w:r>
      <w:r w:rsidR="00B65CC0">
        <w:t xml:space="preserve"> </w:t>
      </w:r>
      <w:r w:rsidRPr="007D3626">
        <w:t>given to a parent, it is the responsibility of the custodial parent to provide the school with an official copy of the court order.</w:t>
      </w:r>
    </w:p>
    <w:p w14:paraId="47970499" w14:textId="77777777" w:rsidR="007817C2" w:rsidRDefault="007817C2" w:rsidP="007D3626"/>
    <w:p w14:paraId="2A172EA4" w14:textId="77777777" w:rsidR="008B2DDC" w:rsidRDefault="008B2DDC">
      <w:pPr>
        <w:rPr>
          <w:rFonts w:ascii="Roboto Black" w:hAnsi="Roboto Black" w:cstheme="majorBidi"/>
          <w:caps/>
          <w:color w:val="365F91" w:themeColor="accent1" w:themeShade="BF"/>
          <w:sz w:val="28"/>
          <w:szCs w:val="26"/>
        </w:rPr>
      </w:pPr>
      <w:bookmarkStart w:id="312" w:name="_Toc206079719"/>
      <w:bookmarkStart w:id="313" w:name="_Toc206079847"/>
      <w:r>
        <w:br w:type="page"/>
      </w:r>
    </w:p>
    <w:p w14:paraId="6A7B26E6" w14:textId="102D04A0" w:rsidR="007817C2" w:rsidRPr="007817C2" w:rsidRDefault="007817C2" w:rsidP="007817C2">
      <w:pPr>
        <w:pStyle w:val="Heading2"/>
        <w:rPr>
          <w:rFonts w:eastAsia="Times New Roman"/>
        </w:rPr>
      </w:pPr>
      <w:bookmarkStart w:id="314" w:name="_Toc242945591"/>
      <w:r w:rsidRPr="007817C2">
        <w:rPr>
          <w:rFonts w:eastAsia="Times New Roman"/>
        </w:rPr>
        <w:t>Grievance Policy</w:t>
      </w:r>
      <w:bookmarkEnd w:id="312"/>
      <w:bookmarkEnd w:id="313"/>
      <w:bookmarkEnd w:id="314"/>
    </w:p>
    <w:p w14:paraId="2D3AFBFF" w14:textId="414644F7" w:rsidR="007817C2" w:rsidRPr="007817C2" w:rsidRDefault="007817C2" w:rsidP="007817C2">
      <w:r w:rsidRPr="007817C2">
        <w:t>At Saint Philip Neri School, we encourage conflict resolution strategies that promote the dignity of all. No reprisals of any kind</w:t>
      </w:r>
      <w:r>
        <w:t xml:space="preserve"> </w:t>
      </w:r>
      <w:r w:rsidRPr="007817C2">
        <w:t>will be taken by the School Board or by an employee of the school against a grievant or anyone else involved in the grievance</w:t>
      </w:r>
      <w:r>
        <w:t xml:space="preserve"> </w:t>
      </w:r>
      <w:r w:rsidRPr="007817C2">
        <w:t>procedure.</w:t>
      </w:r>
    </w:p>
    <w:p w14:paraId="73CC09D1" w14:textId="4B86F738" w:rsidR="007817C2" w:rsidRPr="007817C2" w:rsidRDefault="007817C2" w:rsidP="008E747F">
      <w:pPr>
        <w:pStyle w:val="ListParagraph"/>
        <w:numPr>
          <w:ilvl w:val="0"/>
          <w:numId w:val="20"/>
        </w:numPr>
      </w:pPr>
      <w:r w:rsidRPr="007817C2">
        <w:t>Concerns should be communicated to the school according to the accompanying procedures. Guidelines have been set in</w:t>
      </w:r>
      <w:r>
        <w:t xml:space="preserve"> </w:t>
      </w:r>
      <w:r w:rsidRPr="007817C2">
        <w:t>place to avoid unnecessarily escalating issues while ensuring that all concerns are heard openly and responded to</w:t>
      </w:r>
      <w:r>
        <w:t xml:space="preserve"> </w:t>
      </w:r>
      <w:r w:rsidRPr="007817C2">
        <w:t>appropriately</w:t>
      </w:r>
      <w:r>
        <w:t>.</w:t>
      </w:r>
    </w:p>
    <w:p w14:paraId="6FE03FF7" w14:textId="618D11D2" w:rsidR="007817C2" w:rsidRPr="007817C2" w:rsidRDefault="007817C2" w:rsidP="008E747F">
      <w:pPr>
        <w:pStyle w:val="ListParagraph"/>
        <w:numPr>
          <w:ilvl w:val="0"/>
          <w:numId w:val="20"/>
        </w:numPr>
      </w:pPr>
      <w:r w:rsidRPr="007817C2">
        <w:t>When processing any grievance, all parties are to show the utmost respect for the privacy of others. No other</w:t>
      </w:r>
    </w:p>
    <w:p w14:paraId="56981B09" w14:textId="76373218" w:rsidR="00B37F88" w:rsidRDefault="007817C2" w:rsidP="008E747F">
      <w:pPr>
        <w:pStyle w:val="ListParagraph"/>
        <w:numPr>
          <w:ilvl w:val="0"/>
          <w:numId w:val="20"/>
        </w:numPr>
      </w:pPr>
      <w:r w:rsidRPr="007817C2">
        <w:t>communication about the matter should be entered into with colleagues, neighbors, or friends. This can aggravate the</w:t>
      </w:r>
      <w:r w:rsidR="009E0FE0">
        <w:t xml:space="preserve"> </w:t>
      </w:r>
      <w:r w:rsidRPr="007817C2">
        <w:t>conflict and complicate the situation.</w:t>
      </w:r>
    </w:p>
    <w:p w14:paraId="04D00497" w14:textId="45568317" w:rsidR="00B37F88" w:rsidRPr="00B37F88" w:rsidRDefault="00B37F88" w:rsidP="008E747F">
      <w:pPr>
        <w:pStyle w:val="ListParagraph"/>
        <w:numPr>
          <w:ilvl w:val="0"/>
          <w:numId w:val="20"/>
        </w:numPr>
      </w:pPr>
      <w:r w:rsidRPr="00B37F88">
        <w:t>All communication should be characterized by courtesy and respect.</w:t>
      </w:r>
    </w:p>
    <w:p w14:paraId="0A5825F2" w14:textId="22EFD70F" w:rsidR="00B37F88" w:rsidRDefault="00B37F88" w:rsidP="008E747F">
      <w:pPr>
        <w:pStyle w:val="ListParagraph"/>
        <w:numPr>
          <w:ilvl w:val="0"/>
          <w:numId w:val="20"/>
        </w:numPr>
      </w:pPr>
      <w:r w:rsidRPr="00B37F88">
        <w:t>All grievances should be resolved at the lowest level of hierarchical responsibility as is possible to the mutual satisfaction</w:t>
      </w:r>
      <w:r w:rsidR="002106DA">
        <w:t xml:space="preserve"> </w:t>
      </w:r>
      <w:r w:rsidRPr="00B37F88">
        <w:t>of all parties.</w:t>
      </w:r>
    </w:p>
    <w:p w14:paraId="4D721DF2" w14:textId="77777777" w:rsidR="002106DA" w:rsidRPr="00B37F88" w:rsidRDefault="002106DA" w:rsidP="00B37F88">
      <w:pPr>
        <w:pStyle w:val="ListParagraph"/>
        <w:ind w:left="535"/>
      </w:pPr>
    </w:p>
    <w:p w14:paraId="60E1C00E" w14:textId="1089AAC7" w:rsidR="00B37F88" w:rsidRDefault="00B37F88" w:rsidP="00DA6645">
      <w:r w:rsidRPr="00B37F88">
        <w:t xml:space="preserve">As a Catholic community, we have an obligation to work at resolving conflicts peacefully, with due respect for the dignity of </w:t>
      </w:r>
      <w:r w:rsidR="002106DA" w:rsidRPr="00B37F88">
        <w:t>all</w:t>
      </w:r>
      <w:r w:rsidR="002106DA">
        <w:t xml:space="preserve"> people</w:t>
      </w:r>
      <w:r w:rsidRPr="00B37F88">
        <w:t xml:space="preserve"> involved. We also have an obligation to restore relationships broken or affected by the conflict, and through open, honest,</w:t>
      </w:r>
      <w:r w:rsidR="002106DA">
        <w:t xml:space="preserve"> </w:t>
      </w:r>
      <w:r w:rsidRPr="00B37F88">
        <w:t>and respectful communication to avoid initiating unnecessary conflict. Differences in opinion might lead to conflict if there is</w:t>
      </w:r>
      <w:r w:rsidR="002106DA">
        <w:t xml:space="preserve"> </w:t>
      </w:r>
      <w:r w:rsidRPr="00B37F88">
        <w:t>either no room for negotiation or little attempt from either person or group to listen to and respect the rights of another to express</w:t>
      </w:r>
      <w:r w:rsidR="00DA6645">
        <w:t xml:space="preserve"> </w:t>
      </w:r>
      <w:r w:rsidRPr="00B37F88">
        <w:t>a point of view. As a Catholic community, we are compelled to broaden our understanding of differences.</w:t>
      </w:r>
    </w:p>
    <w:p w14:paraId="3FDEAC20" w14:textId="77777777" w:rsidR="00DA6645" w:rsidRDefault="00DA6645" w:rsidP="00DA6645"/>
    <w:p w14:paraId="4F91C5BB" w14:textId="77777777" w:rsidR="00B37F88" w:rsidRPr="00DA6645" w:rsidRDefault="00B37F88" w:rsidP="00DA6645">
      <w:pPr>
        <w:rPr>
          <w:b/>
          <w:bCs/>
        </w:rPr>
      </w:pPr>
      <w:r w:rsidRPr="00DA6645">
        <w:rPr>
          <w:b/>
          <w:bCs/>
        </w:rPr>
        <w:t>Grievance Procedure</w:t>
      </w:r>
    </w:p>
    <w:p w14:paraId="1F2FD484" w14:textId="1A5A79A7" w:rsidR="00B37F88" w:rsidRPr="00B37F88" w:rsidRDefault="00B37F88" w:rsidP="00DA6645">
      <w:r w:rsidRPr="00B37F88">
        <w:t>Whenever a problem or concern arises with another person, the first step is to discuss the issue with the person directly</w:t>
      </w:r>
      <w:r w:rsidR="00661370">
        <w:t xml:space="preserve"> </w:t>
      </w:r>
      <w:r w:rsidRPr="00B37F88">
        <w:t>involved. If that conference is not successful, then the grievant should see the person who has the next step of responsibility.</w:t>
      </w:r>
    </w:p>
    <w:p w14:paraId="770BA2D8" w14:textId="77777777" w:rsidR="0012632C" w:rsidRDefault="0012632C" w:rsidP="0012632C">
      <w:pPr>
        <w:ind w:left="19"/>
      </w:pPr>
    </w:p>
    <w:p w14:paraId="4CFE3FEE" w14:textId="5A556F79" w:rsidR="00B37F88" w:rsidRPr="00B37F88" w:rsidRDefault="00B37F88" w:rsidP="008E747F">
      <w:pPr>
        <w:pStyle w:val="ListParagraph"/>
        <w:numPr>
          <w:ilvl w:val="0"/>
          <w:numId w:val="8"/>
        </w:numPr>
      </w:pPr>
      <w:r w:rsidRPr="00B37F88">
        <w:t>For classroom problems or concerns, the student/parent should meet privately with the classroom teacher. (If emotions</w:t>
      </w:r>
      <w:r w:rsidR="006800A3">
        <w:t xml:space="preserve"> </w:t>
      </w:r>
      <w:r w:rsidRPr="00B37F88">
        <w:t>rise during a meeting, teachers or staff members have been instructed to end the meeting and schedule a follow-up</w:t>
      </w:r>
      <w:r w:rsidR="006800A3">
        <w:t xml:space="preserve"> </w:t>
      </w:r>
      <w:r w:rsidRPr="00B37F88">
        <w:t xml:space="preserve">meeting, which is to include the </w:t>
      </w:r>
      <w:proofErr w:type="gramStart"/>
      <w:r w:rsidRPr="00B37F88">
        <w:t>Principal</w:t>
      </w:r>
      <w:proofErr w:type="gramEnd"/>
      <w:r w:rsidRPr="00B37F88">
        <w:t>.)</w:t>
      </w:r>
    </w:p>
    <w:p w14:paraId="50E77828" w14:textId="07335512" w:rsidR="00B37F88" w:rsidRPr="00B37F88" w:rsidRDefault="00B37F88" w:rsidP="008E747F">
      <w:pPr>
        <w:pStyle w:val="ListParagraph"/>
        <w:numPr>
          <w:ilvl w:val="0"/>
          <w:numId w:val="8"/>
        </w:numPr>
      </w:pPr>
      <w:r w:rsidRPr="00B37F88">
        <w:t xml:space="preserve">If the first conference is not successful, then the </w:t>
      </w:r>
      <w:proofErr w:type="gramStart"/>
      <w:r w:rsidRPr="00B37F88">
        <w:t>Principal</w:t>
      </w:r>
      <w:proofErr w:type="gramEnd"/>
      <w:r w:rsidRPr="00B37F88">
        <w:t xml:space="preserve"> should be contacted.</w:t>
      </w:r>
    </w:p>
    <w:p w14:paraId="5AF9898B" w14:textId="57534810" w:rsidR="00B37F88" w:rsidRPr="00B37F88" w:rsidRDefault="00B37F88" w:rsidP="008E747F">
      <w:pPr>
        <w:pStyle w:val="ListParagraph"/>
        <w:numPr>
          <w:ilvl w:val="0"/>
          <w:numId w:val="8"/>
        </w:numPr>
      </w:pPr>
      <w:r w:rsidRPr="00B37F88">
        <w:t xml:space="preserve">If after meeting with the </w:t>
      </w:r>
      <w:proofErr w:type="gramStart"/>
      <w:r w:rsidRPr="00B37F88">
        <w:t>Principal</w:t>
      </w:r>
      <w:proofErr w:type="gramEnd"/>
      <w:r w:rsidRPr="00B37F88">
        <w:t>, the grievant is still not satisfied he/she may appeal to the Pastor.</w:t>
      </w:r>
    </w:p>
    <w:p w14:paraId="624FA4C0" w14:textId="77777777" w:rsidR="00424D43" w:rsidRDefault="00B37F88" w:rsidP="008E747F">
      <w:pPr>
        <w:pStyle w:val="ListParagraph"/>
        <w:numPr>
          <w:ilvl w:val="0"/>
          <w:numId w:val="8"/>
        </w:numPr>
      </w:pPr>
      <w:r w:rsidRPr="00B37F88">
        <w:t>The Pastor’s decision will be the final say in the matter.</w:t>
      </w:r>
    </w:p>
    <w:p w14:paraId="4826C29D" w14:textId="77777777" w:rsidR="00424D43" w:rsidRDefault="00424D43" w:rsidP="00424D43"/>
    <w:p w14:paraId="5FEE8DCE" w14:textId="77777777" w:rsidR="00424D43" w:rsidRDefault="00424D43" w:rsidP="00424D43"/>
    <w:p w14:paraId="1A960D55" w14:textId="77777777" w:rsidR="00424D43" w:rsidRDefault="00424D43">
      <w:r>
        <w:br w:type="page"/>
      </w:r>
    </w:p>
    <w:p w14:paraId="1A05DC4C" w14:textId="77777777" w:rsidR="00424D43" w:rsidRDefault="00424D43" w:rsidP="002F76CA">
      <w:pPr>
        <w:pStyle w:val="Heading1"/>
        <w:rPr>
          <w:rFonts w:eastAsia="Times New Roman"/>
        </w:rPr>
      </w:pPr>
      <w:bookmarkStart w:id="315" w:name="_Toc206079720"/>
      <w:bookmarkStart w:id="316" w:name="_Toc206079848"/>
      <w:bookmarkStart w:id="317" w:name="_Toc242945592"/>
      <w:r w:rsidRPr="00424D43">
        <w:rPr>
          <w:rFonts w:eastAsia="Times New Roman"/>
        </w:rPr>
        <w:t>STUDENT EXPECTATIONS</w:t>
      </w:r>
      <w:bookmarkEnd w:id="315"/>
      <w:bookmarkEnd w:id="316"/>
      <w:bookmarkEnd w:id="317"/>
    </w:p>
    <w:p w14:paraId="7AEB5495" w14:textId="77777777" w:rsidR="002F76CA" w:rsidRPr="002F76CA" w:rsidRDefault="002F76CA" w:rsidP="002F76CA"/>
    <w:p w14:paraId="699DEBFD" w14:textId="53305601" w:rsidR="00424D43" w:rsidRDefault="00424D43" w:rsidP="00424D43">
      <w:r w:rsidRPr="00424D43">
        <w:t>Students at Saint Philip Neri School are expected to maintain high standards of behavior. Our purpose is to train and strengthen</w:t>
      </w:r>
      <w:r w:rsidR="002F76CA">
        <w:t xml:space="preserve"> </w:t>
      </w:r>
      <w:r w:rsidRPr="00424D43">
        <w:t>each child’s character in accordance with Catholic principles and to promote order within the school and classrooms so that an</w:t>
      </w:r>
      <w:r w:rsidR="002F76CA">
        <w:t xml:space="preserve"> </w:t>
      </w:r>
      <w:r w:rsidRPr="00424D43">
        <w:t>atmosphere of learning may prevail. Since the true form of discipline is self-discipline, it is our goal as educators to assist the</w:t>
      </w:r>
      <w:r w:rsidR="002F76CA">
        <w:t xml:space="preserve"> </w:t>
      </w:r>
      <w:r w:rsidRPr="00424D43">
        <w:t>student in acquiring self-control. Disciplinary actions will be taken, if necessary, to help the individual grow in this area.</w:t>
      </w:r>
    </w:p>
    <w:p w14:paraId="066D4C02" w14:textId="77777777" w:rsidR="002F76CA" w:rsidRPr="00424D43" w:rsidRDefault="002F76CA" w:rsidP="00424D43"/>
    <w:p w14:paraId="6A732C43" w14:textId="77777777" w:rsidR="00424D43" w:rsidRPr="00424D43" w:rsidRDefault="00424D43" w:rsidP="002F76CA">
      <w:pPr>
        <w:pStyle w:val="Heading2"/>
        <w:rPr>
          <w:rFonts w:eastAsia="Times New Roman"/>
        </w:rPr>
      </w:pPr>
      <w:bookmarkStart w:id="318" w:name="_Toc206079721"/>
      <w:bookmarkStart w:id="319" w:name="_Toc206079849"/>
      <w:bookmarkStart w:id="320" w:name="_Toc242945593"/>
      <w:r w:rsidRPr="00424D43">
        <w:rPr>
          <w:rFonts w:eastAsia="Times New Roman"/>
        </w:rPr>
        <w:t>Care of Saint Philip Neri Property</w:t>
      </w:r>
      <w:bookmarkEnd w:id="318"/>
      <w:bookmarkEnd w:id="319"/>
      <w:bookmarkEnd w:id="320"/>
    </w:p>
    <w:p w14:paraId="5F7600FF" w14:textId="77777777" w:rsidR="00424D43" w:rsidRPr="00424D43" w:rsidRDefault="00424D43" w:rsidP="0077332E">
      <w:pPr>
        <w:ind w:left="720"/>
        <w:rPr>
          <w:i/>
          <w:iCs/>
        </w:rPr>
      </w:pPr>
      <w:r w:rsidRPr="00424D43">
        <w:rPr>
          <w:i/>
          <w:iCs/>
        </w:rPr>
        <w:t>Care of Books and Chrome Books</w:t>
      </w:r>
    </w:p>
    <w:p w14:paraId="5D19C54F" w14:textId="7F1B1BFC" w:rsidR="00424D43" w:rsidRDefault="00424D43" w:rsidP="0077332E">
      <w:pPr>
        <w:ind w:left="720"/>
      </w:pPr>
      <w:r w:rsidRPr="00424D43">
        <w:t xml:space="preserve">All books must be covered and transported between home and school in a book bag. All Chrome books must </w:t>
      </w:r>
      <w:r w:rsidR="0077332E" w:rsidRPr="00424D43">
        <w:t>be</w:t>
      </w:r>
      <w:r w:rsidRPr="00424D43">
        <w:t xml:space="preserve"> </w:t>
      </w:r>
      <w:r w:rsidR="0077332E">
        <w:t xml:space="preserve">in </w:t>
      </w:r>
      <w:proofErr w:type="gramStart"/>
      <w:r w:rsidRPr="00424D43">
        <w:t>a case</w:t>
      </w:r>
      <w:proofErr w:type="gramEnd"/>
      <w:r w:rsidRPr="00424D43">
        <w:t xml:space="preserve"> when</w:t>
      </w:r>
      <w:r w:rsidR="0077332E">
        <w:t xml:space="preserve"> </w:t>
      </w:r>
      <w:r w:rsidRPr="00424D43">
        <w:t>being transporte</w:t>
      </w:r>
      <w:r w:rsidR="0077332E">
        <w:t>d</w:t>
      </w:r>
      <w:r w:rsidRPr="00424D43">
        <w:t xml:space="preserve"> between home and school. Fines or replacement of books and chrome books will be required of students who</w:t>
      </w:r>
      <w:r w:rsidR="0077332E">
        <w:t xml:space="preserve"> </w:t>
      </w:r>
      <w:r w:rsidRPr="00424D43">
        <w:t>deface or destroy schoolbooks/chrome books.</w:t>
      </w:r>
    </w:p>
    <w:p w14:paraId="7B41F038" w14:textId="77777777" w:rsidR="0077332E" w:rsidRPr="00424D43" w:rsidRDefault="0077332E" w:rsidP="0077332E">
      <w:pPr>
        <w:ind w:left="720"/>
      </w:pPr>
    </w:p>
    <w:p w14:paraId="40B351DF" w14:textId="77777777" w:rsidR="00424D43" w:rsidRPr="00424D43" w:rsidRDefault="00424D43" w:rsidP="0077332E">
      <w:pPr>
        <w:ind w:left="720"/>
        <w:rPr>
          <w:i/>
          <w:iCs/>
        </w:rPr>
      </w:pPr>
      <w:r w:rsidRPr="00424D43">
        <w:rPr>
          <w:i/>
          <w:iCs/>
        </w:rPr>
        <w:t>Good Order of the School</w:t>
      </w:r>
    </w:p>
    <w:p w14:paraId="709B9F7F" w14:textId="12C8082C" w:rsidR="00424D43" w:rsidRPr="00424D43" w:rsidRDefault="00424D43" w:rsidP="0077332E">
      <w:pPr>
        <w:ind w:left="720"/>
      </w:pPr>
      <w:r w:rsidRPr="00424D43">
        <w:t>Students are expected to assist in the good order and maintenance of school/church property. Those who deface desks, walls or</w:t>
      </w:r>
      <w:r w:rsidR="0077332E">
        <w:t xml:space="preserve"> </w:t>
      </w:r>
      <w:r w:rsidRPr="00424D43">
        <w:t>any other property within the school/church buildings or deface grounds of either building will be subject to disciplinary action</w:t>
      </w:r>
      <w:r w:rsidR="0077332E">
        <w:t xml:space="preserve"> </w:t>
      </w:r>
      <w:r w:rsidRPr="00424D43">
        <w:t xml:space="preserve">according to the policy on suspension and may be required to pay restitution to the </w:t>
      </w:r>
      <w:proofErr w:type="gramStart"/>
      <w:r w:rsidRPr="00424D43">
        <w:t>School</w:t>
      </w:r>
      <w:proofErr w:type="gramEnd"/>
      <w:r w:rsidRPr="00424D43">
        <w:t>.</w:t>
      </w:r>
    </w:p>
    <w:p w14:paraId="31E5D6CD" w14:textId="77777777" w:rsidR="0077332E" w:rsidRDefault="0077332E" w:rsidP="00424D43">
      <w:pPr>
        <w:rPr>
          <w:b/>
          <w:bCs/>
        </w:rPr>
      </w:pPr>
    </w:p>
    <w:p w14:paraId="1D42BCF5" w14:textId="1EEE2A9F" w:rsidR="00424D43" w:rsidRPr="00424D43" w:rsidRDefault="00424D43" w:rsidP="0077332E">
      <w:pPr>
        <w:pStyle w:val="Heading2"/>
        <w:rPr>
          <w:rFonts w:eastAsia="Times New Roman"/>
        </w:rPr>
      </w:pPr>
      <w:bookmarkStart w:id="321" w:name="_Toc206079722"/>
      <w:bookmarkStart w:id="322" w:name="_Toc206079850"/>
      <w:bookmarkStart w:id="323" w:name="_Toc242945594"/>
      <w:r w:rsidRPr="00424D43">
        <w:rPr>
          <w:rFonts w:eastAsia="Times New Roman"/>
        </w:rPr>
        <w:t>Discipline/ Code of Conduct</w:t>
      </w:r>
      <w:bookmarkEnd w:id="321"/>
      <w:bookmarkEnd w:id="322"/>
      <w:bookmarkEnd w:id="323"/>
    </w:p>
    <w:p w14:paraId="2CB71B15" w14:textId="1D59B472" w:rsidR="00424D43" w:rsidRPr="00424D43" w:rsidRDefault="00424D43" w:rsidP="00424D43">
      <w:r w:rsidRPr="00424D43">
        <w:t>Desirable behavior is not an innate trait. Making choices and accepting responsibility for those choices, building</w:t>
      </w:r>
      <w:r w:rsidR="006430B6">
        <w:t xml:space="preserve"> </w:t>
      </w:r>
      <w:r w:rsidRPr="00424D43">
        <w:t>trust, respect and confidence, showing consideration for others, sharing, following the rules and other social skills</w:t>
      </w:r>
      <w:r w:rsidR="006430B6">
        <w:t xml:space="preserve"> </w:t>
      </w:r>
      <w:r w:rsidRPr="00424D43">
        <w:t>must be learned in the very same way as academic and physical skills. Students will be guided in developing the</w:t>
      </w:r>
      <w:r w:rsidR="006430B6">
        <w:t xml:space="preserve"> </w:t>
      </w:r>
      <w:r w:rsidRPr="00424D43">
        <w:t>following responsible behaviors</w:t>
      </w:r>
      <w:r w:rsidR="007B4730">
        <w:t>:</w:t>
      </w:r>
    </w:p>
    <w:p w14:paraId="0796C1E2" w14:textId="77777777" w:rsidR="00424D43" w:rsidRPr="00424D43" w:rsidRDefault="00424D43" w:rsidP="00EB2D77">
      <w:pPr>
        <w:ind w:left="720"/>
      </w:pPr>
      <w:r w:rsidRPr="00424D43">
        <w:t>1. Obeying classroom and school rules, as well as direction from adults in charge.</w:t>
      </w:r>
    </w:p>
    <w:p w14:paraId="3D98B8FE" w14:textId="77777777" w:rsidR="00424D43" w:rsidRPr="00424D43" w:rsidRDefault="00424D43" w:rsidP="00EB2D77">
      <w:pPr>
        <w:ind w:left="720"/>
      </w:pPr>
      <w:r w:rsidRPr="00424D43">
        <w:t>2. Communicating physically and verbally in a respectful manner.</w:t>
      </w:r>
    </w:p>
    <w:p w14:paraId="26FDC377" w14:textId="77777777" w:rsidR="00424D43" w:rsidRPr="00424D43" w:rsidRDefault="00424D43" w:rsidP="00EB2D77">
      <w:pPr>
        <w:ind w:left="720"/>
      </w:pPr>
      <w:r w:rsidRPr="00424D43">
        <w:t>3. Working and playing cooperatively.</w:t>
      </w:r>
    </w:p>
    <w:p w14:paraId="704061E0" w14:textId="77777777" w:rsidR="00424D43" w:rsidRPr="00424D43" w:rsidRDefault="00424D43" w:rsidP="00EB2D77">
      <w:pPr>
        <w:ind w:left="720"/>
      </w:pPr>
      <w:r w:rsidRPr="00424D43">
        <w:t>4. Using student and school materials in safe and proper fashion.</w:t>
      </w:r>
    </w:p>
    <w:p w14:paraId="70F7D0AC" w14:textId="77777777" w:rsidR="00424D43" w:rsidRDefault="00424D43" w:rsidP="00EB2D77">
      <w:pPr>
        <w:ind w:left="720"/>
      </w:pPr>
      <w:r w:rsidRPr="00424D43">
        <w:t>5. Obtaining the owner’s permission when talking or using materials other than one’s own.</w:t>
      </w:r>
    </w:p>
    <w:p w14:paraId="3CEB7847" w14:textId="77777777" w:rsidR="007B4730" w:rsidRPr="00424D43" w:rsidRDefault="007B4730" w:rsidP="00424D43"/>
    <w:p w14:paraId="100B77F7" w14:textId="7667CF01" w:rsidR="00424D43" w:rsidRPr="00424D43" w:rsidRDefault="00424D43" w:rsidP="00424D43">
      <w:r w:rsidRPr="00424D43">
        <w:t>In dealing with students whose behavior patterns are significantly inappropriate in comparison to peers, the</w:t>
      </w:r>
      <w:r w:rsidR="006430B6">
        <w:t xml:space="preserve"> </w:t>
      </w:r>
      <w:r w:rsidRPr="00424D43">
        <w:t>following steps will be followed:</w:t>
      </w:r>
    </w:p>
    <w:p w14:paraId="2E5F99F0" w14:textId="77777777" w:rsidR="00775EB8" w:rsidRDefault="00775EB8" w:rsidP="00424D43"/>
    <w:p w14:paraId="05D489FB" w14:textId="638AB5FE" w:rsidR="00775EB8" w:rsidRDefault="00424D43" w:rsidP="008E747F">
      <w:pPr>
        <w:pStyle w:val="ListParagraph"/>
        <w:numPr>
          <w:ilvl w:val="0"/>
          <w:numId w:val="9"/>
        </w:numPr>
      </w:pPr>
      <w:r w:rsidRPr="00424D43">
        <w:t xml:space="preserve">Parents/guardians will be notified and a meeting with </w:t>
      </w:r>
      <w:proofErr w:type="gramStart"/>
      <w:r w:rsidRPr="00424D43">
        <w:t>parent</w:t>
      </w:r>
      <w:proofErr w:type="gramEnd"/>
      <w:r w:rsidRPr="00424D43">
        <w:t>/ guardian, principal and teacher(s) may be arranged to</w:t>
      </w:r>
      <w:r w:rsidR="002D6D16">
        <w:t xml:space="preserve"> </w:t>
      </w:r>
      <w:r w:rsidRPr="00424D43">
        <w:t>discuss the child’s needs.</w:t>
      </w:r>
    </w:p>
    <w:p w14:paraId="3EA6F1E0" w14:textId="2A37A03E" w:rsidR="00775EB8" w:rsidRPr="00775EB8" w:rsidRDefault="00775EB8" w:rsidP="008E747F">
      <w:pPr>
        <w:pStyle w:val="ListParagraph"/>
        <w:numPr>
          <w:ilvl w:val="0"/>
          <w:numId w:val="9"/>
        </w:numPr>
      </w:pPr>
      <w:r w:rsidRPr="00775EB8">
        <w:t>Parent/guardian may be asked to give consent for any professional evaluations considered necessary by the</w:t>
      </w:r>
    </w:p>
    <w:p w14:paraId="2599F8BE" w14:textId="77777777" w:rsidR="00775EB8" w:rsidRPr="00775EB8" w:rsidRDefault="00775EB8" w:rsidP="00FC2F56">
      <w:pPr>
        <w:pStyle w:val="ListParagraph"/>
        <w:ind w:left="720"/>
      </w:pPr>
      <w:r w:rsidRPr="00775EB8">
        <w:t>principal and the teacher(s) involved.</w:t>
      </w:r>
    </w:p>
    <w:p w14:paraId="71F1331E" w14:textId="77777777" w:rsidR="00886887" w:rsidRDefault="00775EB8" w:rsidP="008E747F">
      <w:pPr>
        <w:pStyle w:val="ListParagraph"/>
        <w:numPr>
          <w:ilvl w:val="0"/>
          <w:numId w:val="9"/>
        </w:numPr>
      </w:pPr>
      <w:r w:rsidRPr="00775EB8">
        <w:t xml:space="preserve">It is expected that professional recommendations made to </w:t>
      </w:r>
      <w:proofErr w:type="gramStart"/>
      <w:r w:rsidRPr="00775EB8">
        <w:t>parent</w:t>
      </w:r>
      <w:proofErr w:type="gramEnd"/>
      <w:r w:rsidRPr="00775EB8">
        <w:t xml:space="preserve">/guardian at a scheduled staffing will be followed. </w:t>
      </w:r>
    </w:p>
    <w:p w14:paraId="1C853E19" w14:textId="25A648D2" w:rsidR="00775EB8" w:rsidRPr="00775EB8" w:rsidRDefault="00775EB8" w:rsidP="008E747F">
      <w:pPr>
        <w:pStyle w:val="ListParagraph"/>
        <w:numPr>
          <w:ilvl w:val="0"/>
          <w:numId w:val="9"/>
        </w:numPr>
      </w:pPr>
      <w:r w:rsidRPr="00775EB8">
        <w:t>A</w:t>
      </w:r>
      <w:r w:rsidR="00886887">
        <w:t xml:space="preserve"> </w:t>
      </w:r>
      <w:r w:rsidRPr="00775EB8">
        <w:t>parent/guardian’s failure to give consent or comply with recommendations may result in a request to the Pastor to</w:t>
      </w:r>
      <w:r w:rsidR="002D6D16">
        <w:t xml:space="preserve"> </w:t>
      </w:r>
      <w:r w:rsidRPr="00775EB8">
        <w:t>deny enrollment.</w:t>
      </w:r>
    </w:p>
    <w:p w14:paraId="32C3C2DE" w14:textId="225AB360" w:rsidR="00E10F76" w:rsidRDefault="00775EB8" w:rsidP="008E747F">
      <w:pPr>
        <w:pStyle w:val="ListParagraph"/>
        <w:numPr>
          <w:ilvl w:val="0"/>
          <w:numId w:val="9"/>
        </w:numPr>
      </w:pPr>
      <w:r w:rsidRPr="00775EB8">
        <w:t>A student whose behavior does not improve after repeated interventions may be placed on a contract. If the contract is</w:t>
      </w:r>
      <w:r w:rsidR="002D6D16">
        <w:t xml:space="preserve"> </w:t>
      </w:r>
      <w:r w:rsidRPr="00775EB8">
        <w:t>broken, the student will be asked to leave for the remainder of the school year.</w:t>
      </w:r>
    </w:p>
    <w:p w14:paraId="6B183D61" w14:textId="462619E7" w:rsidR="00775EB8" w:rsidRPr="00775EB8" w:rsidRDefault="00775EB8" w:rsidP="008E747F">
      <w:pPr>
        <w:pStyle w:val="ListParagraph"/>
        <w:numPr>
          <w:ilvl w:val="0"/>
          <w:numId w:val="9"/>
        </w:numPr>
      </w:pPr>
      <w:r w:rsidRPr="00775EB8">
        <w:t>Your child will be held responsible for vandalism or destruction of school property. Parents will be notified regarding</w:t>
      </w:r>
      <w:r w:rsidR="002D6D16">
        <w:t xml:space="preserve"> </w:t>
      </w:r>
      <w:r w:rsidRPr="00775EB8">
        <w:t>financial restitution.</w:t>
      </w:r>
    </w:p>
    <w:p w14:paraId="1BF78F9A" w14:textId="063127D5" w:rsidR="00775EB8" w:rsidRPr="00775EB8" w:rsidRDefault="00775EB8" w:rsidP="008E747F">
      <w:pPr>
        <w:pStyle w:val="ListParagraph"/>
        <w:numPr>
          <w:ilvl w:val="0"/>
          <w:numId w:val="9"/>
        </w:numPr>
      </w:pPr>
      <w:r w:rsidRPr="00775EB8">
        <w:t>For any student throwing rocks, sticks, snowballs, etc., the first offense will be the loss of recess.</w:t>
      </w:r>
    </w:p>
    <w:p w14:paraId="68BF9FFC" w14:textId="5687504F" w:rsidR="00FD7B80" w:rsidRDefault="00775EB8" w:rsidP="00FD7B80">
      <w:pPr>
        <w:pStyle w:val="ListParagraph"/>
        <w:ind w:left="720"/>
      </w:pPr>
      <w:r w:rsidRPr="00775EB8">
        <w:t>If a child bites, parents will be notified and the consequences will be developmentally appropriate based on the age</w:t>
      </w:r>
      <w:r w:rsidR="002D6D16">
        <w:t xml:space="preserve"> </w:t>
      </w:r>
      <w:r w:rsidRPr="00775EB8">
        <w:t xml:space="preserve">of the </w:t>
      </w:r>
      <w:r w:rsidR="00FD7B80">
        <w:t xml:space="preserve">child.  </w:t>
      </w:r>
    </w:p>
    <w:p w14:paraId="237E254E" w14:textId="209AABDA" w:rsidR="00775EB8" w:rsidRDefault="00775EB8" w:rsidP="008E747F">
      <w:pPr>
        <w:pStyle w:val="ListParagraph"/>
        <w:numPr>
          <w:ilvl w:val="0"/>
          <w:numId w:val="9"/>
        </w:numPr>
      </w:pPr>
      <w:r w:rsidRPr="00775EB8">
        <w:t>Teachers can require students to remain after school to serve a detention.</w:t>
      </w:r>
    </w:p>
    <w:p w14:paraId="5D43A6D8" w14:textId="77777777" w:rsidR="00FD7B80" w:rsidRPr="00775EB8" w:rsidRDefault="00FD7B80" w:rsidP="00FD7B80">
      <w:pPr>
        <w:pStyle w:val="ListParagraph"/>
        <w:ind w:left="720"/>
      </w:pPr>
    </w:p>
    <w:p w14:paraId="5F03B66F" w14:textId="77777777" w:rsidR="00514F81" w:rsidRDefault="00775EB8" w:rsidP="00775EB8">
      <w:pPr>
        <w:rPr>
          <w:rStyle w:val="Strong"/>
          <w:rFonts w:eastAsiaTheme="minorHAnsi"/>
        </w:rPr>
      </w:pPr>
      <w:r w:rsidRPr="00775EB8">
        <w:rPr>
          <w:rStyle w:val="Strong"/>
          <w:rFonts w:eastAsiaTheme="minorHAnsi"/>
        </w:rPr>
        <w:t>The administration reserves the right to consider special situations on a</w:t>
      </w:r>
      <w:r w:rsidR="00FD7B80" w:rsidRPr="007B6FB3">
        <w:rPr>
          <w:rStyle w:val="Strong"/>
        </w:rPr>
        <w:t xml:space="preserve"> </w:t>
      </w:r>
      <w:proofErr w:type="gramStart"/>
      <w:r w:rsidRPr="007B6FB3">
        <w:rPr>
          <w:rStyle w:val="Strong"/>
          <w:rFonts w:eastAsiaTheme="minorHAnsi"/>
        </w:rPr>
        <w:t>case by case</w:t>
      </w:r>
      <w:proofErr w:type="gramEnd"/>
      <w:r w:rsidRPr="007B6FB3">
        <w:rPr>
          <w:rStyle w:val="Strong"/>
          <w:rFonts w:eastAsiaTheme="minorHAnsi"/>
        </w:rPr>
        <w:t xml:space="preserve"> basis when dealing with discipline issues.</w:t>
      </w:r>
    </w:p>
    <w:p w14:paraId="7A6721AA" w14:textId="77777777" w:rsidR="00514F81" w:rsidRDefault="00514F81" w:rsidP="00775EB8">
      <w:pPr>
        <w:rPr>
          <w:rStyle w:val="Strong"/>
          <w:rFonts w:eastAsiaTheme="minorHAnsi"/>
        </w:rPr>
      </w:pPr>
    </w:p>
    <w:p w14:paraId="07F6B578" w14:textId="77777777" w:rsidR="00514F81" w:rsidRDefault="00514F81" w:rsidP="00775EB8">
      <w:pPr>
        <w:rPr>
          <w:rStyle w:val="Strong"/>
          <w:rFonts w:eastAsiaTheme="minorHAnsi"/>
        </w:rPr>
      </w:pPr>
    </w:p>
    <w:p w14:paraId="0AB56D4B" w14:textId="77777777" w:rsidR="00514F81" w:rsidRPr="00514F81" w:rsidRDefault="00514F81" w:rsidP="00C349E0">
      <w:pPr>
        <w:pStyle w:val="Heading2"/>
        <w:rPr>
          <w:rFonts w:eastAsia="Times New Roman"/>
        </w:rPr>
      </w:pPr>
      <w:bookmarkStart w:id="324" w:name="_Toc206079723"/>
      <w:bookmarkStart w:id="325" w:name="_Toc206079851"/>
      <w:bookmarkStart w:id="326" w:name="_Toc242945595"/>
      <w:r w:rsidRPr="00514F81">
        <w:rPr>
          <w:rFonts w:eastAsia="Times New Roman"/>
        </w:rPr>
        <w:t>Suspension and Expulsion</w:t>
      </w:r>
      <w:bookmarkEnd w:id="324"/>
      <w:bookmarkEnd w:id="325"/>
      <w:bookmarkEnd w:id="326"/>
    </w:p>
    <w:p w14:paraId="60434C4A" w14:textId="7E2A08E6" w:rsidR="00514F81" w:rsidRPr="00514F81" w:rsidRDefault="00514F81" w:rsidP="00514F81">
      <w:r w:rsidRPr="00514F81">
        <w:t>The determination of a suspension or expulsion is at the Principal and Pastor’s discretion. Suspensions may be in school or out of</w:t>
      </w:r>
      <w:r w:rsidR="00C349E0">
        <w:t xml:space="preserve"> </w:t>
      </w:r>
      <w:r w:rsidRPr="00514F81">
        <w:t xml:space="preserve">school, at the </w:t>
      </w:r>
      <w:proofErr w:type="gramStart"/>
      <w:r w:rsidRPr="00514F81">
        <w:t>Principal’s</w:t>
      </w:r>
      <w:proofErr w:type="gramEnd"/>
      <w:r w:rsidRPr="00514F81">
        <w:t xml:space="preserve"> discretion, according to each situation. Reasons for suspension or expulsion include, but are not limited</w:t>
      </w:r>
      <w:r w:rsidR="00C349E0">
        <w:t xml:space="preserve"> </w:t>
      </w:r>
      <w:r w:rsidRPr="00514F81">
        <w:t>to:</w:t>
      </w:r>
    </w:p>
    <w:p w14:paraId="10D29425" w14:textId="77777777" w:rsidR="00514F81" w:rsidRPr="00514F81" w:rsidRDefault="00514F81" w:rsidP="002D6D16">
      <w:pPr>
        <w:ind w:left="720"/>
      </w:pPr>
      <w:r w:rsidRPr="00514F81">
        <w:t>1. Behavior of a student that presents a serious moral and/or physical danger to other students.</w:t>
      </w:r>
    </w:p>
    <w:p w14:paraId="7989FA13" w14:textId="77777777" w:rsidR="00514F81" w:rsidRPr="00514F81" w:rsidRDefault="00514F81" w:rsidP="002D6D16">
      <w:pPr>
        <w:ind w:left="720"/>
      </w:pPr>
      <w:r w:rsidRPr="00514F81">
        <w:t>2. Aggressive behavior toward faculty/staff members.</w:t>
      </w:r>
    </w:p>
    <w:p w14:paraId="3D4B924E" w14:textId="77777777" w:rsidR="00514F81" w:rsidRPr="00514F81" w:rsidRDefault="00514F81" w:rsidP="002D6D16">
      <w:pPr>
        <w:ind w:left="720"/>
      </w:pPr>
      <w:r w:rsidRPr="00514F81">
        <w:t>3. Drug, alcohol, or tobacco use or possession.</w:t>
      </w:r>
    </w:p>
    <w:p w14:paraId="1738874A" w14:textId="77777777" w:rsidR="00514F81" w:rsidRPr="00514F81" w:rsidRDefault="00514F81" w:rsidP="002D6D16">
      <w:pPr>
        <w:ind w:left="720"/>
      </w:pPr>
      <w:r w:rsidRPr="00514F81">
        <w:t>4. Leaving school grounds without proper permission.</w:t>
      </w:r>
    </w:p>
    <w:p w14:paraId="6EAAEA43" w14:textId="77777777" w:rsidR="00514F81" w:rsidRPr="00514F81" w:rsidRDefault="00514F81" w:rsidP="002D6D16">
      <w:pPr>
        <w:ind w:left="720"/>
      </w:pPr>
      <w:r w:rsidRPr="00514F81">
        <w:t>5. Destroying or defacing property.</w:t>
      </w:r>
    </w:p>
    <w:p w14:paraId="2DE9F803" w14:textId="77777777" w:rsidR="00514F81" w:rsidRPr="00514F81" w:rsidRDefault="00514F81" w:rsidP="002D6D16">
      <w:pPr>
        <w:ind w:left="720"/>
      </w:pPr>
      <w:r w:rsidRPr="00514F81">
        <w:t>6. Any other form of conduct or activity that may cause harm to another person.</w:t>
      </w:r>
    </w:p>
    <w:p w14:paraId="03DC65AF" w14:textId="77777777" w:rsidR="00514F81" w:rsidRPr="00514F81" w:rsidRDefault="00514F81" w:rsidP="002D6D16">
      <w:pPr>
        <w:ind w:left="720"/>
      </w:pPr>
      <w:r w:rsidRPr="00514F81">
        <w:t>7. Firearms or weapons of any kind.</w:t>
      </w:r>
    </w:p>
    <w:p w14:paraId="56A833F1" w14:textId="77777777" w:rsidR="00456CD3" w:rsidRDefault="00456CD3" w:rsidP="00514F81"/>
    <w:p w14:paraId="117A4648" w14:textId="7DB9A97E" w:rsidR="00514F81" w:rsidRDefault="00514F81" w:rsidP="00514F81">
      <w:r w:rsidRPr="00514F81">
        <w:t>Prior to the suspension of a student, the parent/guardian will be notified of the measure being taken and the reason for the</w:t>
      </w:r>
      <w:r w:rsidR="002D6D16">
        <w:t xml:space="preserve"> </w:t>
      </w:r>
      <w:r w:rsidRPr="00514F81">
        <w:t>suspension. Conditions the student must meet to return to class will be clearly stated. After three suspensions, a student may be</w:t>
      </w:r>
      <w:r w:rsidR="00C349E0">
        <w:t xml:space="preserve"> </w:t>
      </w:r>
      <w:r w:rsidRPr="00514F81">
        <w:t xml:space="preserve">expelled. Any missed </w:t>
      </w:r>
      <w:proofErr w:type="gramStart"/>
      <w:r w:rsidRPr="00514F81">
        <w:t>school work</w:t>
      </w:r>
      <w:proofErr w:type="gramEnd"/>
      <w:r w:rsidRPr="00514F81">
        <w:t xml:space="preserve"> resulting from a suspension must be made up.</w:t>
      </w:r>
    </w:p>
    <w:p w14:paraId="1A01883C" w14:textId="77777777" w:rsidR="00C349E0" w:rsidRPr="00514F81" w:rsidRDefault="00C349E0" w:rsidP="00514F81"/>
    <w:p w14:paraId="1AE6E0B2" w14:textId="77777777" w:rsidR="00514F81" w:rsidRPr="00514F81" w:rsidRDefault="00514F81" w:rsidP="00C349E0">
      <w:pPr>
        <w:pStyle w:val="Heading2"/>
        <w:rPr>
          <w:rFonts w:eastAsia="Times New Roman"/>
        </w:rPr>
      </w:pPr>
      <w:bookmarkStart w:id="327" w:name="_Toc206079724"/>
      <w:bookmarkStart w:id="328" w:name="_Toc206079852"/>
      <w:bookmarkStart w:id="329" w:name="_Toc242945596"/>
      <w:r w:rsidRPr="00514F81">
        <w:rPr>
          <w:rFonts w:eastAsia="Times New Roman"/>
        </w:rPr>
        <w:t>Use of Physical Restraint and Seclusion</w:t>
      </w:r>
      <w:bookmarkEnd w:id="327"/>
      <w:bookmarkEnd w:id="328"/>
      <w:bookmarkEnd w:id="329"/>
    </w:p>
    <w:p w14:paraId="04CFC509" w14:textId="5DD6AE1A" w:rsidR="00514F81" w:rsidRPr="00514F81" w:rsidRDefault="00514F81" w:rsidP="00514F81">
      <w:r w:rsidRPr="00514F81">
        <w:t>Physical restraint and seclusion of students for behavior management shall be used in circumstances and under conditions that</w:t>
      </w:r>
      <w:r w:rsidR="00456CD3">
        <w:t xml:space="preserve"> </w:t>
      </w:r>
      <w:r w:rsidRPr="00514F81">
        <w:t>are in the best interests of students.</w:t>
      </w:r>
    </w:p>
    <w:p w14:paraId="4A84B687" w14:textId="549B43A6" w:rsidR="00C349E0" w:rsidRDefault="00514F81" w:rsidP="00514F81">
      <w:r w:rsidRPr="00514F81">
        <w:t>Physical restraint is appropriate when a student is displaying physical behavior which presents substantial imminent risk of</w:t>
      </w:r>
      <w:r w:rsidR="00B709FE">
        <w:t xml:space="preserve"> </w:t>
      </w:r>
      <w:r w:rsidRPr="00514F81">
        <w:t>injury to the student or others, and the student is demonstrating the intent and the ability to cause injury within a matter of</w:t>
      </w:r>
      <w:r w:rsidR="00B709FE">
        <w:t xml:space="preserve"> </w:t>
      </w:r>
      <w:r w:rsidRPr="00514F81">
        <w:t>seconds or minutes. The degree of physical restriction employed should be in proportion to the circumstances of the incident, the</w:t>
      </w:r>
      <w:r w:rsidR="00C349E0">
        <w:t xml:space="preserve"> </w:t>
      </w:r>
      <w:r w:rsidRPr="00514F81">
        <w:t xml:space="preserve">size and condition of the student, and the potential risks for injury to the student or others. </w:t>
      </w:r>
    </w:p>
    <w:p w14:paraId="23FE4DD2" w14:textId="0FE1FA9C" w:rsidR="00C349E0" w:rsidRDefault="00514F81" w:rsidP="00514F81">
      <w:r w:rsidRPr="00514F81">
        <w:t xml:space="preserve">Physical restraint does not include: </w:t>
      </w:r>
    </w:p>
    <w:p w14:paraId="4D0D12DC" w14:textId="099963B5" w:rsidR="001E5252" w:rsidRDefault="00514F81" w:rsidP="008E747F">
      <w:pPr>
        <w:pStyle w:val="ListParagraph"/>
        <w:numPr>
          <w:ilvl w:val="0"/>
          <w:numId w:val="10"/>
        </w:numPr>
      </w:pPr>
      <w:r w:rsidRPr="00514F81">
        <w:t xml:space="preserve">taking away a weapon </w:t>
      </w:r>
    </w:p>
    <w:p w14:paraId="45A7E0EC" w14:textId="500E3B7D" w:rsidR="00514F81" w:rsidRPr="00514F81" w:rsidRDefault="00514F81" w:rsidP="008E747F">
      <w:pPr>
        <w:pStyle w:val="ListParagraph"/>
        <w:numPr>
          <w:ilvl w:val="0"/>
          <w:numId w:val="10"/>
        </w:numPr>
      </w:pPr>
      <w:r w:rsidRPr="00514F81">
        <w:t>breaking up a fight.</w:t>
      </w:r>
    </w:p>
    <w:p w14:paraId="2E8D4C6C" w14:textId="77777777" w:rsidR="00456CD3" w:rsidRDefault="00456CD3" w:rsidP="00514F81"/>
    <w:p w14:paraId="0BDD98B8" w14:textId="2453666E" w:rsidR="001E5252" w:rsidRDefault="00514F81" w:rsidP="00514F81">
      <w:r w:rsidRPr="00514F81">
        <w:t>Seclusion is appropriate when a student is displaying physical behavior that presents substantial imminent risk of injury to the</w:t>
      </w:r>
      <w:r w:rsidR="00B709FE">
        <w:t xml:space="preserve"> </w:t>
      </w:r>
      <w:r w:rsidRPr="00514F81">
        <w:t>student or others, and the threat could be diminished if the student were placed in a safe environment away from other students</w:t>
      </w:r>
      <w:r w:rsidR="00B709FE">
        <w:t xml:space="preserve"> </w:t>
      </w:r>
      <w:r w:rsidRPr="00514F81">
        <w:t xml:space="preserve">and staff. </w:t>
      </w:r>
      <w:r w:rsidR="00B709FE">
        <w:t xml:space="preserve"> </w:t>
      </w:r>
    </w:p>
    <w:p w14:paraId="03E4E773" w14:textId="18A8C04F" w:rsidR="00514F81" w:rsidRPr="00514F81" w:rsidRDefault="00514F81" w:rsidP="00514F81">
      <w:r w:rsidRPr="00514F81">
        <w:t>Seclusion should only be used as long as necessary and should be discontinued when the student is no longer a threat to</w:t>
      </w:r>
      <w:r w:rsidR="00B709FE">
        <w:t xml:space="preserve"> </w:t>
      </w:r>
      <w:r w:rsidRPr="00514F81">
        <w:t>himself/herself or others. Time out procedures which do not constitute seclusion are permitted in school.</w:t>
      </w:r>
    </w:p>
    <w:p w14:paraId="10EA676A" w14:textId="77777777" w:rsidR="0083355D" w:rsidRDefault="0083355D" w:rsidP="00514F81"/>
    <w:p w14:paraId="36209862" w14:textId="19F44141" w:rsidR="00514F81" w:rsidRDefault="00514F81" w:rsidP="00514F81">
      <w:r w:rsidRPr="00514F81">
        <w:t>Immediately after the student has restored emotional and behavioral control following the use of physical restraint and/or</w:t>
      </w:r>
      <w:r w:rsidR="00B709FE">
        <w:t xml:space="preserve"> </w:t>
      </w:r>
      <w:r w:rsidRPr="00514F81">
        <w:t>seclusion, a staff member not involved with the incident shall examine the student to ascertain if the student has sustained any</w:t>
      </w:r>
      <w:r w:rsidR="00B709FE">
        <w:t xml:space="preserve"> </w:t>
      </w:r>
      <w:r w:rsidRPr="00514F81">
        <w:t xml:space="preserve">injury. The </w:t>
      </w:r>
      <w:proofErr w:type="gramStart"/>
      <w:r w:rsidRPr="00514F81">
        <w:t>Principal</w:t>
      </w:r>
      <w:proofErr w:type="gramEnd"/>
      <w:r w:rsidRPr="00514F81">
        <w:t xml:space="preserve"> (or Head Teacher) will verbally notify the parent/guardian as soon as possible (no later than the end of the</w:t>
      </w:r>
      <w:r w:rsidR="000D0E41">
        <w:t xml:space="preserve"> </w:t>
      </w:r>
      <w:r w:rsidRPr="00514F81">
        <w:t>school day in which the physical restraint or seclusion occurs).</w:t>
      </w:r>
    </w:p>
    <w:p w14:paraId="248A3AF4" w14:textId="77777777" w:rsidR="000D0E41" w:rsidRPr="00514F81" w:rsidRDefault="000D0E41" w:rsidP="00514F81"/>
    <w:p w14:paraId="510C3BB0" w14:textId="200DC01C" w:rsidR="000D0E41" w:rsidRDefault="00514F81" w:rsidP="00514F81">
      <w:r w:rsidRPr="00514F81">
        <w:t>All use of physical restraint or seclusion must be documented in a memorandum within one school day of the incident. The</w:t>
      </w:r>
      <w:r w:rsidR="00B709FE">
        <w:t xml:space="preserve"> </w:t>
      </w:r>
      <w:proofErr w:type="gramStart"/>
      <w:r w:rsidRPr="00514F81">
        <w:t>Principal</w:t>
      </w:r>
      <w:proofErr w:type="gramEnd"/>
      <w:r w:rsidRPr="00514F81">
        <w:t xml:space="preserve"> (or Head Teacher) will send a copy of the memorandum to the parent or guardian within </w:t>
      </w:r>
      <w:proofErr w:type="gramStart"/>
      <w:r w:rsidRPr="00514F81">
        <w:t>two school</w:t>
      </w:r>
      <w:proofErr w:type="gramEnd"/>
      <w:r w:rsidRPr="00514F81">
        <w:t xml:space="preserve"> days following</w:t>
      </w:r>
      <w:r w:rsidR="00B709FE">
        <w:t xml:space="preserve"> </w:t>
      </w:r>
      <w:r w:rsidRPr="00514F81">
        <w:t>the use of the restraint or seclusion.</w:t>
      </w:r>
    </w:p>
    <w:p w14:paraId="7BCA17C9" w14:textId="77777777" w:rsidR="000D0E41" w:rsidRDefault="000D0E41" w:rsidP="00514F81"/>
    <w:p w14:paraId="175FDC40" w14:textId="77777777" w:rsidR="000D0E41" w:rsidRPr="000D0E41" w:rsidRDefault="000D0E41" w:rsidP="00E66EEF">
      <w:pPr>
        <w:pStyle w:val="Heading2"/>
        <w:rPr>
          <w:rFonts w:eastAsia="Times New Roman"/>
        </w:rPr>
      </w:pPr>
      <w:bookmarkStart w:id="330" w:name="_Toc206079725"/>
      <w:bookmarkStart w:id="331" w:name="_Toc206079853"/>
      <w:bookmarkStart w:id="332" w:name="_Toc242945597"/>
      <w:r w:rsidRPr="000D0E41">
        <w:rPr>
          <w:rFonts w:eastAsia="Times New Roman"/>
        </w:rPr>
        <w:t>Drug Policy</w:t>
      </w:r>
      <w:bookmarkEnd w:id="330"/>
      <w:bookmarkEnd w:id="331"/>
      <w:bookmarkEnd w:id="332"/>
    </w:p>
    <w:p w14:paraId="5BD51FE5" w14:textId="7B9003EC" w:rsidR="000D0E41" w:rsidRDefault="000D0E41" w:rsidP="00E66EEF">
      <w:r w:rsidRPr="000D0E41">
        <w:t>The Saint Philip Neri School community believes that the unlawful use and abuse of drugs, alcohol, controlled substances,</w:t>
      </w:r>
      <w:r w:rsidR="00456CD3">
        <w:t xml:space="preserve"> </w:t>
      </w:r>
      <w:r w:rsidRPr="000D0E41">
        <w:t>imitation controlled substances and non-controlled substances by students is harmful and wrong. As part of a religious</w:t>
      </w:r>
      <w:r w:rsidR="00456CD3">
        <w:t xml:space="preserve"> </w:t>
      </w:r>
      <w:r w:rsidRPr="000D0E41">
        <w:t>community, students who violate the policies concerning these substances will be disciplined in a Christian manner that allows</w:t>
      </w:r>
      <w:r w:rsidR="00E66EEF">
        <w:t xml:space="preserve"> </w:t>
      </w:r>
      <w:r w:rsidRPr="000D0E41">
        <w:t>for the safety of the student and community. For purposes of the Drug Policy, offenses that occur during school-sponsored events,</w:t>
      </w:r>
      <w:r w:rsidR="00E66EEF">
        <w:t xml:space="preserve"> </w:t>
      </w:r>
      <w:r w:rsidRPr="000D0E41">
        <w:t>Saint Philip Neri athletic events, and field trips will be treated as though committed during the school day on school grounds.</w:t>
      </w:r>
    </w:p>
    <w:p w14:paraId="6FFB51EB" w14:textId="77777777" w:rsidR="00E66EEF" w:rsidRPr="000D0E41" w:rsidRDefault="00E66EEF" w:rsidP="00E66EEF"/>
    <w:p w14:paraId="374D8989" w14:textId="267E2E5B" w:rsidR="000D0E41" w:rsidRPr="000D0E41" w:rsidRDefault="000D0E41" w:rsidP="00E66EEF">
      <w:r w:rsidRPr="000D0E41">
        <w:t>A student will not use or have in possession beverages containing alcohol or any other controlled substance defined by law as</w:t>
      </w:r>
      <w:r w:rsidR="00456CD3">
        <w:t xml:space="preserve"> </w:t>
      </w:r>
      <w:r w:rsidRPr="000D0E41">
        <w:t xml:space="preserve">a drug. </w:t>
      </w:r>
      <w:proofErr w:type="gramStart"/>
      <w:r w:rsidRPr="000D0E41">
        <w:t>In the event that</w:t>
      </w:r>
      <w:proofErr w:type="gramEnd"/>
      <w:r w:rsidRPr="000D0E41">
        <w:t xml:space="preserve"> a student is found in possession of drugs and alcohol at school or a school-related event, the school</w:t>
      </w:r>
      <w:r w:rsidR="00456CD3">
        <w:t xml:space="preserve"> </w:t>
      </w:r>
      <w:r w:rsidRPr="000D0E41">
        <w:t>will consider notifying not only the student’s parents, but also law enforcement. Additional consequences may include (at the</w:t>
      </w:r>
      <w:r w:rsidR="00456CD3">
        <w:t xml:space="preserve"> </w:t>
      </w:r>
      <w:proofErr w:type="gramStart"/>
      <w:r w:rsidRPr="000D0E41">
        <w:t>Principal’s</w:t>
      </w:r>
      <w:proofErr w:type="gramEnd"/>
      <w:r w:rsidRPr="000D0E41">
        <w:t xml:space="preserve"> discretion):</w:t>
      </w:r>
    </w:p>
    <w:p w14:paraId="34A22BDB" w14:textId="48F036B4" w:rsidR="000D0E41" w:rsidRPr="000D0E41" w:rsidRDefault="000D0E41" w:rsidP="008E747F">
      <w:pPr>
        <w:pStyle w:val="ListParagraph"/>
        <w:numPr>
          <w:ilvl w:val="0"/>
          <w:numId w:val="8"/>
        </w:numPr>
      </w:pPr>
      <w:r w:rsidRPr="000D0E41">
        <w:t>Suspension.</w:t>
      </w:r>
    </w:p>
    <w:p w14:paraId="4C79374A" w14:textId="19132A57" w:rsidR="000D0E41" w:rsidRPr="000D0E41" w:rsidRDefault="000D0E41" w:rsidP="008E747F">
      <w:pPr>
        <w:pStyle w:val="ListParagraph"/>
        <w:numPr>
          <w:ilvl w:val="0"/>
          <w:numId w:val="8"/>
        </w:numPr>
      </w:pPr>
      <w:r w:rsidRPr="000D0E41">
        <w:t>Expulsion.</w:t>
      </w:r>
    </w:p>
    <w:p w14:paraId="614AFDB4" w14:textId="30D1B1AB" w:rsidR="000D0E41" w:rsidRPr="000D0E41" w:rsidRDefault="000D0E41" w:rsidP="008E747F">
      <w:pPr>
        <w:pStyle w:val="ListParagraph"/>
        <w:numPr>
          <w:ilvl w:val="0"/>
          <w:numId w:val="8"/>
        </w:numPr>
      </w:pPr>
      <w:r w:rsidRPr="000D0E41">
        <w:t>Mandatory completion of a chemical dependency program.</w:t>
      </w:r>
    </w:p>
    <w:p w14:paraId="0101C903" w14:textId="77777777" w:rsidR="00154123" w:rsidRPr="00154123" w:rsidRDefault="000D0E41" w:rsidP="008E747F">
      <w:pPr>
        <w:pStyle w:val="ListParagraph"/>
        <w:numPr>
          <w:ilvl w:val="0"/>
          <w:numId w:val="8"/>
        </w:numPr>
        <w:rPr>
          <w:b/>
          <w:bCs/>
        </w:rPr>
      </w:pPr>
      <w:r w:rsidRPr="000D0E41">
        <w:t>Mandatory counseling.</w:t>
      </w:r>
    </w:p>
    <w:p w14:paraId="767CA6AD" w14:textId="77777777" w:rsidR="00154123" w:rsidRDefault="00154123" w:rsidP="00154123">
      <w:pPr>
        <w:rPr>
          <w:rStyle w:val="Strong"/>
        </w:rPr>
      </w:pPr>
    </w:p>
    <w:p w14:paraId="1360A94A" w14:textId="77777777" w:rsidR="00682C2D" w:rsidRPr="00682C2D" w:rsidRDefault="00682C2D" w:rsidP="00CC3289">
      <w:pPr>
        <w:pStyle w:val="Heading2"/>
        <w:rPr>
          <w:rFonts w:eastAsia="Times New Roman"/>
        </w:rPr>
      </w:pPr>
      <w:bookmarkStart w:id="333" w:name="_Toc206079726"/>
      <w:bookmarkStart w:id="334" w:name="_Toc206079854"/>
      <w:bookmarkStart w:id="335" w:name="_Toc242945598"/>
      <w:r w:rsidRPr="00682C2D">
        <w:rPr>
          <w:rFonts w:eastAsia="Times New Roman"/>
        </w:rPr>
        <w:t>Weapons</w:t>
      </w:r>
      <w:bookmarkEnd w:id="333"/>
      <w:bookmarkEnd w:id="334"/>
      <w:bookmarkEnd w:id="335"/>
    </w:p>
    <w:p w14:paraId="55411205" w14:textId="0BBB8803" w:rsidR="00682C2D" w:rsidRPr="00682C2D" w:rsidRDefault="00682C2D" w:rsidP="00682C2D">
      <w:r w:rsidRPr="00682C2D">
        <w:t>Students are forbidden knowingly and voluntarily to possess, handle, transmit, or use any instrument that is ordinarily or</w:t>
      </w:r>
      <w:r w:rsidR="00456CD3">
        <w:t xml:space="preserve"> </w:t>
      </w:r>
      <w:r w:rsidRPr="00682C2D">
        <w:t>generally considered a weapon in school, on school grounds, or at school events. Any object that could be used to injure another</w:t>
      </w:r>
      <w:r>
        <w:t xml:space="preserve"> </w:t>
      </w:r>
      <w:r w:rsidRPr="00682C2D">
        <w:t>person will be considered a weapon. The following are examples of instruments ordinarily or generally considered weapons:</w:t>
      </w:r>
      <w:r w:rsidR="00992116">
        <w:t xml:space="preserve"> </w:t>
      </w:r>
    </w:p>
    <w:p w14:paraId="7F18A996" w14:textId="62EBD60D" w:rsidR="00992116" w:rsidRDefault="00682C2D" w:rsidP="00682C2D">
      <w:r w:rsidRPr="00682C2D">
        <w:t>knives of all types, guns, lead pipes, chains, chuck-sticks, throwing stars, darts, metal knuckles, blackjacks, unauthorized tools,</w:t>
      </w:r>
      <w:r w:rsidR="004E12C9">
        <w:t xml:space="preserve"> </w:t>
      </w:r>
      <w:r w:rsidRPr="00682C2D">
        <w:t xml:space="preserve">fireworks, explosives or other chemicals. </w:t>
      </w:r>
    </w:p>
    <w:p w14:paraId="05F66E0C" w14:textId="77777777" w:rsidR="00456CD3" w:rsidRDefault="00456CD3" w:rsidP="00682C2D"/>
    <w:p w14:paraId="5C64533F" w14:textId="55DFA062" w:rsidR="00682C2D" w:rsidRPr="00682C2D" w:rsidRDefault="00682C2D" w:rsidP="00682C2D">
      <w:r w:rsidRPr="00682C2D">
        <w:t xml:space="preserve">The </w:t>
      </w:r>
      <w:proofErr w:type="gramStart"/>
      <w:r w:rsidRPr="00682C2D">
        <w:t>Principal</w:t>
      </w:r>
      <w:proofErr w:type="gramEnd"/>
      <w:r w:rsidRPr="00682C2D">
        <w:t xml:space="preserve"> will make the final determination regarding what constitutes a weapon.</w:t>
      </w:r>
    </w:p>
    <w:p w14:paraId="5225D761" w14:textId="77777777" w:rsidR="00992116" w:rsidRDefault="00992116" w:rsidP="00682C2D"/>
    <w:p w14:paraId="68A6FEDD" w14:textId="62256C1E" w:rsidR="00682C2D" w:rsidRDefault="00682C2D" w:rsidP="00682C2D">
      <w:r w:rsidRPr="00682C2D">
        <w:t>Police will be contacted when there is a suspected violation of criminal laws concerning weapons. A first offense in violation of</w:t>
      </w:r>
      <w:r w:rsidR="00992116">
        <w:t xml:space="preserve"> </w:t>
      </w:r>
      <w:r w:rsidRPr="00682C2D">
        <w:t>the weapons policy will result in immediate suspension and may result in expulsion. A second offense in violation of the weapons</w:t>
      </w:r>
      <w:r w:rsidR="00992116">
        <w:t xml:space="preserve"> </w:t>
      </w:r>
      <w:r w:rsidRPr="00682C2D">
        <w:t>policy will result in immediate expulsion.</w:t>
      </w:r>
    </w:p>
    <w:p w14:paraId="39BAB26F" w14:textId="77777777" w:rsidR="00CC3289" w:rsidRPr="00682C2D" w:rsidRDefault="00CC3289" w:rsidP="00682C2D"/>
    <w:p w14:paraId="46B64696" w14:textId="4832ABA3" w:rsidR="00682C2D" w:rsidRPr="00682C2D" w:rsidRDefault="00682C2D" w:rsidP="00682C2D">
      <w:r w:rsidRPr="00682C2D">
        <w:t xml:space="preserve">Threats to use a weapon will be investigated and </w:t>
      </w:r>
      <w:proofErr w:type="gramStart"/>
      <w:r w:rsidRPr="00682C2D">
        <w:t>be treated</w:t>
      </w:r>
      <w:proofErr w:type="gramEnd"/>
      <w:r w:rsidRPr="00682C2D">
        <w:t xml:space="preserve"> the same as possession of a weapon under this policy. Likewise, any</w:t>
      </w:r>
      <w:r w:rsidR="00CC3289">
        <w:t xml:space="preserve"> </w:t>
      </w:r>
      <w:r w:rsidRPr="00682C2D">
        <w:t xml:space="preserve">item that appears like a weapon, in the judgment of the </w:t>
      </w:r>
      <w:proofErr w:type="gramStart"/>
      <w:r w:rsidRPr="00682C2D">
        <w:t>Principal</w:t>
      </w:r>
      <w:proofErr w:type="gramEnd"/>
      <w:r w:rsidRPr="00682C2D">
        <w:t>, will be treated like a weapon.</w:t>
      </w:r>
    </w:p>
    <w:p w14:paraId="2DA3B354" w14:textId="77777777" w:rsidR="00CC3289" w:rsidRDefault="00CC3289" w:rsidP="00682C2D"/>
    <w:p w14:paraId="59BEC7BA" w14:textId="5AEF6933" w:rsidR="00682C2D" w:rsidRPr="00682C2D" w:rsidRDefault="00682C2D" w:rsidP="00CC3289">
      <w:pPr>
        <w:pStyle w:val="Heading2"/>
        <w:rPr>
          <w:rFonts w:eastAsia="Times New Roman"/>
        </w:rPr>
      </w:pPr>
      <w:bookmarkStart w:id="336" w:name="_Toc206079727"/>
      <w:bookmarkStart w:id="337" w:name="_Toc206079855"/>
      <w:bookmarkStart w:id="338" w:name="_Toc242945599"/>
      <w:r w:rsidRPr="00682C2D">
        <w:rPr>
          <w:rFonts w:eastAsia="Times New Roman"/>
        </w:rPr>
        <w:t>Student Offensive Conduct, Bullying or Harassment</w:t>
      </w:r>
      <w:bookmarkEnd w:id="336"/>
      <w:bookmarkEnd w:id="337"/>
      <w:bookmarkEnd w:id="338"/>
    </w:p>
    <w:p w14:paraId="343EFDDC" w14:textId="5A161FD6" w:rsidR="00682C2D" w:rsidRPr="00682C2D" w:rsidRDefault="00682C2D" w:rsidP="00682C2D">
      <w:r w:rsidRPr="00682C2D">
        <w:t xml:space="preserve">Student offensive conduct, bullying or harassment (repeated incidents of such conduct) </w:t>
      </w:r>
      <w:proofErr w:type="gramStart"/>
      <w:r w:rsidRPr="00682C2D">
        <w:t>on the basis of</w:t>
      </w:r>
      <w:proofErr w:type="gramEnd"/>
      <w:r w:rsidRPr="00682C2D">
        <w:t xml:space="preserve"> a person’s gender, sexual</w:t>
      </w:r>
      <w:r w:rsidR="00CC3289">
        <w:t xml:space="preserve"> </w:t>
      </w:r>
      <w:r w:rsidRPr="00682C2D">
        <w:t>orientation, race, color, age, religion, national origin, family/marital status or disability is prohibited. Offensive conduct, bullying</w:t>
      </w:r>
      <w:r w:rsidR="0054297C">
        <w:t xml:space="preserve"> </w:t>
      </w:r>
      <w:r w:rsidRPr="00682C2D">
        <w:t>or harassment may result in suspension or expulsion.</w:t>
      </w:r>
    </w:p>
    <w:p w14:paraId="6F9DBBA8" w14:textId="77777777" w:rsidR="00682C2D" w:rsidRPr="00682C2D" w:rsidRDefault="00682C2D" w:rsidP="00682C2D">
      <w:r w:rsidRPr="00682C2D">
        <w:t>Examples of offensive conduct, bullying or harassment include but are not limited to the following:</w:t>
      </w:r>
    </w:p>
    <w:p w14:paraId="11351AF7" w14:textId="6A416C46" w:rsidR="00682C2D" w:rsidRPr="00682C2D" w:rsidRDefault="00682C2D" w:rsidP="008E747F">
      <w:pPr>
        <w:pStyle w:val="ListParagraph"/>
        <w:numPr>
          <w:ilvl w:val="0"/>
          <w:numId w:val="11"/>
        </w:numPr>
      </w:pPr>
      <w:r w:rsidRPr="00682C2D">
        <w:t>Explicit and offensive references or gestures;</w:t>
      </w:r>
    </w:p>
    <w:p w14:paraId="3D581DD1" w14:textId="782A8233" w:rsidR="00682C2D" w:rsidRPr="00682C2D" w:rsidRDefault="00682C2D" w:rsidP="008E747F">
      <w:pPr>
        <w:pStyle w:val="ListParagraph"/>
        <w:numPr>
          <w:ilvl w:val="0"/>
          <w:numId w:val="11"/>
        </w:numPr>
      </w:pPr>
      <w:r w:rsidRPr="00682C2D">
        <w:t>Inappropriate physical contact or verbal, written, or physical advance or suggestions;</w:t>
      </w:r>
    </w:p>
    <w:p w14:paraId="2420CDBE" w14:textId="77777777" w:rsidR="004F7BA9" w:rsidRDefault="00682C2D" w:rsidP="008E747F">
      <w:pPr>
        <w:pStyle w:val="ListParagraph"/>
        <w:numPr>
          <w:ilvl w:val="0"/>
          <w:numId w:val="11"/>
        </w:numPr>
      </w:pPr>
      <w:r w:rsidRPr="00682C2D">
        <w:t xml:space="preserve">Name calling or taunting </w:t>
      </w:r>
      <w:proofErr w:type="gramStart"/>
      <w:r w:rsidRPr="00682C2D">
        <w:t>on the basis of</w:t>
      </w:r>
      <w:proofErr w:type="gramEnd"/>
      <w:r w:rsidRPr="00682C2D">
        <w:t xml:space="preserve"> gender, sexual orientation, race, color, religion, national origin, family/marital</w:t>
      </w:r>
      <w:r w:rsidR="004F7BA9">
        <w:t xml:space="preserve"> </w:t>
      </w:r>
      <w:r w:rsidRPr="00682C2D">
        <w:t>status or disability;</w:t>
      </w:r>
    </w:p>
    <w:p w14:paraId="778545BF" w14:textId="0DAC4006" w:rsidR="00682C2D" w:rsidRPr="00682C2D" w:rsidRDefault="00682C2D" w:rsidP="008E747F">
      <w:pPr>
        <w:pStyle w:val="ListParagraph"/>
        <w:numPr>
          <w:ilvl w:val="0"/>
          <w:numId w:val="11"/>
        </w:numPr>
      </w:pPr>
      <w:r w:rsidRPr="00682C2D">
        <w:t xml:space="preserve">Language of any kind, including graffiti, epithets, vulgar or profane jokes, which </w:t>
      </w:r>
      <w:proofErr w:type="gramStart"/>
      <w:r w:rsidRPr="00682C2D">
        <w:t>is</w:t>
      </w:r>
      <w:proofErr w:type="gramEnd"/>
      <w:r w:rsidRPr="00682C2D">
        <w:t xml:space="preserve"> disparaging or demeaning to others </w:t>
      </w:r>
      <w:proofErr w:type="gramStart"/>
      <w:r w:rsidRPr="00682C2D">
        <w:t>on</w:t>
      </w:r>
      <w:r w:rsidR="004F7BA9">
        <w:t xml:space="preserve"> </w:t>
      </w:r>
      <w:r w:rsidRPr="00682C2D">
        <w:t>the basis of</w:t>
      </w:r>
      <w:proofErr w:type="gramEnd"/>
      <w:r w:rsidRPr="00682C2D">
        <w:t xml:space="preserve"> their gender, sexual orientation, race, color, religion, national origin, family/marital status or disability.</w:t>
      </w:r>
    </w:p>
    <w:p w14:paraId="23B7F4AF" w14:textId="5D4F1460" w:rsidR="00682C2D" w:rsidRDefault="00682C2D" w:rsidP="00682C2D">
      <w:pPr>
        <w:rPr>
          <w:i/>
          <w:iCs/>
        </w:rPr>
      </w:pPr>
      <w:r w:rsidRPr="00682C2D">
        <w:t>“A person is being bullied when he or she is exposed, repeatedly, and over time, to negative actions on the part of one or more</w:t>
      </w:r>
      <w:r w:rsidR="002B6936">
        <w:t xml:space="preserve"> </w:t>
      </w:r>
      <w:r w:rsidRPr="00682C2D">
        <w:t xml:space="preserve">other persons.” </w:t>
      </w:r>
      <w:r w:rsidRPr="00682C2D">
        <w:rPr>
          <w:i/>
          <w:iCs/>
        </w:rPr>
        <w:t>Olweus, D. (1993). Bullying at School: What We Know and What We Can Do. Cambridge, MA: Blackwell</w:t>
      </w:r>
      <w:r w:rsidR="002B6936">
        <w:rPr>
          <w:i/>
          <w:iCs/>
        </w:rPr>
        <w:t xml:space="preserve"> </w:t>
      </w:r>
      <w:r w:rsidRPr="00682C2D">
        <w:rPr>
          <w:i/>
          <w:iCs/>
        </w:rPr>
        <w:t>Publishers, Inc.</w:t>
      </w:r>
    </w:p>
    <w:p w14:paraId="22ECB52B" w14:textId="77777777" w:rsidR="004F7BA9" w:rsidRPr="00682C2D" w:rsidRDefault="004F7BA9" w:rsidP="00682C2D">
      <w:pPr>
        <w:rPr>
          <w:i/>
          <w:iCs/>
        </w:rPr>
      </w:pPr>
    </w:p>
    <w:p w14:paraId="6332A248" w14:textId="77777777" w:rsidR="00682C2D" w:rsidRPr="00682C2D" w:rsidRDefault="00682C2D" w:rsidP="004F7BA9">
      <w:pPr>
        <w:pStyle w:val="Heading2"/>
        <w:rPr>
          <w:rFonts w:eastAsia="Times New Roman"/>
        </w:rPr>
      </w:pPr>
      <w:bookmarkStart w:id="339" w:name="_Toc206079728"/>
      <w:bookmarkStart w:id="340" w:name="_Toc206079856"/>
      <w:bookmarkStart w:id="341" w:name="_Toc242945600"/>
      <w:r w:rsidRPr="00682C2D">
        <w:rPr>
          <w:rFonts w:eastAsia="Times New Roman"/>
        </w:rPr>
        <w:t>Procedures for Reports and Investigations Relative to Offensive Conduct, Bullying or Harassment</w:t>
      </w:r>
      <w:bookmarkEnd w:id="339"/>
      <w:bookmarkEnd w:id="340"/>
      <w:bookmarkEnd w:id="341"/>
    </w:p>
    <w:p w14:paraId="236E72CA" w14:textId="7315303A" w:rsidR="00682C2D" w:rsidRPr="00682C2D" w:rsidRDefault="00682C2D" w:rsidP="00682C2D">
      <w:r w:rsidRPr="00682C2D">
        <w:t xml:space="preserve">An individual who has complaints of offensive conduct, bullying, or harassment will report such conduct to the </w:t>
      </w:r>
      <w:proofErr w:type="gramStart"/>
      <w:r w:rsidRPr="00682C2D">
        <w:t>Principal</w:t>
      </w:r>
      <w:proofErr w:type="gramEnd"/>
      <w:r w:rsidRPr="00682C2D">
        <w:t>. If an</w:t>
      </w:r>
      <w:r w:rsidR="002B6936">
        <w:t xml:space="preserve"> </w:t>
      </w:r>
      <w:r w:rsidRPr="00682C2D">
        <w:t xml:space="preserve">individual feels uncomfortable with bringing the matter to the </w:t>
      </w:r>
      <w:proofErr w:type="gramStart"/>
      <w:r w:rsidRPr="00682C2D">
        <w:t>Principal</w:t>
      </w:r>
      <w:proofErr w:type="gramEnd"/>
      <w:r w:rsidRPr="00682C2D">
        <w:t xml:space="preserve">, or if the </w:t>
      </w:r>
      <w:proofErr w:type="gramStart"/>
      <w:r w:rsidRPr="00682C2D">
        <w:t>Principal</w:t>
      </w:r>
      <w:proofErr w:type="gramEnd"/>
      <w:r w:rsidRPr="00682C2D">
        <w:t xml:space="preserve"> is thought to be involved in </w:t>
      </w:r>
      <w:proofErr w:type="gramStart"/>
      <w:r w:rsidRPr="00682C2D">
        <w:t>the</w:t>
      </w:r>
      <w:r w:rsidR="002B6936">
        <w:t xml:space="preserve"> </w:t>
      </w:r>
      <w:r w:rsidRPr="00682C2D">
        <w:t>offensive</w:t>
      </w:r>
      <w:proofErr w:type="gramEnd"/>
      <w:r w:rsidRPr="00682C2D">
        <w:t xml:space="preserve"> conduct, bullying or harassment, this individual will inform the Superintendent of the Archdiocese of Omaha. Charges</w:t>
      </w:r>
      <w:r w:rsidR="002B6936">
        <w:t xml:space="preserve"> </w:t>
      </w:r>
      <w:r w:rsidRPr="00682C2D">
        <w:t xml:space="preserve">of offensive conduct, bullying, or harassment will be promptly </w:t>
      </w:r>
      <w:proofErr w:type="gramStart"/>
      <w:r w:rsidRPr="00682C2D">
        <w:t>investigated</w:t>
      </w:r>
      <w:proofErr w:type="gramEnd"/>
      <w:r w:rsidRPr="00682C2D">
        <w:t xml:space="preserve"> and a written report will be made concerning the</w:t>
      </w:r>
      <w:r w:rsidR="002B6936">
        <w:t xml:space="preserve"> </w:t>
      </w:r>
      <w:r w:rsidRPr="00682C2D">
        <w:t>results of the investigation. If it is determined that offensive conduct, bullying or harassment has occurred, appropriate relief for</w:t>
      </w:r>
      <w:r w:rsidR="002B6936">
        <w:t xml:space="preserve"> </w:t>
      </w:r>
      <w:r w:rsidRPr="00682C2D">
        <w:t>the individual bringing the complaint and appropriate disciplinary action against the guilty person, up to and including dismissal</w:t>
      </w:r>
      <w:r w:rsidR="002B6936">
        <w:t xml:space="preserve"> </w:t>
      </w:r>
      <w:r w:rsidRPr="00682C2D">
        <w:t>or expulsion, will follow.</w:t>
      </w:r>
    </w:p>
    <w:p w14:paraId="3DEAA561" w14:textId="28D9AEAC" w:rsidR="00362FC1" w:rsidRPr="00362FC1" w:rsidRDefault="00682C2D" w:rsidP="00362FC1">
      <w:r w:rsidRPr="00682C2D">
        <w:t>Saint Philip Neri School will not tolerate retaliation against any employee or student who complains in good faith of offensive</w:t>
      </w:r>
      <w:r w:rsidR="002B6936">
        <w:t xml:space="preserve"> </w:t>
      </w:r>
      <w:r w:rsidRPr="00682C2D">
        <w:t>conduct, bullying or harassment, or provides in good faith information in connection with any such complaint. The school will</w:t>
      </w:r>
      <w:r w:rsidR="00362FC1" w:rsidRPr="00362FC1">
        <w:rPr>
          <w:rFonts w:ascii="TimesNewRomanPSMT" w:eastAsiaTheme="minorHAnsi" w:hAnsi="TimesNewRomanPSMT" w:cs="TimesNewRomanPSMT"/>
          <w:sz w:val="20"/>
          <w:szCs w:val="20"/>
        </w:rPr>
        <w:t xml:space="preserve"> </w:t>
      </w:r>
      <w:r w:rsidR="00362FC1" w:rsidRPr="00362FC1">
        <w:t xml:space="preserve">assist </w:t>
      </w:r>
      <w:proofErr w:type="gramStart"/>
      <w:r w:rsidR="00362FC1" w:rsidRPr="00362FC1">
        <w:t>persons</w:t>
      </w:r>
      <w:proofErr w:type="gramEnd"/>
      <w:r w:rsidR="00362FC1" w:rsidRPr="00362FC1">
        <w:t xml:space="preserve"> falsely accused of offensive conduct, bullying or harassment in making known to appropriate parties the false</w:t>
      </w:r>
      <w:r w:rsidR="002B6936">
        <w:t xml:space="preserve"> </w:t>
      </w:r>
      <w:r w:rsidR="00362FC1" w:rsidRPr="00362FC1">
        <w:t>complaint. The school will take disciplinary action, which may include dismissal or expulsion, if sufficient evidence substantiates</w:t>
      </w:r>
      <w:r w:rsidR="00362FC1">
        <w:t xml:space="preserve"> </w:t>
      </w:r>
      <w:r w:rsidR="00362FC1" w:rsidRPr="00362FC1">
        <w:t>the guilt of a person who falsely alleges offensive conduct, bullying or harassment.</w:t>
      </w:r>
    </w:p>
    <w:p w14:paraId="78205C2D" w14:textId="12EAB574" w:rsidR="00362FC1" w:rsidRDefault="00362FC1" w:rsidP="00362FC1">
      <w:r w:rsidRPr="00362FC1">
        <w:t>If the offensive conduct is of a sexual nature, then the directives of the Dallas Charter and the Omaha Archdiocese</w:t>
      </w:r>
      <w:r w:rsidR="002C33A3">
        <w:t xml:space="preserve"> </w:t>
      </w:r>
      <w:r w:rsidRPr="00362FC1">
        <w:t>program, Respecting God’s People, will take effect.</w:t>
      </w:r>
    </w:p>
    <w:p w14:paraId="27F4B63D" w14:textId="77777777" w:rsidR="008B33FF" w:rsidRPr="00362FC1" w:rsidRDefault="008B33FF" w:rsidP="00362FC1"/>
    <w:p w14:paraId="0C7D2ADA" w14:textId="77777777" w:rsidR="00362FC1" w:rsidRPr="00362FC1" w:rsidRDefault="00362FC1" w:rsidP="008B33FF">
      <w:pPr>
        <w:pStyle w:val="Heading2"/>
        <w:rPr>
          <w:rFonts w:eastAsia="Times New Roman"/>
        </w:rPr>
      </w:pPr>
      <w:bookmarkStart w:id="342" w:name="_Toc206079729"/>
      <w:bookmarkStart w:id="343" w:name="_Toc206079857"/>
      <w:bookmarkStart w:id="344" w:name="_Toc242945601"/>
      <w:r w:rsidRPr="00362FC1">
        <w:rPr>
          <w:rFonts w:eastAsia="Times New Roman"/>
        </w:rPr>
        <w:t>Gum</w:t>
      </w:r>
      <w:bookmarkEnd w:id="342"/>
      <w:bookmarkEnd w:id="343"/>
      <w:bookmarkEnd w:id="344"/>
    </w:p>
    <w:p w14:paraId="38E1B474" w14:textId="77777777" w:rsidR="00362FC1" w:rsidRDefault="00362FC1" w:rsidP="00362FC1">
      <w:r w:rsidRPr="00362FC1">
        <w:t>Students are not allowed to chew gum in the school building or anywhere on the parish grounds.</w:t>
      </w:r>
    </w:p>
    <w:p w14:paraId="13F3D4B2" w14:textId="77777777" w:rsidR="009A64E0" w:rsidRPr="00362FC1" w:rsidRDefault="009A64E0" w:rsidP="00362FC1"/>
    <w:p w14:paraId="45D49604" w14:textId="77777777" w:rsidR="00362FC1" w:rsidRPr="00362FC1" w:rsidRDefault="00362FC1" w:rsidP="008B33FF">
      <w:pPr>
        <w:pStyle w:val="Heading2"/>
        <w:rPr>
          <w:rFonts w:eastAsia="Times New Roman"/>
        </w:rPr>
      </w:pPr>
      <w:bookmarkStart w:id="345" w:name="_Toc206079730"/>
      <w:bookmarkStart w:id="346" w:name="_Toc206079858"/>
      <w:bookmarkStart w:id="347" w:name="_Toc242945602"/>
      <w:r w:rsidRPr="00362FC1">
        <w:rPr>
          <w:rFonts w:eastAsia="Times New Roman"/>
        </w:rPr>
        <w:t>Water Bottles</w:t>
      </w:r>
      <w:bookmarkEnd w:id="345"/>
      <w:bookmarkEnd w:id="346"/>
      <w:bookmarkEnd w:id="347"/>
    </w:p>
    <w:p w14:paraId="078BE30F" w14:textId="77777777" w:rsidR="00362FC1" w:rsidRDefault="00362FC1" w:rsidP="00362FC1">
      <w:r w:rsidRPr="00362FC1">
        <w:t xml:space="preserve">Students may bring clear water bottles to </w:t>
      </w:r>
      <w:proofErr w:type="gramStart"/>
      <w:r w:rsidRPr="00362FC1">
        <w:t>drink from</w:t>
      </w:r>
      <w:proofErr w:type="gramEnd"/>
      <w:r w:rsidRPr="00362FC1">
        <w:t xml:space="preserve"> at school.</w:t>
      </w:r>
    </w:p>
    <w:p w14:paraId="2B9B1EFC" w14:textId="77777777" w:rsidR="009A64E0" w:rsidRPr="00362FC1" w:rsidRDefault="009A64E0" w:rsidP="00362FC1"/>
    <w:p w14:paraId="1C92747E" w14:textId="77777777" w:rsidR="00362FC1" w:rsidRPr="00362FC1" w:rsidRDefault="00362FC1" w:rsidP="008B33FF">
      <w:pPr>
        <w:pStyle w:val="Heading2"/>
        <w:rPr>
          <w:rFonts w:eastAsia="Times New Roman"/>
        </w:rPr>
      </w:pPr>
      <w:bookmarkStart w:id="348" w:name="_Toc206079731"/>
      <w:bookmarkStart w:id="349" w:name="_Toc206079859"/>
      <w:bookmarkStart w:id="350" w:name="_Toc242945603"/>
      <w:r w:rsidRPr="00362FC1">
        <w:rPr>
          <w:rFonts w:eastAsia="Times New Roman"/>
        </w:rPr>
        <w:t>Snow</w:t>
      </w:r>
      <w:bookmarkEnd w:id="348"/>
      <w:bookmarkEnd w:id="349"/>
      <w:bookmarkEnd w:id="350"/>
    </w:p>
    <w:p w14:paraId="398BC889" w14:textId="77777777" w:rsidR="00362FC1" w:rsidRDefault="00362FC1" w:rsidP="00362FC1">
      <w:r w:rsidRPr="00362FC1">
        <w:t>Students are not allowed to throw snow before, during or after school.</w:t>
      </w:r>
    </w:p>
    <w:p w14:paraId="1F36D2C2" w14:textId="77777777" w:rsidR="009A64E0" w:rsidRPr="00362FC1" w:rsidRDefault="009A64E0" w:rsidP="00362FC1"/>
    <w:p w14:paraId="4D11725A" w14:textId="77777777" w:rsidR="004E12C9" w:rsidRDefault="004E12C9">
      <w:pPr>
        <w:rPr>
          <w:rFonts w:ascii="Roboto Black" w:hAnsi="Roboto Black" w:cstheme="majorBidi"/>
          <w:caps/>
          <w:color w:val="365F91" w:themeColor="accent1" w:themeShade="BF"/>
          <w:sz w:val="28"/>
          <w:szCs w:val="26"/>
        </w:rPr>
      </w:pPr>
      <w:bookmarkStart w:id="351" w:name="_Toc206079732"/>
      <w:bookmarkStart w:id="352" w:name="_Toc206079860"/>
      <w:r>
        <w:br w:type="page"/>
      </w:r>
    </w:p>
    <w:p w14:paraId="4299038A" w14:textId="169429BA" w:rsidR="00362FC1" w:rsidRPr="00362FC1" w:rsidRDefault="00362FC1" w:rsidP="008B33FF">
      <w:pPr>
        <w:pStyle w:val="Heading2"/>
        <w:rPr>
          <w:rFonts w:eastAsia="Times New Roman"/>
        </w:rPr>
      </w:pPr>
      <w:bookmarkStart w:id="353" w:name="_Toc242945604"/>
      <w:r w:rsidRPr="00362FC1">
        <w:rPr>
          <w:rFonts w:eastAsia="Times New Roman"/>
        </w:rPr>
        <w:t>Distractions</w:t>
      </w:r>
      <w:bookmarkEnd w:id="351"/>
      <w:bookmarkEnd w:id="352"/>
      <w:bookmarkEnd w:id="353"/>
    </w:p>
    <w:p w14:paraId="6F31C336" w14:textId="0C7F9C19" w:rsidR="00362FC1" w:rsidRDefault="00362FC1" w:rsidP="00362FC1">
      <w:r w:rsidRPr="00362FC1">
        <w:t>Students may not bring the following items to school without the permission of a teacher or Principal: electronic devices,</w:t>
      </w:r>
      <w:r w:rsidR="004E12C9">
        <w:t xml:space="preserve"> </w:t>
      </w:r>
      <w:r w:rsidRPr="00362FC1">
        <w:t>bicycles, toys or any item that is a distraction to the learning environment.</w:t>
      </w:r>
    </w:p>
    <w:p w14:paraId="5305A609" w14:textId="77777777" w:rsidR="009A64E0" w:rsidRPr="00362FC1" w:rsidRDefault="009A64E0" w:rsidP="00362FC1"/>
    <w:p w14:paraId="631AEB39" w14:textId="77777777" w:rsidR="00362FC1" w:rsidRPr="00362FC1" w:rsidRDefault="00362FC1" w:rsidP="008B33FF">
      <w:pPr>
        <w:pStyle w:val="Heading2"/>
        <w:rPr>
          <w:rFonts w:eastAsia="Times New Roman"/>
        </w:rPr>
      </w:pPr>
      <w:bookmarkStart w:id="354" w:name="_Toc206079733"/>
      <w:bookmarkStart w:id="355" w:name="_Toc206079861"/>
      <w:bookmarkStart w:id="356" w:name="_Toc242945605"/>
      <w:r w:rsidRPr="00362FC1">
        <w:rPr>
          <w:rFonts w:eastAsia="Times New Roman"/>
        </w:rPr>
        <w:t>Cell Phone Policy</w:t>
      </w:r>
      <w:bookmarkEnd w:id="354"/>
      <w:bookmarkEnd w:id="355"/>
      <w:bookmarkEnd w:id="356"/>
    </w:p>
    <w:p w14:paraId="1F7FE868" w14:textId="74BC6817" w:rsidR="00362FC1" w:rsidRPr="00362FC1" w:rsidRDefault="00362FC1" w:rsidP="00362FC1">
      <w:r w:rsidRPr="00362FC1">
        <w:t>The use of cell phones, earbuds, smart watches, smart glasses, and other personal electronic devices are often a distraction to</w:t>
      </w:r>
      <w:r w:rsidR="009A64E0">
        <w:t xml:space="preserve"> </w:t>
      </w:r>
      <w:r w:rsidRPr="00362FC1">
        <w:t>academic and student life. Students should not use these personal electronic devices on school grounds during the instructional</w:t>
      </w:r>
      <w:r w:rsidR="009A64E0">
        <w:t xml:space="preserve"> </w:t>
      </w:r>
      <w:r w:rsidRPr="00362FC1">
        <w:t>day unless:</w:t>
      </w:r>
    </w:p>
    <w:p w14:paraId="090392AF" w14:textId="77777777" w:rsidR="00362FC1" w:rsidRPr="00362FC1" w:rsidRDefault="00362FC1" w:rsidP="007A756C">
      <w:pPr>
        <w:ind w:left="720"/>
      </w:pPr>
      <w:r w:rsidRPr="00362FC1">
        <w:t>1. In the case of emergency or perceived threat of danger;</w:t>
      </w:r>
    </w:p>
    <w:p w14:paraId="691F0030" w14:textId="77777777" w:rsidR="00362FC1" w:rsidRPr="00362FC1" w:rsidRDefault="00362FC1" w:rsidP="007A756C">
      <w:pPr>
        <w:ind w:left="720"/>
      </w:pPr>
      <w:r w:rsidRPr="00362FC1">
        <w:t>2. When required by a student’s Accommodation Plan;</w:t>
      </w:r>
    </w:p>
    <w:p w14:paraId="65572F9D" w14:textId="77777777" w:rsidR="00362FC1" w:rsidRPr="00362FC1" w:rsidRDefault="00362FC1" w:rsidP="007A756C">
      <w:pPr>
        <w:ind w:left="720"/>
      </w:pPr>
      <w:r w:rsidRPr="00362FC1">
        <w:t xml:space="preserve">3. When authorized by a teacher for educational </w:t>
      </w:r>
      <w:proofErr w:type="gramStart"/>
      <w:r w:rsidRPr="00362FC1">
        <w:t>purpose</w:t>
      </w:r>
      <w:proofErr w:type="gramEnd"/>
      <w:r w:rsidRPr="00362FC1">
        <w:t xml:space="preserve"> during instructional time;</w:t>
      </w:r>
    </w:p>
    <w:p w14:paraId="5CCA95BE" w14:textId="77777777" w:rsidR="00362FC1" w:rsidRPr="00362FC1" w:rsidRDefault="00362FC1" w:rsidP="007A756C">
      <w:pPr>
        <w:ind w:left="720"/>
      </w:pPr>
      <w:r w:rsidRPr="00362FC1">
        <w:t>4. When necessary to monitor or manage a student’s health care;</w:t>
      </w:r>
    </w:p>
    <w:p w14:paraId="62DF6F97" w14:textId="77777777" w:rsidR="00362FC1" w:rsidRPr="00362FC1" w:rsidRDefault="00362FC1" w:rsidP="007A756C">
      <w:pPr>
        <w:ind w:left="720"/>
      </w:pPr>
      <w:r w:rsidRPr="00362FC1">
        <w:t>5. When determined to be appropriate by the School Principal or Teacher Facilitator.</w:t>
      </w:r>
    </w:p>
    <w:p w14:paraId="36229B49" w14:textId="77777777" w:rsidR="009A64E0" w:rsidRDefault="009A64E0" w:rsidP="00362FC1"/>
    <w:p w14:paraId="76384B5B" w14:textId="43035274" w:rsidR="00362FC1" w:rsidRPr="00362FC1" w:rsidRDefault="00362FC1" w:rsidP="00362FC1">
      <w:r w:rsidRPr="00362FC1">
        <w:t>Students may not use cell phones or any similar portable communication device during school hours. All such devices must be</w:t>
      </w:r>
      <w:r w:rsidR="009A64E0">
        <w:t xml:space="preserve"> </w:t>
      </w:r>
      <w:r w:rsidRPr="00362FC1">
        <w:t>turned off and kept in their book bag. A student may not have a cell phone on their person during school hours. For the</w:t>
      </w:r>
      <w:r w:rsidR="009A64E0">
        <w:t xml:space="preserve"> </w:t>
      </w:r>
      <w:r w:rsidRPr="00362FC1">
        <w:t>following offenses, the parents will be notified by the teacher or Principal.</w:t>
      </w:r>
    </w:p>
    <w:p w14:paraId="68AFDD17" w14:textId="77777777" w:rsidR="00362FC1" w:rsidRPr="00362FC1" w:rsidRDefault="00362FC1" w:rsidP="00362FC1">
      <w:r w:rsidRPr="00362FC1">
        <w:t>During the instructional day, students should store such personal electronic devices in backpacks, lockers, or other</w:t>
      </w:r>
    </w:p>
    <w:p w14:paraId="3DC19F16" w14:textId="77777777" w:rsidR="00362FC1" w:rsidRPr="00362FC1" w:rsidRDefault="00362FC1" w:rsidP="00362FC1">
      <w:r w:rsidRPr="00362FC1">
        <w:t>locations designated by school staff.</w:t>
      </w:r>
    </w:p>
    <w:p w14:paraId="649534B3" w14:textId="5265E3D5" w:rsidR="00362FC1" w:rsidRPr="00362FC1" w:rsidRDefault="00362FC1" w:rsidP="007A756C">
      <w:pPr>
        <w:ind w:left="720"/>
      </w:pPr>
      <w:r w:rsidRPr="00362FC1">
        <w:rPr>
          <w:i/>
          <w:iCs/>
        </w:rPr>
        <w:t xml:space="preserve">First offense: </w:t>
      </w:r>
      <w:r w:rsidRPr="00362FC1">
        <w:t xml:space="preserve">The device will be confiscated and stored in the office for 24 hours </w:t>
      </w:r>
      <w:proofErr w:type="gramStart"/>
      <w:r w:rsidRPr="00362FC1">
        <w:t>or</w:t>
      </w:r>
      <w:proofErr w:type="gramEnd"/>
      <w:r w:rsidRPr="00362FC1">
        <w:t xml:space="preserve"> end of next school </w:t>
      </w:r>
      <w:proofErr w:type="gramStart"/>
      <w:r w:rsidRPr="00362FC1">
        <w:t>day..</w:t>
      </w:r>
      <w:proofErr w:type="gramEnd"/>
      <w:r w:rsidRPr="00362FC1">
        <w:t xml:space="preserve"> The student may</w:t>
      </w:r>
      <w:r w:rsidR="007A756C">
        <w:t xml:space="preserve"> </w:t>
      </w:r>
      <w:r w:rsidRPr="00362FC1">
        <w:t>come and get the device at the end of the school day.</w:t>
      </w:r>
    </w:p>
    <w:p w14:paraId="4895473A" w14:textId="6FB99FC1" w:rsidR="00362FC1" w:rsidRPr="00362FC1" w:rsidRDefault="00362FC1" w:rsidP="007A756C">
      <w:pPr>
        <w:ind w:left="720"/>
      </w:pPr>
      <w:r w:rsidRPr="00362FC1">
        <w:rPr>
          <w:i/>
          <w:iCs/>
        </w:rPr>
        <w:t xml:space="preserve">Second offense: </w:t>
      </w:r>
      <w:r w:rsidRPr="00362FC1">
        <w:t>The device will be confiscated and kept in the office. The device will only be given to a parent/guardian of the</w:t>
      </w:r>
      <w:r w:rsidR="00775EFE">
        <w:t xml:space="preserve"> </w:t>
      </w:r>
      <w:r w:rsidRPr="00362FC1">
        <w:t>student in person in the office.</w:t>
      </w:r>
    </w:p>
    <w:p w14:paraId="21DA4BF2" w14:textId="77777777" w:rsidR="00362FC1" w:rsidRPr="00362FC1" w:rsidRDefault="00362FC1" w:rsidP="007A756C">
      <w:pPr>
        <w:ind w:left="720"/>
      </w:pPr>
      <w:r w:rsidRPr="00362FC1">
        <w:rPr>
          <w:i/>
          <w:iCs/>
        </w:rPr>
        <w:t xml:space="preserve">Third offense: </w:t>
      </w:r>
      <w:r w:rsidRPr="00362FC1">
        <w:t>The student will not be allowed to have the phone at school.</w:t>
      </w:r>
    </w:p>
    <w:p w14:paraId="7F70554B" w14:textId="5AA6318E" w:rsidR="00475C22" w:rsidRDefault="00362FC1" w:rsidP="007A756C">
      <w:pPr>
        <w:ind w:left="720"/>
      </w:pPr>
      <w:r w:rsidRPr="00362FC1">
        <w:t xml:space="preserve">Any offense against the cell phone policy may also result in </w:t>
      </w:r>
      <w:proofErr w:type="gramStart"/>
      <w:r w:rsidRPr="00362FC1">
        <w:t>a detention</w:t>
      </w:r>
      <w:proofErr w:type="gramEnd"/>
      <w:r w:rsidRPr="00362FC1">
        <w:t>, suspension, or expulsion, depending upon the</w:t>
      </w:r>
      <w:r w:rsidR="00775EFE">
        <w:t xml:space="preserve"> </w:t>
      </w:r>
      <w:r w:rsidRPr="00362FC1">
        <w:t xml:space="preserve">specific circumstances according to the </w:t>
      </w:r>
      <w:proofErr w:type="gramStart"/>
      <w:r w:rsidRPr="00362FC1">
        <w:t>Principal’s</w:t>
      </w:r>
      <w:proofErr w:type="gramEnd"/>
      <w:r w:rsidRPr="00362FC1">
        <w:t xml:space="preserve"> discretion.</w:t>
      </w:r>
    </w:p>
    <w:p w14:paraId="770D3B01" w14:textId="77777777" w:rsidR="00475C22" w:rsidRDefault="00475C22" w:rsidP="007A756C">
      <w:pPr>
        <w:ind w:left="720"/>
      </w:pPr>
    </w:p>
    <w:p w14:paraId="23B0E252" w14:textId="77777777" w:rsidR="00475C22" w:rsidRDefault="00475C22" w:rsidP="007A756C">
      <w:pPr>
        <w:ind w:left="720"/>
      </w:pPr>
    </w:p>
    <w:p w14:paraId="56229BFB" w14:textId="77777777" w:rsidR="00475C22" w:rsidRPr="00475C22" w:rsidRDefault="00475C22" w:rsidP="00110754">
      <w:pPr>
        <w:pStyle w:val="Heading2"/>
        <w:rPr>
          <w:rFonts w:eastAsia="Times New Roman"/>
        </w:rPr>
      </w:pPr>
      <w:bookmarkStart w:id="357" w:name="_Toc206079734"/>
      <w:bookmarkStart w:id="358" w:name="_Toc206079862"/>
      <w:bookmarkStart w:id="359" w:name="_Toc242945606"/>
      <w:r w:rsidRPr="00475C22">
        <w:rPr>
          <w:rFonts w:eastAsia="Times New Roman"/>
        </w:rPr>
        <w:t>Technology Use Policy</w:t>
      </w:r>
      <w:bookmarkEnd w:id="357"/>
      <w:bookmarkEnd w:id="358"/>
      <w:bookmarkEnd w:id="359"/>
    </w:p>
    <w:p w14:paraId="77EF9C4A" w14:textId="77777777" w:rsidR="00775EFE" w:rsidRDefault="00475C22" w:rsidP="00110754">
      <w:r w:rsidRPr="00475C22">
        <w:t xml:space="preserve">Students are assigned a device and are to use that device only. </w:t>
      </w:r>
    </w:p>
    <w:p w14:paraId="08C6D743" w14:textId="34C80188" w:rsidR="00475C22" w:rsidRDefault="00475C22" w:rsidP="00110754">
      <w:r w:rsidRPr="00475C22">
        <w:t>Students are not allowed to use another student’s device.</w:t>
      </w:r>
    </w:p>
    <w:p w14:paraId="362AFACF" w14:textId="77777777" w:rsidR="00110754" w:rsidRPr="00475C22" w:rsidRDefault="00110754" w:rsidP="00110754"/>
    <w:p w14:paraId="4F3CC81B" w14:textId="77777777" w:rsidR="00475C22" w:rsidRPr="00475C22" w:rsidRDefault="00475C22" w:rsidP="00110754">
      <w:r w:rsidRPr="00475C22">
        <w:t>Access to the Internet must be related to the user’s work responsibilities, for the purpose of education or research, and</w:t>
      </w:r>
    </w:p>
    <w:p w14:paraId="69D5986F" w14:textId="77777777" w:rsidR="00475C22" w:rsidRDefault="00475C22" w:rsidP="00110754">
      <w:r w:rsidRPr="00475C22">
        <w:t>be consistent with the educational and religious objectives of Saint Philip Neri School.</w:t>
      </w:r>
    </w:p>
    <w:p w14:paraId="54312832" w14:textId="77777777" w:rsidR="00110754" w:rsidRPr="00475C22" w:rsidRDefault="00110754" w:rsidP="00110754"/>
    <w:p w14:paraId="66F66723" w14:textId="31A43F73" w:rsidR="00F5122C" w:rsidRDefault="00475C22" w:rsidP="00110754">
      <w:r w:rsidRPr="00475C22">
        <w:t>The use of the Internet is a privilege, not a right, and inappropriate use, whether in school or outside of school, will result in a</w:t>
      </w:r>
      <w:r w:rsidR="00775EFE">
        <w:t xml:space="preserve"> </w:t>
      </w:r>
      <w:r w:rsidRPr="00475C22">
        <w:t>cancellation of those privileges, disciplinary action (up to and including suspension or expulsion) and/or appropriate legal</w:t>
      </w:r>
      <w:r w:rsidR="00775EFE">
        <w:t xml:space="preserve"> </w:t>
      </w:r>
      <w:r w:rsidRPr="00475C22">
        <w:t xml:space="preserve">action. Whether the use is considered inappropriate or violates this policy is a matter within the discretion of the </w:t>
      </w:r>
      <w:proofErr w:type="gramStart"/>
      <w:r w:rsidRPr="00475C22">
        <w:t>Principal</w:t>
      </w:r>
      <w:proofErr w:type="gramEnd"/>
      <w:r w:rsidRPr="00475C22">
        <w:t>, and</w:t>
      </w:r>
      <w:r w:rsidR="00775EFE">
        <w:t xml:space="preserve"> </w:t>
      </w:r>
      <w:r w:rsidRPr="00475C22">
        <w:t>his or her decision is final.</w:t>
      </w:r>
    </w:p>
    <w:p w14:paraId="3EEE4068" w14:textId="77777777" w:rsidR="00F5122C" w:rsidRDefault="00F5122C" w:rsidP="00110754"/>
    <w:p w14:paraId="7A5544BE" w14:textId="77777777" w:rsidR="00F5122C" w:rsidRDefault="00F5122C" w:rsidP="00F5122C">
      <w:r w:rsidRPr="00F5122C">
        <w:t xml:space="preserve">Use of technology for educational or social </w:t>
      </w:r>
      <w:proofErr w:type="gramStart"/>
      <w:r w:rsidRPr="00F5122C">
        <w:t>reasons,</w:t>
      </w:r>
      <w:proofErr w:type="gramEnd"/>
      <w:r w:rsidRPr="00F5122C">
        <w:t xml:space="preserve"> must be consistent with the educational and religious objectives of the school.</w:t>
      </w:r>
    </w:p>
    <w:p w14:paraId="7A8D26A9" w14:textId="77777777" w:rsidR="00AB5ED1" w:rsidRPr="00F5122C" w:rsidRDefault="00AB5ED1" w:rsidP="00F5122C"/>
    <w:p w14:paraId="2A1449E9" w14:textId="77777777" w:rsidR="00741BB7" w:rsidRDefault="00741BB7">
      <w:pPr>
        <w:rPr>
          <w:b/>
          <w:bCs/>
        </w:rPr>
      </w:pPr>
      <w:r>
        <w:rPr>
          <w:b/>
          <w:bCs/>
        </w:rPr>
        <w:br w:type="page"/>
      </w:r>
    </w:p>
    <w:p w14:paraId="343B25BC" w14:textId="2EE5344D" w:rsidR="00F5122C" w:rsidRPr="00F5122C" w:rsidRDefault="00F5122C" w:rsidP="00F5122C">
      <w:r w:rsidRPr="00AB5ED1">
        <w:rPr>
          <w:b/>
          <w:bCs/>
        </w:rPr>
        <w:t>Some examples</w:t>
      </w:r>
      <w:r w:rsidRPr="00F5122C">
        <w:t xml:space="preserve"> of unacceptable uses of </w:t>
      </w:r>
      <w:proofErr w:type="gramStart"/>
      <w:r w:rsidRPr="00F5122C">
        <w:t>the Internet</w:t>
      </w:r>
      <w:proofErr w:type="gramEnd"/>
      <w:r w:rsidRPr="00F5122C">
        <w:t xml:space="preserve"> technology are:</w:t>
      </w:r>
    </w:p>
    <w:p w14:paraId="55766437" w14:textId="2CB3FD49" w:rsidR="00F5122C" w:rsidRPr="00F5122C" w:rsidRDefault="00F5122C" w:rsidP="008E747F">
      <w:pPr>
        <w:pStyle w:val="ListParagraph"/>
        <w:numPr>
          <w:ilvl w:val="0"/>
          <w:numId w:val="12"/>
        </w:numPr>
        <w:ind w:left="720"/>
      </w:pPr>
      <w:r w:rsidRPr="00F5122C">
        <w:t>Using technology for any illegal activity, including violation of copyright or other contracts, or transmitting any material in</w:t>
      </w:r>
      <w:r w:rsidR="00EC49ED">
        <w:t xml:space="preserve"> </w:t>
      </w:r>
      <w:r w:rsidRPr="00F5122C">
        <w:t>violation of any U.S. or state law;</w:t>
      </w:r>
    </w:p>
    <w:p w14:paraId="39EF8359" w14:textId="7433E4DD" w:rsidR="00F5122C" w:rsidRPr="00F5122C" w:rsidRDefault="00F5122C" w:rsidP="008E747F">
      <w:pPr>
        <w:pStyle w:val="ListParagraph"/>
        <w:numPr>
          <w:ilvl w:val="0"/>
          <w:numId w:val="12"/>
        </w:numPr>
        <w:ind w:left="720"/>
      </w:pPr>
      <w:r w:rsidRPr="00F5122C">
        <w:t>Unauthorized downloading of software, regardless of whether it is copyrighted;</w:t>
      </w:r>
    </w:p>
    <w:p w14:paraId="348EC05B" w14:textId="79BCE2B0" w:rsidR="00F5122C" w:rsidRPr="00F5122C" w:rsidRDefault="00F5122C" w:rsidP="008E747F">
      <w:pPr>
        <w:pStyle w:val="ListParagraph"/>
        <w:numPr>
          <w:ilvl w:val="0"/>
          <w:numId w:val="12"/>
        </w:numPr>
        <w:ind w:left="720"/>
      </w:pPr>
      <w:r w:rsidRPr="00F5122C">
        <w:t>Invading the privacy of individuals;</w:t>
      </w:r>
    </w:p>
    <w:p w14:paraId="6376206C" w14:textId="0C61DBC0" w:rsidR="00F5122C" w:rsidRPr="00F5122C" w:rsidRDefault="00F5122C" w:rsidP="008E747F">
      <w:pPr>
        <w:pStyle w:val="ListParagraph"/>
        <w:numPr>
          <w:ilvl w:val="0"/>
          <w:numId w:val="12"/>
        </w:numPr>
        <w:ind w:left="720"/>
      </w:pPr>
      <w:r w:rsidRPr="00F5122C">
        <w:t>Using another user’s password or account;</w:t>
      </w:r>
    </w:p>
    <w:p w14:paraId="45C6C65F" w14:textId="37EFB43E" w:rsidR="00F5122C" w:rsidRPr="00F5122C" w:rsidRDefault="00F5122C" w:rsidP="008E747F">
      <w:pPr>
        <w:pStyle w:val="ListParagraph"/>
        <w:numPr>
          <w:ilvl w:val="0"/>
          <w:numId w:val="12"/>
        </w:numPr>
        <w:ind w:left="720"/>
      </w:pPr>
      <w:r w:rsidRPr="00F5122C">
        <w:t>Using pseudonyms or anonymous sign-</w:t>
      </w:r>
      <w:proofErr w:type="spellStart"/>
      <w:r w:rsidRPr="00F5122C">
        <w:t>ons</w:t>
      </w:r>
      <w:proofErr w:type="spellEnd"/>
      <w:r w:rsidRPr="00F5122C">
        <w:t>;</w:t>
      </w:r>
    </w:p>
    <w:p w14:paraId="75B4FD01" w14:textId="50337C4C" w:rsidR="00F5122C" w:rsidRPr="00F5122C" w:rsidRDefault="00F5122C" w:rsidP="008E747F">
      <w:pPr>
        <w:pStyle w:val="ListParagraph"/>
        <w:numPr>
          <w:ilvl w:val="0"/>
          <w:numId w:val="12"/>
        </w:numPr>
        <w:ind w:left="720"/>
      </w:pPr>
      <w:r w:rsidRPr="00F5122C">
        <w:t>Accessing, submitting, posting, publishing, or displaying any defamatory, inaccurate, abusive, obscene, or</w:t>
      </w:r>
    </w:p>
    <w:p w14:paraId="2F5CE041" w14:textId="4E6975F6" w:rsidR="00F5122C" w:rsidRPr="00F5122C" w:rsidRDefault="00EC49ED" w:rsidP="00FE79D6">
      <w:pPr>
        <w:pStyle w:val="ListParagraph"/>
        <w:ind w:left="720"/>
      </w:pPr>
      <w:r w:rsidRPr="00F5122C">
        <w:t>sexually oriented</w:t>
      </w:r>
      <w:r w:rsidR="00F5122C" w:rsidRPr="00F5122C">
        <w:t>, threatening, racially offensive, harassing, or illegal material or other information and/or materials that</w:t>
      </w:r>
      <w:r w:rsidR="00560F4F">
        <w:t xml:space="preserve"> </w:t>
      </w:r>
      <w:r w:rsidR="00F5122C" w:rsidRPr="00F5122C">
        <w:t>are inconsistent with the objectives and/or teachings of Saint Philip Neri School.</w:t>
      </w:r>
    </w:p>
    <w:p w14:paraId="464878D7" w14:textId="27C2921C" w:rsidR="00F5122C" w:rsidRPr="00F5122C" w:rsidRDefault="00F5122C" w:rsidP="008E747F">
      <w:pPr>
        <w:pStyle w:val="ListParagraph"/>
        <w:numPr>
          <w:ilvl w:val="0"/>
          <w:numId w:val="12"/>
        </w:numPr>
        <w:ind w:left="720"/>
      </w:pPr>
      <w:r w:rsidRPr="00F5122C">
        <w:t>Engaging in abuse of technology. This includes communications, in or outside of school, using personal computers, social</w:t>
      </w:r>
      <w:r w:rsidR="00560F4F">
        <w:t xml:space="preserve"> </w:t>
      </w:r>
      <w:r w:rsidRPr="00F5122C">
        <w:t xml:space="preserve">networking sites (including, but not limited to Facebook, Twitter, and </w:t>
      </w:r>
      <w:proofErr w:type="spellStart"/>
      <w:r w:rsidRPr="00F5122C">
        <w:t>MySpace</w:t>
      </w:r>
      <w:proofErr w:type="spellEnd"/>
      <w:r w:rsidRPr="00F5122C">
        <w:t>) or electronic communication devices</w:t>
      </w:r>
      <w:r w:rsidR="00804A49">
        <w:t xml:space="preserve"> </w:t>
      </w:r>
      <w:r w:rsidRPr="00F5122C">
        <w:t xml:space="preserve">(ECD’s) such as cellular telephones, Blackberrys, Pocket PCs, </w:t>
      </w:r>
      <w:proofErr w:type="spellStart"/>
      <w:r w:rsidRPr="00F5122C">
        <w:t>SideKicks</w:t>
      </w:r>
      <w:proofErr w:type="spellEnd"/>
      <w:r w:rsidRPr="00F5122C">
        <w:t>, pagers, and other similar devices which threaten</w:t>
      </w:r>
      <w:r w:rsidR="00560F4F">
        <w:t xml:space="preserve"> </w:t>
      </w:r>
      <w:r w:rsidRPr="00F5122C">
        <w:t>other students or school personnel, violate school rules, or disrupt the education process promoted by the school. Abusive</w:t>
      </w:r>
      <w:r w:rsidR="00560F4F">
        <w:t xml:space="preserve"> </w:t>
      </w:r>
      <w:r w:rsidRPr="00F5122C">
        <w:t>communication includes, for example, posting or dissemination of written material, graphics, photographs, or other</w:t>
      </w:r>
      <w:r w:rsidR="00804A49">
        <w:t xml:space="preserve"> </w:t>
      </w:r>
      <w:r w:rsidRPr="00F5122C">
        <w:t>representations that communicate, depict, promote, or encourage:</w:t>
      </w:r>
    </w:p>
    <w:p w14:paraId="65509E07" w14:textId="22DAC4D6" w:rsidR="00F5122C" w:rsidRPr="00F5122C" w:rsidRDefault="00F5122C" w:rsidP="008E747F">
      <w:pPr>
        <w:pStyle w:val="ListParagraph"/>
        <w:numPr>
          <w:ilvl w:val="1"/>
          <w:numId w:val="12"/>
        </w:numPr>
        <w:ind w:left="1440"/>
      </w:pPr>
      <w:r w:rsidRPr="00F5122C">
        <w:t>Use of illegal or controlled substances, including alcoholic beverages;</w:t>
      </w:r>
    </w:p>
    <w:p w14:paraId="50BDAD80" w14:textId="77777777" w:rsidR="00D815B6" w:rsidRDefault="00F5122C" w:rsidP="008E747F">
      <w:pPr>
        <w:pStyle w:val="ListParagraph"/>
        <w:numPr>
          <w:ilvl w:val="1"/>
          <w:numId w:val="12"/>
        </w:numPr>
        <w:ind w:left="1440"/>
      </w:pPr>
      <w:r w:rsidRPr="00F5122C">
        <w:t>Violation or threats of violence, intimidation, or injury to the property or person of another;</w:t>
      </w:r>
    </w:p>
    <w:p w14:paraId="2F5C3B84" w14:textId="77777777" w:rsidR="00804DBA" w:rsidRDefault="00F5122C" w:rsidP="008E747F">
      <w:pPr>
        <w:pStyle w:val="ListParagraph"/>
        <w:numPr>
          <w:ilvl w:val="1"/>
          <w:numId w:val="12"/>
        </w:numPr>
        <w:ind w:left="1440"/>
      </w:pPr>
      <w:r w:rsidRPr="00F5122C">
        <w:t>Use of degrading language to describe or refer to another student, faculty member, or school official; or</w:t>
      </w:r>
      <w:r w:rsidR="00D815B6">
        <w:t xml:space="preserve"> </w:t>
      </w:r>
    </w:p>
    <w:p w14:paraId="62D253CA" w14:textId="214A02DA" w:rsidR="00F5122C" w:rsidRPr="00F5122C" w:rsidRDefault="00F5122C" w:rsidP="008E747F">
      <w:pPr>
        <w:pStyle w:val="ListParagraph"/>
        <w:numPr>
          <w:ilvl w:val="1"/>
          <w:numId w:val="12"/>
        </w:numPr>
        <w:ind w:left="1440"/>
      </w:pPr>
      <w:r w:rsidRPr="00F5122C">
        <w:t>Lewd, offensive, sexually suggestive, or other inappropriate behavior on Web pages, Web sites, blogs, bulletin board</w:t>
      </w:r>
      <w:r w:rsidR="00804A49">
        <w:t xml:space="preserve"> </w:t>
      </w:r>
      <w:r w:rsidRPr="00F5122C">
        <w:t>systems, in e-mail communication or attachments, in discussion groups, user groups, chat rooms, or any other function</w:t>
      </w:r>
      <w:r w:rsidR="00D815B6">
        <w:t xml:space="preserve"> o</w:t>
      </w:r>
      <w:r w:rsidRPr="00F5122C">
        <w:t>f the Internet or World Wide Web electronic media.</w:t>
      </w:r>
    </w:p>
    <w:p w14:paraId="15953F15" w14:textId="77777777" w:rsidR="00804DBA" w:rsidRDefault="00804DBA" w:rsidP="00F5122C"/>
    <w:p w14:paraId="2D8FB5B0" w14:textId="43ACA74D" w:rsidR="00F5122C" w:rsidRDefault="00F5122C" w:rsidP="00F5122C">
      <w:r w:rsidRPr="00F5122C">
        <w:t>School-related accounts and passwords are confidential and must remain so. Do not use another individual’s account and</w:t>
      </w:r>
      <w:r w:rsidR="00064607">
        <w:t xml:space="preserve"> </w:t>
      </w:r>
      <w:r w:rsidRPr="00F5122C">
        <w:t>confidential password.</w:t>
      </w:r>
    </w:p>
    <w:p w14:paraId="53406B47" w14:textId="77777777" w:rsidR="00BC0C5C" w:rsidRPr="00F5122C" w:rsidRDefault="00BC0C5C" w:rsidP="00F5122C"/>
    <w:p w14:paraId="33314328" w14:textId="426970A6" w:rsidR="00F5122C" w:rsidRDefault="00F5122C" w:rsidP="00F5122C">
      <w:r w:rsidRPr="00F5122C">
        <w:t>Use of a photograph, image or likeness of oneself or of any employee, student, parent, or parishioner on any Internet or Web</w:t>
      </w:r>
      <w:r w:rsidR="00064607">
        <w:t xml:space="preserve"> </w:t>
      </w:r>
      <w:r w:rsidRPr="00F5122C">
        <w:t xml:space="preserve">site, or in any electronic communication, is prohibited, except with the express permission of the </w:t>
      </w:r>
      <w:proofErr w:type="gramStart"/>
      <w:r w:rsidRPr="00F5122C">
        <w:t>Principal</w:t>
      </w:r>
      <w:proofErr w:type="gramEnd"/>
      <w:r w:rsidRPr="00F5122C">
        <w:t>.</w:t>
      </w:r>
    </w:p>
    <w:p w14:paraId="30CBA4A7" w14:textId="77777777" w:rsidR="00BC0C5C" w:rsidRPr="00F5122C" w:rsidRDefault="00BC0C5C" w:rsidP="00F5122C"/>
    <w:p w14:paraId="03EA2D47" w14:textId="77777777" w:rsidR="00F5122C" w:rsidRPr="00F5122C" w:rsidRDefault="00F5122C" w:rsidP="00F5122C">
      <w:r w:rsidRPr="00F5122C">
        <w:t>Using school equipment to create a Web site or to transmit the likeness, image, photograph or video of any employee,</w:t>
      </w:r>
    </w:p>
    <w:p w14:paraId="49D7A4CE" w14:textId="77777777" w:rsidR="00F5122C" w:rsidRDefault="00F5122C" w:rsidP="00F5122C">
      <w:proofErr w:type="gramStart"/>
      <w:r w:rsidRPr="00F5122C">
        <w:t>student</w:t>
      </w:r>
      <w:proofErr w:type="gramEnd"/>
      <w:r w:rsidRPr="00F5122C">
        <w:t xml:space="preserve">, </w:t>
      </w:r>
      <w:proofErr w:type="gramStart"/>
      <w:r w:rsidRPr="00F5122C">
        <w:t>parent</w:t>
      </w:r>
      <w:proofErr w:type="gramEnd"/>
      <w:r w:rsidRPr="00F5122C">
        <w:t xml:space="preserve">, or </w:t>
      </w:r>
      <w:proofErr w:type="gramStart"/>
      <w:r w:rsidRPr="00F5122C">
        <w:t>parishioner is</w:t>
      </w:r>
      <w:proofErr w:type="gramEnd"/>
      <w:r w:rsidRPr="00F5122C">
        <w:t xml:space="preserve"> prohibited, except with the express permission of the </w:t>
      </w:r>
      <w:proofErr w:type="gramStart"/>
      <w:r w:rsidRPr="00F5122C">
        <w:t>Principal</w:t>
      </w:r>
      <w:proofErr w:type="gramEnd"/>
      <w:r w:rsidRPr="00F5122C">
        <w:t>.</w:t>
      </w:r>
    </w:p>
    <w:p w14:paraId="1BA74A90" w14:textId="77777777" w:rsidR="00BC0C5C" w:rsidRPr="00F5122C" w:rsidRDefault="00BC0C5C" w:rsidP="00F5122C"/>
    <w:p w14:paraId="555CA5EC" w14:textId="4635C82B" w:rsidR="00F5122C" w:rsidRDefault="00F5122C" w:rsidP="00F5122C">
      <w:r w:rsidRPr="00F5122C">
        <w:t>The school reserves the right to monitor student use of school computers. Students have no expectation of privacy in their use</w:t>
      </w:r>
      <w:r w:rsidR="00064607">
        <w:t xml:space="preserve"> </w:t>
      </w:r>
      <w:r w:rsidRPr="00F5122C">
        <w:t>of school computers, the Internet. Each student and his or her parents will receive the Technology Use Policy and must sign an</w:t>
      </w:r>
      <w:r w:rsidR="00804DBA">
        <w:t xml:space="preserve"> </w:t>
      </w:r>
      <w:r w:rsidRPr="00F5122C">
        <w:t>authorization as a condition of continued enrollment at Saint Philip Neri School.</w:t>
      </w:r>
    </w:p>
    <w:p w14:paraId="6E18E811" w14:textId="77777777" w:rsidR="00804DBA" w:rsidRPr="00F5122C" w:rsidRDefault="00804DBA" w:rsidP="00F5122C"/>
    <w:p w14:paraId="5E564293" w14:textId="77777777" w:rsidR="00F5122C" w:rsidRPr="00F5122C" w:rsidRDefault="00F5122C" w:rsidP="00804DBA">
      <w:pPr>
        <w:pStyle w:val="Heading2"/>
        <w:rPr>
          <w:rFonts w:eastAsia="Times New Roman"/>
        </w:rPr>
      </w:pPr>
      <w:bookmarkStart w:id="360" w:name="_Toc206079735"/>
      <w:bookmarkStart w:id="361" w:name="_Toc206079863"/>
      <w:bookmarkStart w:id="362" w:name="_Toc242945607"/>
      <w:r w:rsidRPr="00F5122C">
        <w:rPr>
          <w:rFonts w:eastAsia="Times New Roman"/>
        </w:rPr>
        <w:t>Birthday Party Invitations</w:t>
      </w:r>
      <w:bookmarkEnd w:id="360"/>
      <w:bookmarkEnd w:id="361"/>
      <w:bookmarkEnd w:id="362"/>
    </w:p>
    <w:p w14:paraId="291EB8E0" w14:textId="302CBEAD" w:rsidR="00A25310" w:rsidRDefault="00F5122C" w:rsidP="00F5122C">
      <w:r w:rsidRPr="00F5122C">
        <w:t>The students are not to hand out birthday/party invitations at school. This will avoid any hurt feelings for those students in the</w:t>
      </w:r>
      <w:r w:rsidR="00064607">
        <w:t xml:space="preserve"> </w:t>
      </w:r>
      <w:r w:rsidRPr="00F5122C">
        <w:t>class who do not receive one. The only exception to this is when all students in the class are invited to attend the party.</w:t>
      </w:r>
    </w:p>
    <w:p w14:paraId="2AB24AE0" w14:textId="211B251F" w:rsidR="00C4568A" w:rsidRPr="00BF2E01" w:rsidRDefault="00A25310" w:rsidP="0011549E">
      <w:pPr>
        <w:pStyle w:val="Heading1"/>
        <w:rPr>
          <w:rFonts w:eastAsia="Times New Roman"/>
        </w:rPr>
      </w:pPr>
      <w:r>
        <w:br w:type="page"/>
      </w:r>
      <w:bookmarkStart w:id="363" w:name="_Toc242945608"/>
      <w:r w:rsidR="00C4568A" w:rsidRPr="00C4568A">
        <w:rPr>
          <w:rFonts w:eastAsiaTheme="minorHAnsi"/>
        </w:rPr>
        <w:t>UNIFORM REGULATIONS</w:t>
      </w:r>
      <w:bookmarkEnd w:id="363"/>
    </w:p>
    <w:p w14:paraId="56ED6C9B" w14:textId="77777777" w:rsidR="007B23E5"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Parents are responsible for assuring that children arriving at school are dressed in appropriate uniforms</w:t>
      </w:r>
      <w:r w:rsidR="007B23E5">
        <w:rPr>
          <w:rFonts w:eastAsiaTheme="minorHAnsi" w:cs="Roboto"/>
          <w:color w:val="211D1E"/>
          <w:sz w:val="23"/>
          <w:szCs w:val="23"/>
        </w:rPr>
        <w:t>.</w:t>
      </w:r>
    </w:p>
    <w:p w14:paraId="196F9834" w14:textId="41BBA673" w:rsidR="009B7931"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All uniform components should be kept clean and in good repair. All items that are torn, ripped, or develop holes need to be repaired or replaced.</w:t>
      </w:r>
    </w:p>
    <w:p w14:paraId="14EF2F52" w14:textId="00CED28A" w:rsidR="00C4568A"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A note from the principal or teacher will notify the parents of uniform violations.</w:t>
      </w:r>
    </w:p>
    <w:p w14:paraId="5991D024" w14:textId="518B12F5" w:rsidR="00E36388" w:rsidRDefault="00E36388" w:rsidP="00E1741D">
      <w:pPr>
        <w:widowControl/>
        <w:adjustRightInd w:val="0"/>
        <w:spacing w:line="241" w:lineRule="atLeast"/>
        <w:rPr>
          <w:rFonts w:eastAsiaTheme="minorHAnsi" w:cs="Roboto"/>
          <w:color w:val="211D1E"/>
          <w:sz w:val="23"/>
          <w:szCs w:val="23"/>
        </w:rPr>
      </w:pPr>
    </w:p>
    <w:p w14:paraId="0492F0A8" w14:textId="77777777" w:rsidR="00E1741D" w:rsidRPr="00E1741D" w:rsidRDefault="00E1741D" w:rsidP="0088453B">
      <w:pPr>
        <w:pStyle w:val="Heading2"/>
        <w:rPr>
          <w:rFonts w:eastAsiaTheme="minorHAnsi"/>
        </w:rPr>
      </w:pPr>
      <w:bookmarkStart w:id="364" w:name="_Toc242945609"/>
      <w:r w:rsidRPr="00E1741D">
        <w:rPr>
          <w:rFonts w:eastAsiaTheme="minorHAnsi"/>
        </w:rPr>
        <w:t>BOYS UNIFORM REGULATIONS</w:t>
      </w:r>
      <w:bookmarkEnd w:id="364"/>
    </w:p>
    <w:p w14:paraId="1426FE87" w14:textId="778B0E1D" w:rsidR="00E1741D" w:rsidRPr="00E1741D" w:rsidRDefault="00E1741D" w:rsidP="00E1741D">
      <w:pPr>
        <w:widowControl/>
        <w:adjustRightInd w:val="0"/>
        <w:spacing w:line="241" w:lineRule="atLeast"/>
        <w:rPr>
          <w:rFonts w:eastAsiaTheme="minorHAnsi" w:cs="Roboto"/>
          <w:color w:val="211D1E"/>
          <w:sz w:val="23"/>
          <w:szCs w:val="23"/>
        </w:rPr>
      </w:pPr>
      <w:r w:rsidRPr="00E1741D">
        <w:rPr>
          <w:rFonts w:eastAsiaTheme="minorHAnsi" w:cs="Roboto"/>
          <w:color w:val="211D1E"/>
          <w:sz w:val="23"/>
          <w:szCs w:val="23"/>
        </w:rPr>
        <w:t xml:space="preserve">K-8 may wear solid </w:t>
      </w:r>
      <w:proofErr w:type="gramStart"/>
      <w:r w:rsidRPr="00E1741D">
        <w:rPr>
          <w:rFonts w:eastAsiaTheme="minorHAnsi" w:cs="Roboto"/>
          <w:color w:val="211D1E"/>
          <w:sz w:val="23"/>
          <w:szCs w:val="23"/>
        </w:rPr>
        <w:t>navy blue</w:t>
      </w:r>
      <w:proofErr w:type="gramEnd"/>
      <w:r w:rsidRPr="00E1741D">
        <w:rPr>
          <w:rFonts w:eastAsiaTheme="minorHAnsi" w:cs="Roboto"/>
          <w:color w:val="211D1E"/>
          <w:sz w:val="23"/>
          <w:szCs w:val="23"/>
        </w:rPr>
        <w:t xml:space="preserve"> twill or corduroy trousers with solid white or </w:t>
      </w:r>
      <w:proofErr w:type="gramStart"/>
      <w:r w:rsidRPr="00E1741D">
        <w:rPr>
          <w:rFonts w:eastAsiaTheme="minorHAnsi" w:cs="Roboto"/>
          <w:color w:val="211D1E"/>
          <w:sz w:val="23"/>
          <w:szCs w:val="23"/>
        </w:rPr>
        <w:t>navy blue</w:t>
      </w:r>
      <w:proofErr w:type="gramEnd"/>
      <w:r w:rsidRPr="00E1741D">
        <w:rPr>
          <w:rFonts w:eastAsiaTheme="minorHAnsi" w:cs="Roboto"/>
          <w:color w:val="211D1E"/>
          <w:sz w:val="23"/>
          <w:szCs w:val="23"/>
        </w:rPr>
        <w:t xml:space="preserve"> polo shirt or </w:t>
      </w:r>
      <w:proofErr w:type="gramStart"/>
      <w:r w:rsidRPr="00E1741D">
        <w:rPr>
          <w:rFonts w:eastAsiaTheme="minorHAnsi" w:cs="Roboto"/>
          <w:color w:val="211D1E"/>
          <w:sz w:val="23"/>
          <w:szCs w:val="23"/>
        </w:rPr>
        <w:t>turtle neck</w:t>
      </w:r>
      <w:proofErr w:type="gramEnd"/>
      <w:r w:rsidRPr="00E1741D">
        <w:rPr>
          <w:rFonts w:eastAsiaTheme="minorHAnsi" w:cs="Roboto"/>
          <w:color w:val="211D1E"/>
          <w:sz w:val="23"/>
          <w:szCs w:val="23"/>
        </w:rPr>
        <w:t>, and navy blue, black</w:t>
      </w:r>
      <w:r w:rsidR="007A0D14">
        <w:rPr>
          <w:rFonts w:eastAsiaTheme="minorHAnsi" w:cs="Roboto"/>
          <w:color w:val="211D1E"/>
          <w:sz w:val="23"/>
          <w:szCs w:val="23"/>
        </w:rPr>
        <w:t>,</w:t>
      </w:r>
      <w:r w:rsidRPr="00E1741D">
        <w:rPr>
          <w:rFonts w:eastAsiaTheme="minorHAnsi" w:cs="Roboto"/>
          <w:color w:val="211D1E"/>
          <w:sz w:val="23"/>
          <w:szCs w:val="23"/>
        </w:rPr>
        <w:t xml:space="preserve"> gray, or white socks. Uniform shorts may be worn in the Fall until November 1 and again in the Spring beginning on April 1. The </w:t>
      </w:r>
      <w:proofErr w:type="gramStart"/>
      <w:r w:rsidRPr="00E1741D">
        <w:rPr>
          <w:rFonts w:eastAsiaTheme="minorHAnsi" w:cs="Roboto"/>
          <w:color w:val="211D1E"/>
          <w:sz w:val="23"/>
          <w:szCs w:val="23"/>
        </w:rPr>
        <w:t>Principal</w:t>
      </w:r>
      <w:proofErr w:type="gramEnd"/>
      <w:r w:rsidRPr="00E1741D">
        <w:rPr>
          <w:rFonts w:eastAsiaTheme="minorHAnsi" w:cs="Roboto"/>
          <w:color w:val="211D1E"/>
          <w:sz w:val="23"/>
          <w:szCs w:val="23"/>
        </w:rPr>
        <w:t xml:space="preserve"> may use discretion in allowing shorts to be worn before April 1, if the weather warrants an earlier date. </w:t>
      </w:r>
    </w:p>
    <w:p w14:paraId="36FF3BF0" w14:textId="77777777" w:rsidR="00E1741D" w:rsidRPr="00E1741D" w:rsidRDefault="00E1741D" w:rsidP="00E1741D">
      <w:pPr>
        <w:widowControl/>
        <w:adjustRightInd w:val="0"/>
        <w:spacing w:line="241" w:lineRule="atLeast"/>
        <w:rPr>
          <w:rFonts w:eastAsiaTheme="minorHAnsi" w:cs="Roboto"/>
          <w:color w:val="211D1E"/>
          <w:sz w:val="23"/>
          <w:szCs w:val="23"/>
        </w:rPr>
      </w:pPr>
    </w:p>
    <w:p w14:paraId="5B70ED79" w14:textId="75CF35D8" w:rsidR="00E1741D" w:rsidRPr="009E7987" w:rsidRDefault="00E1741D" w:rsidP="009E7987">
      <w:pPr>
        <w:pStyle w:val="BodyText"/>
        <w:rPr>
          <w:rFonts w:eastAsiaTheme="minorHAnsi"/>
          <w:i/>
          <w:iCs/>
        </w:rPr>
      </w:pPr>
      <w:r w:rsidRPr="009E7987">
        <w:rPr>
          <w:rFonts w:eastAsiaTheme="minorHAnsi"/>
          <w:i/>
          <w:iCs/>
        </w:rPr>
        <w:t>FINAL INTERPRETATIONS OF COMPLIANCE OF UNIFORM REGULATIONS WILL BE</w:t>
      </w:r>
      <w:r w:rsidR="008C4B1E">
        <w:rPr>
          <w:rFonts w:eastAsiaTheme="minorHAnsi"/>
          <w:i/>
          <w:iCs/>
        </w:rPr>
        <w:t xml:space="preserve"> </w:t>
      </w:r>
      <w:r w:rsidR="00837624">
        <w:rPr>
          <w:rFonts w:eastAsiaTheme="minorHAnsi"/>
          <w:i/>
          <w:iCs/>
        </w:rPr>
        <w:t>SET</w:t>
      </w:r>
      <w:r w:rsidRPr="009E7987">
        <w:rPr>
          <w:rFonts w:eastAsiaTheme="minorHAnsi"/>
          <w:i/>
          <w:iCs/>
        </w:rPr>
        <w:t xml:space="preserve"> BY THE PRINCIPAL.</w:t>
      </w:r>
    </w:p>
    <w:p w14:paraId="59F9E0A8" w14:textId="77777777" w:rsidR="00E1741D" w:rsidRDefault="00E1741D" w:rsidP="00E1741D">
      <w:pPr>
        <w:widowControl/>
        <w:adjustRightInd w:val="0"/>
        <w:spacing w:line="241" w:lineRule="atLeast"/>
        <w:rPr>
          <w:rFonts w:eastAsiaTheme="minorHAnsi" w:cs="Roboto"/>
          <w:color w:val="211D1E"/>
          <w:sz w:val="23"/>
          <w:szCs w:val="23"/>
        </w:rPr>
      </w:pPr>
    </w:p>
    <w:tbl>
      <w:tblPr>
        <w:tblStyle w:val="TableGrid"/>
        <w:tblW w:w="0" w:type="auto"/>
        <w:tblLook w:val="04A0" w:firstRow="1" w:lastRow="0" w:firstColumn="1" w:lastColumn="0" w:noHBand="0" w:noVBand="1"/>
      </w:tblPr>
      <w:tblGrid>
        <w:gridCol w:w="5644"/>
        <w:gridCol w:w="5644"/>
      </w:tblGrid>
      <w:tr w:rsidR="00DE6F39" w14:paraId="55C853D7" w14:textId="77777777" w:rsidTr="00DE6F39">
        <w:tc>
          <w:tcPr>
            <w:tcW w:w="5644" w:type="dxa"/>
          </w:tcPr>
          <w:p w14:paraId="5FB73ABC" w14:textId="77777777" w:rsidR="00503E1C" w:rsidRPr="00503E1C" w:rsidRDefault="00503E1C" w:rsidP="00503E1C">
            <w:pPr>
              <w:widowControl/>
              <w:adjustRightInd w:val="0"/>
              <w:spacing w:line="241" w:lineRule="atLeast"/>
              <w:rPr>
                <w:rFonts w:eastAsiaTheme="minorHAnsi" w:cs="Roboto"/>
                <w:b/>
                <w:bCs/>
                <w:color w:val="211D1E"/>
                <w:sz w:val="23"/>
                <w:szCs w:val="23"/>
              </w:rPr>
            </w:pPr>
            <w:r w:rsidRPr="00503E1C">
              <w:rPr>
                <w:rFonts w:eastAsiaTheme="minorHAnsi" w:cs="Roboto"/>
                <w:b/>
                <w:bCs/>
                <w:color w:val="211D1E"/>
                <w:sz w:val="23"/>
                <w:szCs w:val="23"/>
              </w:rPr>
              <w:t>TROUSERS</w:t>
            </w:r>
          </w:p>
          <w:p w14:paraId="13552660" w14:textId="77777777" w:rsidR="00503E1C" w:rsidRDefault="00503E1C" w:rsidP="00503E1C">
            <w:pPr>
              <w:widowControl/>
              <w:adjustRightInd w:val="0"/>
              <w:spacing w:line="241" w:lineRule="atLeast"/>
              <w:rPr>
                <w:rFonts w:eastAsiaTheme="minorHAnsi" w:cs="Roboto"/>
                <w:color w:val="211D1E"/>
                <w:sz w:val="23"/>
                <w:szCs w:val="23"/>
              </w:rPr>
            </w:pPr>
            <w:r w:rsidRPr="00503E1C">
              <w:rPr>
                <w:rFonts w:eastAsiaTheme="minorHAnsi" w:cs="Roboto"/>
                <w:color w:val="211D1E"/>
                <w:sz w:val="23"/>
                <w:szCs w:val="23"/>
              </w:rPr>
              <w:t xml:space="preserve">Solid </w:t>
            </w:r>
            <w:proofErr w:type="gramStart"/>
            <w:r w:rsidRPr="00503E1C">
              <w:rPr>
                <w:rFonts w:eastAsiaTheme="minorHAnsi" w:cs="Roboto"/>
                <w:color w:val="211D1E"/>
                <w:sz w:val="23"/>
                <w:szCs w:val="23"/>
              </w:rPr>
              <w:t>navy blue</w:t>
            </w:r>
            <w:proofErr w:type="gramEnd"/>
            <w:r w:rsidRPr="00503E1C">
              <w:rPr>
                <w:rFonts w:eastAsiaTheme="minorHAnsi" w:cs="Roboto"/>
                <w:color w:val="211D1E"/>
                <w:sz w:val="23"/>
                <w:szCs w:val="23"/>
              </w:rPr>
              <w:t xml:space="preserve"> twill or corduroy trousers. No blue denim type jeans or cargo pants are allowed.</w:t>
            </w:r>
          </w:p>
          <w:p w14:paraId="724B1191" w14:textId="77777777" w:rsidR="004B226B" w:rsidRDefault="004B226B" w:rsidP="00503E1C">
            <w:pPr>
              <w:widowControl/>
              <w:adjustRightInd w:val="0"/>
              <w:spacing w:line="241" w:lineRule="atLeast"/>
              <w:rPr>
                <w:rFonts w:eastAsiaTheme="minorHAnsi" w:cs="Roboto"/>
                <w:color w:val="211D1E"/>
                <w:sz w:val="23"/>
                <w:szCs w:val="23"/>
              </w:rPr>
            </w:pPr>
          </w:p>
          <w:p w14:paraId="05A1E677" w14:textId="77777777" w:rsidR="004B226B" w:rsidRPr="00503E1C" w:rsidRDefault="004B226B" w:rsidP="004B226B">
            <w:pPr>
              <w:widowControl/>
              <w:adjustRightInd w:val="0"/>
              <w:spacing w:line="241" w:lineRule="atLeast"/>
              <w:rPr>
                <w:rFonts w:eastAsiaTheme="minorHAnsi" w:cs="Roboto"/>
                <w:b/>
                <w:bCs/>
                <w:color w:val="211D1E"/>
                <w:sz w:val="23"/>
                <w:szCs w:val="23"/>
              </w:rPr>
            </w:pPr>
            <w:r w:rsidRPr="00503E1C">
              <w:rPr>
                <w:rFonts w:eastAsiaTheme="minorHAnsi" w:cs="Roboto"/>
                <w:b/>
                <w:bCs/>
                <w:color w:val="211D1E"/>
                <w:sz w:val="23"/>
                <w:szCs w:val="23"/>
              </w:rPr>
              <w:t>SHORTS</w:t>
            </w:r>
          </w:p>
          <w:p w14:paraId="2F130865" w14:textId="77777777" w:rsidR="004B226B" w:rsidRDefault="004B226B" w:rsidP="004B226B">
            <w:pPr>
              <w:widowControl/>
              <w:adjustRightInd w:val="0"/>
              <w:spacing w:line="241" w:lineRule="atLeast"/>
              <w:rPr>
                <w:rFonts w:eastAsiaTheme="minorHAnsi" w:cs="Roboto"/>
                <w:color w:val="211D1E"/>
                <w:sz w:val="23"/>
                <w:szCs w:val="23"/>
              </w:rPr>
            </w:pPr>
            <w:r w:rsidRPr="00503E1C">
              <w:rPr>
                <w:rFonts w:eastAsiaTheme="minorHAnsi" w:cs="Roboto"/>
                <w:color w:val="211D1E"/>
                <w:sz w:val="23"/>
                <w:szCs w:val="23"/>
              </w:rPr>
              <w:t>Uniform walking shorts may be worn in the</w:t>
            </w:r>
          </w:p>
          <w:p w14:paraId="0835E821" w14:textId="77777777" w:rsidR="004B226B" w:rsidRPr="00DE6F39" w:rsidRDefault="004B226B" w:rsidP="004B226B">
            <w:pPr>
              <w:widowControl/>
              <w:adjustRightInd w:val="0"/>
              <w:spacing w:line="241" w:lineRule="atLeast"/>
              <w:rPr>
                <w:rFonts w:eastAsiaTheme="minorHAnsi" w:cs="Roboto"/>
                <w:color w:val="211D1E"/>
                <w:sz w:val="23"/>
                <w:szCs w:val="23"/>
              </w:rPr>
            </w:pPr>
            <w:r w:rsidRPr="00DE6F39">
              <w:rPr>
                <w:rFonts w:eastAsiaTheme="minorHAnsi" w:cs="Roboto"/>
                <w:color w:val="211D1E"/>
                <w:sz w:val="23"/>
                <w:szCs w:val="23"/>
              </w:rPr>
              <w:t>Fall until November 1 and again in the Spring beginning on April 1. Shorts can be no more than 3 inches above the knee; walking shorts may not cover the knee.</w:t>
            </w:r>
          </w:p>
          <w:p w14:paraId="2BE1BB46" w14:textId="77777777" w:rsidR="004B226B" w:rsidRDefault="004B226B" w:rsidP="00503E1C">
            <w:pPr>
              <w:widowControl/>
              <w:adjustRightInd w:val="0"/>
              <w:spacing w:line="241" w:lineRule="atLeast"/>
              <w:rPr>
                <w:rFonts w:eastAsiaTheme="minorHAnsi" w:cs="Roboto"/>
                <w:color w:val="211D1E"/>
                <w:sz w:val="23"/>
                <w:szCs w:val="23"/>
              </w:rPr>
            </w:pPr>
          </w:p>
          <w:p w14:paraId="7694CC85" w14:textId="67B5E620" w:rsidR="004B226B" w:rsidRPr="004B226B" w:rsidRDefault="004B226B" w:rsidP="00503E1C">
            <w:pPr>
              <w:widowControl/>
              <w:adjustRightInd w:val="0"/>
              <w:spacing w:line="241" w:lineRule="atLeast"/>
              <w:rPr>
                <w:rFonts w:eastAsiaTheme="minorHAnsi" w:cs="Roboto"/>
                <w:b/>
                <w:bCs/>
                <w:color w:val="211D1E"/>
                <w:szCs w:val="24"/>
              </w:rPr>
            </w:pPr>
            <w:r w:rsidRPr="004B226B">
              <w:rPr>
                <w:rFonts w:eastAsiaTheme="minorHAnsi" w:cs="Roboto"/>
                <w:b/>
                <w:bCs/>
                <w:color w:val="211D1E"/>
                <w:szCs w:val="24"/>
              </w:rPr>
              <w:t>BELT</w:t>
            </w:r>
          </w:p>
          <w:p w14:paraId="1FCE3621" w14:textId="2CA965DC" w:rsidR="005B4746" w:rsidRDefault="004B226B" w:rsidP="00503E1C">
            <w:pPr>
              <w:widowControl/>
              <w:adjustRightInd w:val="0"/>
              <w:spacing w:line="241" w:lineRule="atLeast"/>
              <w:rPr>
                <w:rFonts w:eastAsiaTheme="minorHAnsi" w:cs="Roboto"/>
                <w:color w:val="211D1E"/>
                <w:sz w:val="23"/>
                <w:szCs w:val="23"/>
              </w:rPr>
            </w:pPr>
            <w:r w:rsidRPr="00E1741D">
              <w:rPr>
                <w:rFonts w:eastAsiaTheme="minorHAnsi" w:cs="Roboto"/>
                <w:color w:val="211D1E"/>
                <w:sz w:val="23"/>
                <w:szCs w:val="23"/>
              </w:rPr>
              <w:t>A solid dark colored belt must be worn with trousers and shorts that have belt loops. Belt loops may not be removed to keep from wearing a belt.</w:t>
            </w:r>
          </w:p>
          <w:p w14:paraId="13135824" w14:textId="77777777" w:rsidR="005B4746" w:rsidRDefault="005B4746" w:rsidP="00DE6F39">
            <w:pPr>
              <w:widowControl/>
              <w:adjustRightInd w:val="0"/>
              <w:spacing w:line="241" w:lineRule="atLeast"/>
              <w:rPr>
                <w:rFonts w:eastAsiaTheme="minorHAnsi" w:cs="Roboto"/>
                <w:b/>
                <w:bCs/>
                <w:color w:val="211D1E"/>
                <w:sz w:val="23"/>
                <w:szCs w:val="23"/>
              </w:rPr>
            </w:pPr>
          </w:p>
          <w:p w14:paraId="002F5B95" w14:textId="44FF5958" w:rsidR="00DE6F39" w:rsidRPr="00DE6F39" w:rsidRDefault="00DE6F39" w:rsidP="00DE6F39">
            <w:pPr>
              <w:widowControl/>
              <w:adjustRightInd w:val="0"/>
              <w:spacing w:line="241" w:lineRule="atLeast"/>
              <w:rPr>
                <w:rFonts w:eastAsiaTheme="minorHAnsi" w:cs="Roboto"/>
                <w:b/>
                <w:bCs/>
                <w:color w:val="211D1E"/>
                <w:sz w:val="23"/>
                <w:szCs w:val="23"/>
              </w:rPr>
            </w:pPr>
            <w:r w:rsidRPr="00DE6F39">
              <w:rPr>
                <w:rFonts w:eastAsiaTheme="minorHAnsi" w:cs="Roboto"/>
                <w:b/>
                <w:bCs/>
                <w:color w:val="211D1E"/>
                <w:sz w:val="23"/>
                <w:szCs w:val="23"/>
              </w:rPr>
              <w:t>SHIRT CHOICES</w:t>
            </w:r>
          </w:p>
          <w:p w14:paraId="33D92045" w14:textId="77777777" w:rsidR="00DE6F39" w:rsidRPr="00DE6F39" w:rsidRDefault="00DE6F39" w:rsidP="00DE6F39">
            <w:pPr>
              <w:widowControl/>
              <w:adjustRightInd w:val="0"/>
              <w:spacing w:line="241" w:lineRule="atLeast"/>
              <w:rPr>
                <w:rFonts w:eastAsiaTheme="minorHAnsi" w:cs="Roboto"/>
                <w:color w:val="211D1E"/>
                <w:sz w:val="23"/>
                <w:szCs w:val="23"/>
              </w:rPr>
            </w:pPr>
            <w:r w:rsidRPr="00DE6F39">
              <w:rPr>
                <w:rFonts w:eastAsiaTheme="minorHAnsi" w:cs="Roboto"/>
                <w:color w:val="211D1E"/>
                <w:sz w:val="23"/>
                <w:szCs w:val="23"/>
              </w:rPr>
              <w:t xml:space="preserve">Solid white or solid navy blue long- or short sleeve dress shirt with a collar, polo shirt, turtleneck, or polo shirt with the school logo. Shirts must be </w:t>
            </w:r>
            <w:proofErr w:type="gramStart"/>
            <w:r w:rsidRPr="00DE6F39">
              <w:rPr>
                <w:rFonts w:eastAsiaTheme="minorHAnsi" w:cs="Roboto"/>
                <w:color w:val="211D1E"/>
                <w:sz w:val="23"/>
                <w:szCs w:val="23"/>
              </w:rPr>
              <w:t>tucked in at all times</w:t>
            </w:r>
            <w:proofErr w:type="gramEnd"/>
            <w:r w:rsidRPr="00DE6F39">
              <w:rPr>
                <w:rFonts w:eastAsiaTheme="minorHAnsi" w:cs="Roboto"/>
                <w:color w:val="211D1E"/>
                <w:sz w:val="23"/>
                <w:szCs w:val="23"/>
              </w:rPr>
              <w:t>. Undershirts must be solid white.</w:t>
            </w:r>
          </w:p>
          <w:p w14:paraId="0DFF0023" w14:textId="77777777" w:rsidR="005B4746" w:rsidRDefault="005B4746" w:rsidP="00DE6F39">
            <w:pPr>
              <w:widowControl/>
              <w:adjustRightInd w:val="0"/>
              <w:spacing w:line="241" w:lineRule="atLeast"/>
              <w:rPr>
                <w:rFonts w:eastAsiaTheme="minorHAnsi" w:cs="Roboto"/>
                <w:b/>
                <w:bCs/>
                <w:color w:val="211D1E"/>
                <w:sz w:val="23"/>
                <w:szCs w:val="23"/>
              </w:rPr>
            </w:pPr>
          </w:p>
          <w:p w14:paraId="2BB7D94D" w14:textId="68292861" w:rsidR="00DE6F39" w:rsidRPr="00DE6F39" w:rsidRDefault="00DE6F39" w:rsidP="00DE6F39">
            <w:pPr>
              <w:widowControl/>
              <w:adjustRightInd w:val="0"/>
              <w:spacing w:line="241" w:lineRule="atLeast"/>
              <w:rPr>
                <w:rFonts w:eastAsiaTheme="minorHAnsi" w:cs="Roboto"/>
                <w:b/>
                <w:bCs/>
                <w:color w:val="211D1E"/>
                <w:sz w:val="23"/>
                <w:szCs w:val="23"/>
              </w:rPr>
            </w:pPr>
            <w:r w:rsidRPr="00DE6F39">
              <w:rPr>
                <w:rFonts w:eastAsiaTheme="minorHAnsi" w:cs="Roboto"/>
                <w:b/>
                <w:bCs/>
                <w:color w:val="211D1E"/>
                <w:sz w:val="23"/>
                <w:szCs w:val="23"/>
              </w:rPr>
              <w:t>SWEATER/ SWEATSHIRT CHOICES</w:t>
            </w:r>
          </w:p>
          <w:p w14:paraId="0FE86632" w14:textId="77777777" w:rsidR="007D60F5" w:rsidRPr="007D60F5" w:rsidRDefault="007D60F5" w:rsidP="007D60F5">
            <w:pPr>
              <w:widowControl/>
              <w:adjustRightInd w:val="0"/>
              <w:spacing w:line="241" w:lineRule="atLeast"/>
              <w:rPr>
                <w:rFonts w:eastAsiaTheme="minorHAnsi" w:cs="Roboto"/>
                <w:color w:val="211D1E"/>
                <w:sz w:val="23"/>
                <w:szCs w:val="23"/>
              </w:rPr>
            </w:pPr>
            <w:r w:rsidRPr="007D60F5">
              <w:rPr>
                <w:rFonts w:eastAsiaTheme="minorHAnsi" w:cs="Roboto"/>
                <w:color w:val="211D1E"/>
                <w:sz w:val="23"/>
                <w:szCs w:val="23"/>
              </w:rPr>
              <w:t xml:space="preserve">Choices: A uniform shirt must be worn under a solid </w:t>
            </w:r>
            <w:proofErr w:type="gramStart"/>
            <w:r w:rsidRPr="007D60F5">
              <w:rPr>
                <w:rFonts w:eastAsiaTheme="minorHAnsi" w:cs="Roboto"/>
                <w:color w:val="211D1E"/>
                <w:sz w:val="23"/>
                <w:szCs w:val="23"/>
              </w:rPr>
              <w:t>navy blue</w:t>
            </w:r>
            <w:proofErr w:type="gramEnd"/>
            <w:r w:rsidRPr="007D60F5">
              <w:rPr>
                <w:rFonts w:eastAsiaTheme="minorHAnsi" w:cs="Roboto"/>
                <w:color w:val="211D1E"/>
                <w:sz w:val="23"/>
                <w:szCs w:val="23"/>
              </w:rPr>
              <w:t xml:space="preserve"> sweater or Saint Philip Neri uniform</w:t>
            </w:r>
          </w:p>
          <w:p w14:paraId="59BF1EDA" w14:textId="58D367C9" w:rsidR="005B4746" w:rsidRDefault="007D60F5" w:rsidP="007D60F5">
            <w:pPr>
              <w:widowControl/>
              <w:adjustRightInd w:val="0"/>
              <w:spacing w:line="241" w:lineRule="atLeast"/>
              <w:rPr>
                <w:rFonts w:eastAsiaTheme="minorHAnsi" w:cs="Roboto"/>
                <w:color w:val="211D1E"/>
                <w:sz w:val="23"/>
                <w:szCs w:val="23"/>
              </w:rPr>
            </w:pPr>
            <w:r w:rsidRPr="007D60F5">
              <w:rPr>
                <w:rFonts w:eastAsiaTheme="minorHAnsi" w:cs="Roboto"/>
                <w:color w:val="211D1E"/>
                <w:sz w:val="23"/>
                <w:szCs w:val="23"/>
              </w:rPr>
              <w:t>sweatshirt. All uniform sweatshirts must be solid blue with the small school logo. Sweatshirts may be purchased through</w:t>
            </w:r>
            <w:r w:rsidR="00764968">
              <w:rPr>
                <w:rFonts w:eastAsiaTheme="minorHAnsi" w:cs="Roboto"/>
                <w:color w:val="211D1E"/>
                <w:sz w:val="23"/>
                <w:szCs w:val="23"/>
              </w:rPr>
              <w:t xml:space="preserve"> </w:t>
            </w:r>
            <w:r w:rsidRPr="007D60F5">
              <w:rPr>
                <w:rFonts w:eastAsiaTheme="minorHAnsi" w:cs="Roboto"/>
                <w:color w:val="211D1E"/>
                <w:sz w:val="23"/>
                <w:szCs w:val="23"/>
              </w:rPr>
              <w:t>DiGiorgio’s School Uniform and Bazer’s Signs N Designs.</w:t>
            </w:r>
          </w:p>
          <w:p w14:paraId="162E5C30" w14:textId="77777777" w:rsidR="004F3DF6" w:rsidRDefault="004F3DF6" w:rsidP="007D60F5">
            <w:pPr>
              <w:widowControl/>
              <w:adjustRightInd w:val="0"/>
              <w:spacing w:line="241" w:lineRule="atLeast"/>
              <w:rPr>
                <w:rFonts w:eastAsiaTheme="minorHAnsi" w:cs="Roboto"/>
                <w:color w:val="211D1E"/>
                <w:sz w:val="23"/>
                <w:szCs w:val="23"/>
              </w:rPr>
            </w:pPr>
          </w:p>
          <w:p w14:paraId="5810B748" w14:textId="77777777" w:rsidR="00BA6758" w:rsidRDefault="004F3DF6" w:rsidP="004B226B">
            <w:pPr>
              <w:widowControl/>
              <w:adjustRightInd w:val="0"/>
              <w:spacing w:line="241" w:lineRule="atLeast"/>
              <w:rPr>
                <w:rFonts w:eastAsiaTheme="minorHAnsi" w:cs="Roboto"/>
                <w:b/>
                <w:bCs/>
                <w:color w:val="211D1E"/>
                <w:sz w:val="23"/>
                <w:szCs w:val="23"/>
              </w:rPr>
            </w:pPr>
            <w:r w:rsidRPr="00B136E8">
              <w:rPr>
                <w:rFonts w:eastAsiaTheme="minorHAnsi" w:cs="Roboto"/>
                <w:b/>
                <w:bCs/>
                <w:color w:val="211D1E"/>
                <w:sz w:val="23"/>
                <w:szCs w:val="23"/>
              </w:rPr>
              <w:t>OUTERWEAR</w:t>
            </w:r>
          </w:p>
          <w:p w14:paraId="1165007C" w14:textId="1B8F0071" w:rsidR="00DE6F39" w:rsidRPr="00F5425E" w:rsidRDefault="004F3DF6" w:rsidP="004B226B">
            <w:pPr>
              <w:widowControl/>
              <w:adjustRightInd w:val="0"/>
              <w:spacing w:line="241" w:lineRule="atLeast"/>
              <w:rPr>
                <w:rFonts w:eastAsiaTheme="minorHAnsi" w:cs="Roboto"/>
                <w:b/>
                <w:bCs/>
                <w:color w:val="211D1E"/>
                <w:sz w:val="23"/>
                <w:szCs w:val="23"/>
              </w:rPr>
            </w:pPr>
            <w:r w:rsidRPr="00B136E8">
              <w:rPr>
                <w:rFonts w:eastAsiaTheme="minorHAnsi" w:cs="Roboto"/>
                <w:color w:val="211D1E"/>
                <w:sz w:val="23"/>
                <w:szCs w:val="23"/>
              </w:rPr>
              <w:t>No outerwear will be worn during class time. Hats are not to be worn upon entering the school or during the school day.</w:t>
            </w:r>
          </w:p>
        </w:tc>
        <w:tc>
          <w:tcPr>
            <w:tcW w:w="5644" w:type="dxa"/>
          </w:tcPr>
          <w:p w14:paraId="5839F66C" w14:textId="77777777" w:rsidR="004B226B" w:rsidRPr="00DE6F39" w:rsidRDefault="004B226B" w:rsidP="004B226B">
            <w:pPr>
              <w:widowControl/>
              <w:adjustRightInd w:val="0"/>
              <w:spacing w:line="241" w:lineRule="atLeast"/>
              <w:rPr>
                <w:rFonts w:eastAsiaTheme="minorHAnsi" w:cs="Roboto"/>
                <w:b/>
                <w:bCs/>
                <w:color w:val="211D1E"/>
                <w:sz w:val="23"/>
                <w:szCs w:val="23"/>
              </w:rPr>
            </w:pPr>
            <w:r w:rsidRPr="00DE6F39">
              <w:rPr>
                <w:rFonts w:eastAsiaTheme="minorHAnsi" w:cs="Roboto"/>
                <w:b/>
                <w:bCs/>
                <w:color w:val="211D1E"/>
                <w:sz w:val="23"/>
                <w:szCs w:val="23"/>
              </w:rPr>
              <w:t>SOCK CHOICES</w:t>
            </w:r>
          </w:p>
          <w:p w14:paraId="42AF8066" w14:textId="77777777" w:rsidR="004B226B" w:rsidRPr="00DE6F39" w:rsidRDefault="004B226B" w:rsidP="004B226B">
            <w:pPr>
              <w:widowControl/>
              <w:adjustRightInd w:val="0"/>
              <w:spacing w:line="241" w:lineRule="atLeast"/>
              <w:rPr>
                <w:rFonts w:eastAsiaTheme="minorHAnsi" w:cs="Roboto"/>
                <w:color w:val="211D1E"/>
                <w:sz w:val="23"/>
                <w:szCs w:val="23"/>
              </w:rPr>
            </w:pPr>
            <w:r w:rsidRPr="00DE6F39">
              <w:rPr>
                <w:rFonts w:eastAsiaTheme="minorHAnsi" w:cs="Roboto"/>
                <w:color w:val="211D1E"/>
                <w:sz w:val="23"/>
                <w:szCs w:val="23"/>
              </w:rPr>
              <w:t>Solid navy, black, gray, or white socks. Socks must be visible and may have a simple logo on them.</w:t>
            </w:r>
          </w:p>
          <w:p w14:paraId="77F899D3" w14:textId="77777777" w:rsidR="004B226B" w:rsidRDefault="004B226B" w:rsidP="00764968">
            <w:pPr>
              <w:widowControl/>
              <w:adjustRightInd w:val="0"/>
              <w:spacing w:line="241" w:lineRule="atLeast"/>
              <w:rPr>
                <w:rFonts w:eastAsiaTheme="minorHAnsi" w:cs="Roboto"/>
                <w:b/>
                <w:bCs/>
                <w:color w:val="211D1E"/>
                <w:sz w:val="23"/>
                <w:szCs w:val="23"/>
              </w:rPr>
            </w:pPr>
          </w:p>
          <w:p w14:paraId="54F5F986" w14:textId="5CB07154" w:rsidR="00764968" w:rsidRPr="00DE6F39" w:rsidRDefault="00764968" w:rsidP="00764968">
            <w:pPr>
              <w:widowControl/>
              <w:adjustRightInd w:val="0"/>
              <w:spacing w:line="241" w:lineRule="atLeast"/>
              <w:rPr>
                <w:rFonts w:eastAsiaTheme="minorHAnsi" w:cs="Roboto"/>
                <w:b/>
                <w:bCs/>
                <w:color w:val="211D1E"/>
                <w:sz w:val="23"/>
                <w:szCs w:val="23"/>
              </w:rPr>
            </w:pPr>
            <w:r w:rsidRPr="00DE6F39">
              <w:rPr>
                <w:rFonts w:eastAsiaTheme="minorHAnsi" w:cs="Roboto"/>
                <w:b/>
                <w:bCs/>
                <w:color w:val="211D1E"/>
                <w:sz w:val="23"/>
                <w:szCs w:val="23"/>
              </w:rPr>
              <w:t>SHOES</w:t>
            </w:r>
          </w:p>
          <w:p w14:paraId="29000B0A" w14:textId="7B727FD7" w:rsidR="00764968" w:rsidRDefault="00764968" w:rsidP="00764968">
            <w:pPr>
              <w:widowControl/>
              <w:adjustRightInd w:val="0"/>
              <w:spacing w:line="241" w:lineRule="atLeast"/>
              <w:rPr>
                <w:rFonts w:eastAsiaTheme="minorHAnsi" w:cs="Roboto"/>
                <w:b/>
                <w:bCs/>
                <w:color w:val="211D1E"/>
                <w:sz w:val="23"/>
                <w:szCs w:val="23"/>
              </w:rPr>
            </w:pPr>
            <w:r w:rsidRPr="00DE6F39">
              <w:rPr>
                <w:rFonts w:eastAsiaTheme="minorHAnsi" w:cs="Roboto"/>
                <w:color w:val="211D1E"/>
                <w:sz w:val="23"/>
                <w:szCs w:val="23"/>
              </w:rPr>
              <w:t xml:space="preserve">Athletic shoes must be worn for PE. Students should wear appropriate </w:t>
            </w:r>
            <w:proofErr w:type="gramStart"/>
            <w:r w:rsidRPr="00DE6F39">
              <w:rPr>
                <w:rFonts w:eastAsiaTheme="minorHAnsi" w:cs="Roboto"/>
                <w:color w:val="211D1E"/>
                <w:sz w:val="23"/>
                <w:szCs w:val="23"/>
              </w:rPr>
              <w:t>hard soled</w:t>
            </w:r>
            <w:proofErr w:type="gramEnd"/>
            <w:r w:rsidRPr="00DE6F39">
              <w:rPr>
                <w:rFonts w:eastAsiaTheme="minorHAnsi" w:cs="Roboto"/>
                <w:color w:val="211D1E"/>
                <w:sz w:val="23"/>
                <w:szCs w:val="23"/>
              </w:rPr>
              <w:t xml:space="preserve"> shoes or tennis shoes for school. The following are not permitted: sandals, slippers, or boots. In wet or inclement weather, students who wear boots</w:t>
            </w:r>
            <w:r>
              <w:rPr>
                <w:rFonts w:eastAsiaTheme="minorHAnsi" w:cs="Roboto"/>
                <w:color w:val="211D1E"/>
                <w:sz w:val="23"/>
                <w:szCs w:val="23"/>
              </w:rPr>
              <w:t xml:space="preserve"> </w:t>
            </w:r>
            <w:r w:rsidRPr="00DE6F39">
              <w:rPr>
                <w:rFonts w:eastAsiaTheme="minorHAnsi" w:cs="Roboto"/>
                <w:color w:val="211D1E"/>
                <w:sz w:val="23"/>
                <w:szCs w:val="23"/>
              </w:rPr>
              <w:t>must bring shoes</w:t>
            </w:r>
            <w:r>
              <w:rPr>
                <w:rFonts w:eastAsiaTheme="minorHAnsi" w:cs="Roboto"/>
                <w:color w:val="211D1E"/>
                <w:sz w:val="23"/>
                <w:szCs w:val="23"/>
              </w:rPr>
              <w:t>.</w:t>
            </w:r>
          </w:p>
          <w:p w14:paraId="6CC61BAF" w14:textId="77777777" w:rsidR="00B136E8" w:rsidRPr="00B136E8" w:rsidRDefault="00B136E8" w:rsidP="00B136E8">
            <w:pPr>
              <w:widowControl/>
              <w:adjustRightInd w:val="0"/>
              <w:spacing w:line="241" w:lineRule="atLeast"/>
              <w:rPr>
                <w:rFonts w:eastAsiaTheme="minorHAnsi" w:cs="Roboto"/>
                <w:color w:val="211D1E"/>
                <w:sz w:val="23"/>
                <w:szCs w:val="23"/>
              </w:rPr>
            </w:pPr>
          </w:p>
          <w:p w14:paraId="6CB63C03" w14:textId="77777777" w:rsidR="00B136E8" w:rsidRPr="00B136E8" w:rsidRDefault="00B136E8" w:rsidP="00B136E8">
            <w:pPr>
              <w:widowControl/>
              <w:adjustRightInd w:val="0"/>
              <w:spacing w:line="241" w:lineRule="atLeast"/>
              <w:rPr>
                <w:rFonts w:eastAsiaTheme="minorHAnsi" w:cs="Roboto"/>
                <w:b/>
                <w:bCs/>
                <w:color w:val="211D1E"/>
                <w:sz w:val="23"/>
                <w:szCs w:val="23"/>
              </w:rPr>
            </w:pPr>
            <w:r w:rsidRPr="00B136E8">
              <w:rPr>
                <w:rFonts w:eastAsiaTheme="minorHAnsi" w:cs="Roboto"/>
                <w:b/>
                <w:bCs/>
                <w:color w:val="211D1E"/>
                <w:sz w:val="23"/>
                <w:szCs w:val="23"/>
              </w:rPr>
              <w:t>JEWELRY</w:t>
            </w:r>
          </w:p>
          <w:p w14:paraId="262930D5" w14:textId="77777777" w:rsidR="00B136E8" w:rsidRDefault="00B136E8" w:rsidP="00B136E8">
            <w:pPr>
              <w:widowControl/>
              <w:adjustRightInd w:val="0"/>
              <w:spacing w:line="241" w:lineRule="atLeast"/>
              <w:rPr>
                <w:rFonts w:eastAsiaTheme="minorHAnsi" w:cs="Roboto"/>
                <w:color w:val="211D1E"/>
                <w:sz w:val="23"/>
                <w:szCs w:val="23"/>
              </w:rPr>
            </w:pPr>
            <w:r w:rsidRPr="00B136E8">
              <w:rPr>
                <w:rFonts w:eastAsiaTheme="minorHAnsi" w:cs="Roboto"/>
                <w:color w:val="211D1E"/>
                <w:sz w:val="23"/>
                <w:szCs w:val="23"/>
              </w:rPr>
              <w:t>A gold or silver chain with a single small pendant or religious medal, a small bracelet, or wristwatch is allowed. Earrings are not allowed during school hours.</w:t>
            </w:r>
          </w:p>
          <w:p w14:paraId="15A5F6B8" w14:textId="77777777" w:rsidR="00B136E8" w:rsidRPr="00B136E8" w:rsidRDefault="00B136E8" w:rsidP="00B136E8">
            <w:pPr>
              <w:widowControl/>
              <w:adjustRightInd w:val="0"/>
              <w:spacing w:line="241" w:lineRule="atLeast"/>
              <w:rPr>
                <w:rFonts w:eastAsiaTheme="minorHAnsi" w:cs="Roboto"/>
                <w:color w:val="211D1E"/>
                <w:sz w:val="23"/>
                <w:szCs w:val="23"/>
              </w:rPr>
            </w:pPr>
          </w:p>
          <w:p w14:paraId="15432B08" w14:textId="77777777" w:rsidR="00B136E8" w:rsidRPr="00B136E8" w:rsidRDefault="00B136E8" w:rsidP="00B136E8">
            <w:pPr>
              <w:widowControl/>
              <w:adjustRightInd w:val="0"/>
              <w:spacing w:line="241" w:lineRule="atLeast"/>
              <w:rPr>
                <w:rFonts w:eastAsiaTheme="minorHAnsi" w:cs="Roboto"/>
                <w:b/>
                <w:bCs/>
                <w:color w:val="211D1E"/>
                <w:sz w:val="23"/>
                <w:szCs w:val="23"/>
              </w:rPr>
            </w:pPr>
            <w:r w:rsidRPr="00B136E8">
              <w:rPr>
                <w:rFonts w:eastAsiaTheme="minorHAnsi" w:cs="Roboto"/>
                <w:b/>
                <w:bCs/>
                <w:color w:val="211D1E"/>
                <w:sz w:val="23"/>
                <w:szCs w:val="23"/>
              </w:rPr>
              <w:t>HAIR</w:t>
            </w:r>
          </w:p>
          <w:p w14:paraId="4CD6889A" w14:textId="77777777" w:rsidR="00B136E8" w:rsidRDefault="00B136E8" w:rsidP="00B136E8">
            <w:pPr>
              <w:widowControl/>
              <w:adjustRightInd w:val="0"/>
              <w:spacing w:line="241" w:lineRule="atLeast"/>
              <w:rPr>
                <w:rFonts w:eastAsiaTheme="minorHAnsi" w:cs="Roboto"/>
                <w:color w:val="211D1E"/>
                <w:sz w:val="23"/>
                <w:szCs w:val="23"/>
              </w:rPr>
            </w:pPr>
            <w:r w:rsidRPr="00B136E8">
              <w:rPr>
                <w:rFonts w:eastAsiaTheme="minorHAnsi" w:cs="Roboto"/>
                <w:color w:val="211D1E"/>
                <w:sz w:val="23"/>
                <w:szCs w:val="23"/>
              </w:rPr>
              <w:t xml:space="preserve">Hair must be clean and </w:t>
            </w:r>
            <w:proofErr w:type="spellStart"/>
            <w:proofErr w:type="gramStart"/>
            <w:r w:rsidRPr="00B136E8">
              <w:rPr>
                <w:rFonts w:eastAsiaTheme="minorHAnsi" w:cs="Roboto"/>
                <w:color w:val="211D1E"/>
                <w:sz w:val="23"/>
                <w:szCs w:val="23"/>
              </w:rPr>
              <w:t>well groomed</w:t>
            </w:r>
            <w:proofErr w:type="spellEnd"/>
            <w:proofErr w:type="gramEnd"/>
            <w:r w:rsidRPr="00B136E8">
              <w:rPr>
                <w:rFonts w:eastAsiaTheme="minorHAnsi" w:cs="Roboto"/>
                <w:color w:val="211D1E"/>
                <w:sz w:val="23"/>
                <w:szCs w:val="23"/>
              </w:rPr>
              <w:t xml:space="preserve"> and not excessively long. It is not to extend below the top of the collar, into the eyes, or below the earlobe. Hair color must be the student’s own natural color. Hair coloring includes the coloring or bleaching of the entire </w:t>
            </w:r>
            <w:proofErr w:type="gramStart"/>
            <w:r w:rsidRPr="00B136E8">
              <w:rPr>
                <w:rFonts w:eastAsiaTheme="minorHAnsi" w:cs="Roboto"/>
                <w:color w:val="211D1E"/>
                <w:sz w:val="23"/>
                <w:szCs w:val="23"/>
              </w:rPr>
              <w:t>head, or</w:t>
            </w:r>
            <w:proofErr w:type="gramEnd"/>
            <w:r w:rsidRPr="00B136E8">
              <w:rPr>
                <w:rFonts w:eastAsiaTheme="minorHAnsi" w:cs="Roboto"/>
                <w:color w:val="211D1E"/>
                <w:sz w:val="23"/>
                <w:szCs w:val="23"/>
              </w:rPr>
              <w:t xml:space="preserve"> highlighting and partial coloring. No unusual haircuts including carvings, tails, or hair that covers the face will be allowed. Students should </w:t>
            </w:r>
            <w:proofErr w:type="gramStart"/>
            <w:r w:rsidRPr="00B136E8">
              <w:rPr>
                <w:rFonts w:eastAsiaTheme="minorHAnsi" w:cs="Roboto"/>
                <w:color w:val="211D1E"/>
                <w:sz w:val="23"/>
                <w:szCs w:val="23"/>
              </w:rPr>
              <w:t>be clean shaven at all times</w:t>
            </w:r>
            <w:proofErr w:type="gramEnd"/>
            <w:r w:rsidRPr="00B136E8">
              <w:rPr>
                <w:rFonts w:eastAsiaTheme="minorHAnsi" w:cs="Roboto"/>
                <w:color w:val="211D1E"/>
                <w:sz w:val="23"/>
                <w:szCs w:val="23"/>
              </w:rPr>
              <w:t xml:space="preserve"> and sideburns should be no lower than the earlobe.</w:t>
            </w:r>
          </w:p>
          <w:p w14:paraId="0699E678" w14:textId="77777777" w:rsidR="00B136E8" w:rsidRPr="00B136E8" w:rsidRDefault="00B136E8" w:rsidP="00B136E8">
            <w:pPr>
              <w:widowControl/>
              <w:adjustRightInd w:val="0"/>
              <w:spacing w:line="241" w:lineRule="atLeast"/>
              <w:rPr>
                <w:rFonts w:eastAsiaTheme="minorHAnsi" w:cs="Roboto"/>
                <w:color w:val="211D1E"/>
                <w:sz w:val="23"/>
                <w:szCs w:val="23"/>
              </w:rPr>
            </w:pPr>
          </w:p>
          <w:p w14:paraId="5D436CB6" w14:textId="77777777" w:rsidR="00B136E8" w:rsidRPr="00B136E8" w:rsidRDefault="00B136E8" w:rsidP="00B136E8">
            <w:pPr>
              <w:widowControl/>
              <w:adjustRightInd w:val="0"/>
              <w:spacing w:line="241" w:lineRule="atLeast"/>
              <w:rPr>
                <w:rFonts w:eastAsiaTheme="minorHAnsi" w:cs="Roboto"/>
                <w:b/>
                <w:bCs/>
                <w:color w:val="211D1E"/>
                <w:sz w:val="23"/>
                <w:szCs w:val="23"/>
              </w:rPr>
            </w:pPr>
            <w:r w:rsidRPr="00B136E8">
              <w:rPr>
                <w:rFonts w:eastAsiaTheme="minorHAnsi" w:cs="Roboto"/>
                <w:b/>
                <w:bCs/>
                <w:color w:val="211D1E"/>
                <w:sz w:val="23"/>
                <w:szCs w:val="23"/>
              </w:rPr>
              <w:t>TATTOOS/ BODY PIERCING</w:t>
            </w:r>
          </w:p>
          <w:p w14:paraId="7EAE6A1D" w14:textId="77777777" w:rsidR="00B136E8" w:rsidRPr="00B136E8" w:rsidRDefault="00B136E8" w:rsidP="00B136E8">
            <w:pPr>
              <w:widowControl/>
              <w:adjustRightInd w:val="0"/>
              <w:spacing w:line="241" w:lineRule="atLeast"/>
              <w:rPr>
                <w:rFonts w:eastAsiaTheme="minorHAnsi" w:cs="Roboto"/>
                <w:color w:val="211D1E"/>
                <w:sz w:val="23"/>
                <w:szCs w:val="23"/>
              </w:rPr>
            </w:pPr>
            <w:r w:rsidRPr="00B136E8">
              <w:rPr>
                <w:rFonts w:eastAsiaTheme="minorHAnsi" w:cs="Roboto"/>
                <w:color w:val="211D1E"/>
                <w:sz w:val="23"/>
                <w:szCs w:val="23"/>
              </w:rPr>
              <w:t>No visible temporary or permanent tattoos or</w:t>
            </w:r>
          </w:p>
          <w:p w14:paraId="6AD057E1" w14:textId="7DE548A1" w:rsidR="00DE6F39" w:rsidRDefault="00B136E8" w:rsidP="00E1741D">
            <w:pPr>
              <w:widowControl/>
              <w:adjustRightInd w:val="0"/>
              <w:spacing w:line="241" w:lineRule="atLeast"/>
              <w:rPr>
                <w:rFonts w:eastAsiaTheme="minorHAnsi" w:cs="Roboto"/>
                <w:color w:val="211D1E"/>
                <w:sz w:val="23"/>
                <w:szCs w:val="23"/>
              </w:rPr>
            </w:pPr>
            <w:r w:rsidRPr="00B136E8">
              <w:rPr>
                <w:rFonts w:eastAsiaTheme="minorHAnsi" w:cs="Roboto"/>
                <w:color w:val="211D1E"/>
                <w:sz w:val="23"/>
                <w:szCs w:val="23"/>
              </w:rPr>
              <w:t xml:space="preserve">body piercing </w:t>
            </w:r>
            <w:proofErr w:type="gramStart"/>
            <w:r w:rsidRPr="00B136E8">
              <w:rPr>
                <w:rFonts w:eastAsiaTheme="minorHAnsi" w:cs="Roboto"/>
                <w:color w:val="211D1E"/>
                <w:sz w:val="23"/>
                <w:szCs w:val="23"/>
              </w:rPr>
              <w:t>are</w:t>
            </w:r>
            <w:proofErr w:type="gramEnd"/>
            <w:r w:rsidRPr="00B136E8">
              <w:rPr>
                <w:rFonts w:eastAsiaTheme="minorHAnsi" w:cs="Roboto"/>
                <w:color w:val="211D1E"/>
                <w:sz w:val="23"/>
                <w:szCs w:val="23"/>
              </w:rPr>
              <w:t xml:space="preserve"> allowed.</w:t>
            </w:r>
          </w:p>
        </w:tc>
      </w:tr>
    </w:tbl>
    <w:p w14:paraId="4F65B502" w14:textId="1324D267" w:rsidR="0064495D" w:rsidRPr="00C4568A" w:rsidRDefault="00C4568A" w:rsidP="009E7987">
      <w:pPr>
        <w:pStyle w:val="Heading2"/>
        <w:rPr>
          <w:rFonts w:eastAsiaTheme="minorHAnsi"/>
        </w:rPr>
      </w:pPr>
      <w:bookmarkStart w:id="365" w:name="_Toc242945610"/>
      <w:r w:rsidRPr="00C4568A">
        <w:rPr>
          <w:rFonts w:eastAsiaTheme="minorHAnsi"/>
        </w:rPr>
        <w:t>GIRLS UNIFORM REGULATIONS</w:t>
      </w:r>
      <w:bookmarkEnd w:id="365"/>
    </w:p>
    <w:p w14:paraId="0ACF4624" w14:textId="4CC28A73" w:rsidR="0064495D"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 xml:space="preserve">K-8 girls wear </w:t>
      </w:r>
      <w:proofErr w:type="gramStart"/>
      <w:r w:rsidRPr="00C4568A">
        <w:rPr>
          <w:rFonts w:eastAsiaTheme="minorHAnsi" w:cs="Roboto"/>
          <w:color w:val="211D1E"/>
          <w:sz w:val="23"/>
          <w:szCs w:val="23"/>
        </w:rPr>
        <w:t>a jumper</w:t>
      </w:r>
      <w:proofErr w:type="gramEnd"/>
      <w:r w:rsidRPr="00C4568A">
        <w:rPr>
          <w:rFonts w:eastAsiaTheme="minorHAnsi" w:cs="Roboto"/>
          <w:color w:val="211D1E"/>
          <w:sz w:val="23"/>
          <w:szCs w:val="23"/>
        </w:rPr>
        <w:t xml:space="preserve">, </w:t>
      </w:r>
      <w:proofErr w:type="gramStart"/>
      <w:r w:rsidRPr="00C4568A">
        <w:rPr>
          <w:rFonts w:eastAsiaTheme="minorHAnsi" w:cs="Roboto"/>
          <w:color w:val="211D1E"/>
          <w:sz w:val="23"/>
          <w:szCs w:val="23"/>
        </w:rPr>
        <w:t>skirt</w:t>
      </w:r>
      <w:proofErr w:type="gramEnd"/>
      <w:r w:rsidRPr="00C4568A">
        <w:rPr>
          <w:rFonts w:eastAsiaTheme="minorHAnsi" w:cs="Roboto"/>
          <w:color w:val="211D1E"/>
          <w:sz w:val="23"/>
          <w:szCs w:val="23"/>
        </w:rPr>
        <w:t>, skort, or pants regardless of the season of the year.</w:t>
      </w:r>
      <w:r w:rsidR="0064495D">
        <w:rPr>
          <w:rFonts w:eastAsiaTheme="minorHAnsi" w:cs="Roboto"/>
          <w:color w:val="211D1E"/>
          <w:sz w:val="23"/>
          <w:szCs w:val="23"/>
        </w:rPr>
        <w:t xml:space="preserve"> </w:t>
      </w:r>
    </w:p>
    <w:p w14:paraId="48229425" w14:textId="77777777" w:rsidR="0064495D"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 xml:space="preserve">All </w:t>
      </w:r>
      <w:proofErr w:type="gramStart"/>
      <w:r w:rsidRPr="00C4568A">
        <w:rPr>
          <w:rFonts w:eastAsiaTheme="minorHAnsi" w:cs="Roboto"/>
          <w:color w:val="211D1E"/>
          <w:sz w:val="23"/>
          <w:szCs w:val="23"/>
        </w:rPr>
        <w:t>blouses</w:t>
      </w:r>
      <w:proofErr w:type="gramEnd"/>
      <w:r w:rsidRPr="00C4568A">
        <w:rPr>
          <w:rFonts w:eastAsiaTheme="minorHAnsi" w:cs="Roboto"/>
          <w:color w:val="211D1E"/>
          <w:sz w:val="23"/>
          <w:szCs w:val="23"/>
        </w:rPr>
        <w:t xml:space="preserve">/ polo shirts must be solid white or solid navy blue and tucked in. </w:t>
      </w:r>
    </w:p>
    <w:p w14:paraId="30844AA0" w14:textId="77777777" w:rsidR="0064495D"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All sweaters and sweatshirts must be of uniform code.</w:t>
      </w:r>
    </w:p>
    <w:p w14:paraId="2B47A3E2" w14:textId="77777777" w:rsidR="0064495D"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 xml:space="preserve">Uniform shorts may be worn in the fall until November 1 and in the spring beginning </w:t>
      </w:r>
      <w:proofErr w:type="gramStart"/>
      <w:r w:rsidRPr="00C4568A">
        <w:rPr>
          <w:rFonts w:eastAsiaTheme="minorHAnsi" w:cs="Roboto"/>
          <w:color w:val="211D1E"/>
          <w:sz w:val="23"/>
          <w:szCs w:val="23"/>
        </w:rPr>
        <w:t>on</w:t>
      </w:r>
      <w:proofErr w:type="gramEnd"/>
      <w:r w:rsidRPr="00C4568A">
        <w:rPr>
          <w:rFonts w:eastAsiaTheme="minorHAnsi" w:cs="Roboto"/>
          <w:color w:val="211D1E"/>
          <w:sz w:val="23"/>
          <w:szCs w:val="23"/>
        </w:rPr>
        <w:t xml:space="preserve"> April</w:t>
      </w:r>
      <w:r w:rsidR="0064495D">
        <w:rPr>
          <w:rFonts w:eastAsiaTheme="minorHAnsi" w:cs="Roboto"/>
          <w:color w:val="211D1E"/>
          <w:sz w:val="23"/>
          <w:szCs w:val="23"/>
        </w:rPr>
        <w:t>.</w:t>
      </w:r>
    </w:p>
    <w:p w14:paraId="32D27DC7" w14:textId="77777777" w:rsidR="002F6110"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 xml:space="preserve">The </w:t>
      </w:r>
      <w:proofErr w:type="gramStart"/>
      <w:r w:rsidRPr="00C4568A">
        <w:rPr>
          <w:rFonts w:eastAsiaTheme="minorHAnsi" w:cs="Roboto"/>
          <w:color w:val="211D1E"/>
          <w:sz w:val="23"/>
          <w:szCs w:val="23"/>
        </w:rPr>
        <w:t>Principal</w:t>
      </w:r>
      <w:proofErr w:type="gramEnd"/>
      <w:r w:rsidRPr="00C4568A">
        <w:rPr>
          <w:rFonts w:eastAsiaTheme="minorHAnsi" w:cs="Roboto"/>
          <w:color w:val="211D1E"/>
          <w:sz w:val="23"/>
          <w:szCs w:val="23"/>
        </w:rPr>
        <w:t xml:space="preserve"> may use discretion in allowing shorts to be worn before April 1, if the weather warrants an earlier date.</w:t>
      </w:r>
    </w:p>
    <w:p w14:paraId="4103BDAF" w14:textId="7016B960" w:rsidR="00C4568A" w:rsidRPr="00C4568A" w:rsidRDefault="00C4568A" w:rsidP="00C4568A">
      <w:pPr>
        <w:widowControl/>
        <w:adjustRightInd w:val="0"/>
        <w:spacing w:line="241" w:lineRule="atLeast"/>
        <w:ind w:left="960" w:hanging="360"/>
        <w:rPr>
          <w:rFonts w:eastAsiaTheme="minorHAnsi" w:cs="Roboto"/>
          <w:color w:val="211D1E"/>
          <w:sz w:val="23"/>
          <w:szCs w:val="23"/>
        </w:rPr>
      </w:pPr>
      <w:r w:rsidRPr="00C4568A">
        <w:rPr>
          <w:rFonts w:eastAsiaTheme="minorHAnsi" w:cs="Roboto"/>
          <w:color w:val="211D1E"/>
          <w:sz w:val="23"/>
          <w:szCs w:val="23"/>
        </w:rPr>
        <w:t xml:space="preserve">A solid dark colored belt must be worn with trousers or shorts that have </w:t>
      </w:r>
      <w:proofErr w:type="gramStart"/>
      <w:r w:rsidRPr="00C4568A">
        <w:rPr>
          <w:rFonts w:eastAsiaTheme="minorHAnsi" w:cs="Roboto"/>
          <w:color w:val="211D1E"/>
          <w:sz w:val="23"/>
          <w:szCs w:val="23"/>
        </w:rPr>
        <w:t>belt loops</w:t>
      </w:r>
      <w:proofErr w:type="gramEnd"/>
      <w:r w:rsidRPr="00C4568A">
        <w:rPr>
          <w:rFonts w:eastAsiaTheme="minorHAnsi" w:cs="Roboto"/>
          <w:color w:val="211D1E"/>
          <w:sz w:val="23"/>
          <w:szCs w:val="23"/>
        </w:rPr>
        <w:t>. Belt loops may not be removed to keep from wearing a belt.</w:t>
      </w:r>
    </w:p>
    <w:p w14:paraId="63282A1F" w14:textId="4790B4C5" w:rsidR="00C4568A" w:rsidRPr="009E7987" w:rsidRDefault="00C4568A" w:rsidP="009E7987">
      <w:pPr>
        <w:pStyle w:val="BodyText"/>
        <w:rPr>
          <w:i/>
          <w:iCs/>
        </w:rPr>
      </w:pPr>
      <w:bookmarkStart w:id="366" w:name="_Toc206079736"/>
      <w:bookmarkStart w:id="367" w:name="_Toc206079864"/>
      <w:r w:rsidRPr="009E7987">
        <w:rPr>
          <w:rFonts w:eastAsiaTheme="minorHAnsi"/>
          <w:i/>
          <w:iCs/>
        </w:rPr>
        <w:t>FINAL INTERPRETATIONS OF COMPLIANCE OF UNIFORM REGULATIONS WILL BE DETERMINED BY THE PRINCIPAL.</w:t>
      </w:r>
      <w:bookmarkEnd w:id="366"/>
      <w:bookmarkEnd w:id="367"/>
    </w:p>
    <w:p w14:paraId="14024FD9" w14:textId="0D8DCF82" w:rsidR="00593BE2" w:rsidRDefault="00593BE2"/>
    <w:tbl>
      <w:tblPr>
        <w:tblStyle w:val="TableGrid"/>
        <w:tblW w:w="0" w:type="auto"/>
        <w:tblLook w:val="04A0" w:firstRow="1" w:lastRow="0" w:firstColumn="1" w:lastColumn="0" w:noHBand="0" w:noVBand="1"/>
      </w:tblPr>
      <w:tblGrid>
        <w:gridCol w:w="5644"/>
        <w:gridCol w:w="5644"/>
      </w:tblGrid>
      <w:tr w:rsidR="00923DDD" w14:paraId="5CC1480D" w14:textId="77777777" w:rsidTr="00923DDD">
        <w:tc>
          <w:tcPr>
            <w:tcW w:w="5644" w:type="dxa"/>
          </w:tcPr>
          <w:p w14:paraId="7547B079" w14:textId="03C0BC3E" w:rsidR="00923DDD" w:rsidRPr="00923DDD" w:rsidRDefault="00923DDD" w:rsidP="00923DDD">
            <w:pPr>
              <w:widowControl/>
              <w:adjustRightInd w:val="0"/>
              <w:rPr>
                <w:rFonts w:eastAsiaTheme="minorHAnsi" w:cstheme="minorBidi"/>
                <w:b/>
                <w:bCs/>
                <w:szCs w:val="24"/>
              </w:rPr>
            </w:pPr>
            <w:r w:rsidRPr="00923DDD">
              <w:rPr>
                <w:rFonts w:eastAsiaTheme="minorHAnsi" w:cstheme="minorBidi"/>
                <w:b/>
                <w:bCs/>
                <w:szCs w:val="24"/>
              </w:rPr>
              <w:t>JUMPER:</w:t>
            </w:r>
          </w:p>
          <w:p w14:paraId="5A49F862" w14:textId="77777777" w:rsidR="00923DDD" w:rsidRPr="00923DDD" w:rsidRDefault="00923DDD" w:rsidP="00923DDD">
            <w:pPr>
              <w:widowControl/>
              <w:adjustRightInd w:val="0"/>
              <w:rPr>
                <w:rFonts w:eastAsiaTheme="minorHAnsi" w:cstheme="minorBidi"/>
                <w:szCs w:val="24"/>
              </w:rPr>
            </w:pPr>
            <w:r w:rsidRPr="00923DDD">
              <w:rPr>
                <w:rFonts w:eastAsiaTheme="minorHAnsi" w:cstheme="minorBidi"/>
                <w:szCs w:val="24"/>
              </w:rPr>
              <w:t xml:space="preserve">Kindergarten through 4th girls wear </w:t>
            </w:r>
            <w:proofErr w:type="gramStart"/>
            <w:r w:rsidRPr="00923DDD">
              <w:rPr>
                <w:rFonts w:eastAsiaTheme="minorHAnsi" w:cstheme="minorBidi"/>
                <w:szCs w:val="24"/>
              </w:rPr>
              <w:t>a blue</w:t>
            </w:r>
            <w:proofErr w:type="gramEnd"/>
            <w:r w:rsidRPr="00923DDD">
              <w:rPr>
                <w:rFonts w:eastAsiaTheme="minorHAnsi" w:cstheme="minorBidi"/>
                <w:szCs w:val="24"/>
              </w:rPr>
              <w:t xml:space="preserve"> plaid uniform jumper. Jumper length may be no shorter than the top of the knee. Slacks may not be worn during the school day under the school jumper.</w:t>
            </w:r>
          </w:p>
          <w:p w14:paraId="62CAAD21" w14:textId="03537285" w:rsidR="00923DDD" w:rsidRDefault="00923DDD" w:rsidP="00923DDD">
            <w:pPr>
              <w:widowControl/>
              <w:adjustRightInd w:val="0"/>
              <w:rPr>
                <w:rFonts w:eastAsiaTheme="minorHAnsi" w:cstheme="minorBidi"/>
                <w:szCs w:val="24"/>
              </w:rPr>
            </w:pPr>
            <w:r w:rsidRPr="00923DDD">
              <w:rPr>
                <w:rFonts w:eastAsiaTheme="minorHAnsi" w:cstheme="minorBidi"/>
                <w:szCs w:val="24"/>
              </w:rPr>
              <w:t xml:space="preserve">5th and 6th graders may wear either </w:t>
            </w:r>
            <w:proofErr w:type="gramStart"/>
            <w:r w:rsidRPr="00923DDD">
              <w:rPr>
                <w:rFonts w:eastAsiaTheme="minorHAnsi" w:cstheme="minorBidi"/>
                <w:szCs w:val="24"/>
              </w:rPr>
              <w:t>the</w:t>
            </w:r>
            <w:proofErr w:type="gramEnd"/>
            <w:r w:rsidRPr="00923DDD">
              <w:rPr>
                <w:rFonts w:eastAsiaTheme="minorHAnsi" w:cstheme="minorBidi"/>
                <w:szCs w:val="24"/>
              </w:rPr>
              <w:t xml:space="preserve"> jumper or </w:t>
            </w:r>
            <w:proofErr w:type="gramStart"/>
            <w:r w:rsidRPr="00923DDD">
              <w:rPr>
                <w:rFonts w:eastAsiaTheme="minorHAnsi" w:cstheme="minorBidi"/>
                <w:szCs w:val="24"/>
              </w:rPr>
              <w:t>the</w:t>
            </w:r>
            <w:proofErr w:type="gramEnd"/>
            <w:r w:rsidRPr="00923DDD">
              <w:rPr>
                <w:rFonts w:eastAsiaTheme="minorHAnsi" w:cstheme="minorBidi"/>
                <w:szCs w:val="24"/>
              </w:rPr>
              <w:t xml:space="preserve"> sk</w:t>
            </w:r>
            <w:r w:rsidR="00ED410D">
              <w:rPr>
                <w:rFonts w:eastAsiaTheme="minorHAnsi" w:cstheme="minorBidi"/>
                <w:szCs w:val="24"/>
              </w:rPr>
              <w:t>i</w:t>
            </w:r>
            <w:r w:rsidRPr="00923DDD">
              <w:rPr>
                <w:rFonts w:eastAsiaTheme="minorHAnsi" w:cstheme="minorBidi"/>
                <w:szCs w:val="24"/>
              </w:rPr>
              <w:t>rt.</w:t>
            </w:r>
          </w:p>
          <w:p w14:paraId="179DD008" w14:textId="77777777" w:rsidR="00AD2CB6" w:rsidRDefault="00AD2CB6" w:rsidP="00923DDD">
            <w:pPr>
              <w:widowControl/>
              <w:adjustRightInd w:val="0"/>
              <w:rPr>
                <w:rFonts w:eastAsiaTheme="minorHAnsi" w:cstheme="minorBidi"/>
                <w:szCs w:val="24"/>
              </w:rPr>
            </w:pPr>
          </w:p>
          <w:p w14:paraId="0CE6D2BE" w14:textId="77777777" w:rsidR="00AD2CB6" w:rsidRPr="00923DDD" w:rsidRDefault="00AD2CB6" w:rsidP="00AD2CB6">
            <w:pPr>
              <w:widowControl/>
              <w:adjustRightInd w:val="0"/>
              <w:rPr>
                <w:rFonts w:eastAsiaTheme="minorHAnsi" w:cstheme="minorBidi"/>
                <w:b/>
                <w:bCs/>
                <w:szCs w:val="24"/>
              </w:rPr>
            </w:pPr>
            <w:r w:rsidRPr="00923DDD">
              <w:rPr>
                <w:rFonts w:eastAsiaTheme="minorHAnsi" w:cstheme="minorBidi"/>
                <w:b/>
                <w:bCs/>
                <w:szCs w:val="24"/>
              </w:rPr>
              <w:t>SKORTS</w:t>
            </w:r>
          </w:p>
          <w:p w14:paraId="4130EC52" w14:textId="52E0C594" w:rsidR="00AD2CB6" w:rsidRPr="00923DDD" w:rsidRDefault="00AD2CB6" w:rsidP="00923DDD">
            <w:pPr>
              <w:widowControl/>
              <w:adjustRightInd w:val="0"/>
              <w:rPr>
                <w:rFonts w:eastAsiaTheme="minorHAnsi" w:cstheme="minorBidi"/>
                <w:szCs w:val="24"/>
              </w:rPr>
            </w:pPr>
            <w:r w:rsidRPr="002A0E4D">
              <w:rPr>
                <w:rFonts w:eastAsiaTheme="minorHAnsi" w:cstheme="minorBidi"/>
                <w:szCs w:val="24"/>
              </w:rPr>
              <w:t xml:space="preserve">All girls may wear either a two-tab solid, </w:t>
            </w:r>
            <w:proofErr w:type="gramStart"/>
            <w:r w:rsidRPr="002A0E4D">
              <w:rPr>
                <w:rFonts w:eastAsiaTheme="minorHAnsi" w:cstheme="minorBidi"/>
                <w:szCs w:val="24"/>
              </w:rPr>
              <w:t>navy blue</w:t>
            </w:r>
            <w:proofErr w:type="gramEnd"/>
            <w:r w:rsidRPr="002A0E4D">
              <w:rPr>
                <w:rFonts w:eastAsiaTheme="minorHAnsi" w:cstheme="minorBidi"/>
                <w:szCs w:val="24"/>
              </w:rPr>
              <w:t xml:space="preserve"> twill or two-tab plaid skort purchased from DiGiorgio</w:t>
            </w:r>
            <w:r>
              <w:rPr>
                <w:rFonts w:eastAsiaTheme="minorHAnsi" w:cstheme="minorBidi"/>
                <w:szCs w:val="24"/>
              </w:rPr>
              <w:t xml:space="preserve"> </w:t>
            </w:r>
            <w:r w:rsidRPr="002A0E4D">
              <w:rPr>
                <w:rFonts w:eastAsiaTheme="minorHAnsi" w:cstheme="minorBidi"/>
                <w:szCs w:val="24"/>
              </w:rPr>
              <w:t xml:space="preserve">School Uniforms. These may be no shorter than the end of your extended </w:t>
            </w:r>
            <w:proofErr w:type="gramStart"/>
            <w:r w:rsidRPr="002A0E4D">
              <w:rPr>
                <w:rFonts w:eastAsiaTheme="minorHAnsi" w:cstheme="minorBidi"/>
                <w:szCs w:val="24"/>
              </w:rPr>
              <w:t>finger tips</w:t>
            </w:r>
            <w:proofErr w:type="gramEnd"/>
            <w:r w:rsidRPr="002A0E4D">
              <w:rPr>
                <w:rFonts w:eastAsiaTheme="minorHAnsi" w:cstheme="minorBidi"/>
                <w:szCs w:val="24"/>
              </w:rPr>
              <w:t>.</w:t>
            </w:r>
          </w:p>
          <w:p w14:paraId="1125497A" w14:textId="77777777" w:rsidR="005903C8" w:rsidRDefault="005903C8" w:rsidP="00923DDD">
            <w:pPr>
              <w:widowControl/>
              <w:adjustRightInd w:val="0"/>
              <w:rPr>
                <w:rFonts w:eastAsiaTheme="minorHAnsi" w:cstheme="minorBidi"/>
                <w:b/>
                <w:bCs/>
                <w:szCs w:val="24"/>
              </w:rPr>
            </w:pPr>
          </w:p>
          <w:p w14:paraId="1460A98D" w14:textId="316880E3" w:rsidR="00923DDD" w:rsidRPr="00923DDD" w:rsidRDefault="00923DDD" w:rsidP="00923DDD">
            <w:pPr>
              <w:widowControl/>
              <w:adjustRightInd w:val="0"/>
              <w:rPr>
                <w:rFonts w:eastAsiaTheme="minorHAnsi" w:cstheme="minorBidi"/>
                <w:b/>
                <w:bCs/>
                <w:szCs w:val="24"/>
              </w:rPr>
            </w:pPr>
            <w:r w:rsidRPr="00923DDD">
              <w:rPr>
                <w:rFonts w:eastAsiaTheme="minorHAnsi" w:cstheme="minorBidi"/>
                <w:b/>
                <w:bCs/>
                <w:szCs w:val="24"/>
              </w:rPr>
              <w:t>SKIRT</w:t>
            </w:r>
          </w:p>
          <w:p w14:paraId="5AC0F5C6" w14:textId="51CA465F" w:rsidR="00372FD5" w:rsidRPr="00372FD5" w:rsidRDefault="00372FD5" w:rsidP="00372FD5">
            <w:pPr>
              <w:widowControl/>
              <w:adjustRightInd w:val="0"/>
              <w:rPr>
                <w:rFonts w:eastAsiaTheme="minorHAnsi" w:cstheme="minorBidi"/>
                <w:szCs w:val="24"/>
              </w:rPr>
            </w:pPr>
            <w:r w:rsidRPr="00372FD5">
              <w:rPr>
                <w:rFonts w:eastAsiaTheme="minorHAnsi" w:cstheme="minorBidi"/>
                <w:szCs w:val="24"/>
              </w:rPr>
              <w:t>Seventh and eighth grade girls wear a blue plaid uniform skirt. Slacks may not be worn during the school day</w:t>
            </w:r>
            <w:r w:rsidR="00702A2F">
              <w:rPr>
                <w:rFonts w:eastAsiaTheme="minorHAnsi" w:cstheme="minorBidi"/>
                <w:szCs w:val="24"/>
              </w:rPr>
              <w:t xml:space="preserve"> </w:t>
            </w:r>
            <w:r w:rsidRPr="00372FD5">
              <w:rPr>
                <w:rFonts w:eastAsiaTheme="minorHAnsi" w:cstheme="minorBidi"/>
                <w:szCs w:val="24"/>
              </w:rPr>
              <w:t xml:space="preserve">under the school uniform. Waistbands may not be </w:t>
            </w:r>
            <w:proofErr w:type="gramStart"/>
            <w:r w:rsidRPr="00372FD5">
              <w:rPr>
                <w:rFonts w:eastAsiaTheme="minorHAnsi" w:cstheme="minorBidi"/>
                <w:szCs w:val="24"/>
              </w:rPr>
              <w:t>rolled</w:t>
            </w:r>
            <w:proofErr w:type="gramEnd"/>
            <w:r w:rsidRPr="00372FD5">
              <w:rPr>
                <w:rFonts w:eastAsiaTheme="minorHAnsi" w:cstheme="minorBidi"/>
                <w:szCs w:val="24"/>
              </w:rPr>
              <w:t xml:space="preserve"> and skirt/jumper lengths may be no shorter than the end of your</w:t>
            </w:r>
            <w:r w:rsidR="000F5C94">
              <w:rPr>
                <w:rFonts w:eastAsiaTheme="minorHAnsi" w:cstheme="minorBidi"/>
                <w:szCs w:val="24"/>
              </w:rPr>
              <w:t xml:space="preserve"> </w:t>
            </w:r>
            <w:r w:rsidRPr="00372FD5">
              <w:rPr>
                <w:rFonts w:eastAsiaTheme="minorHAnsi" w:cstheme="minorBidi"/>
                <w:szCs w:val="24"/>
              </w:rPr>
              <w:t xml:space="preserve">extended </w:t>
            </w:r>
            <w:proofErr w:type="gramStart"/>
            <w:r w:rsidRPr="00372FD5">
              <w:rPr>
                <w:rFonts w:eastAsiaTheme="minorHAnsi" w:cstheme="minorBidi"/>
                <w:szCs w:val="24"/>
              </w:rPr>
              <w:t>finger tips</w:t>
            </w:r>
            <w:proofErr w:type="gramEnd"/>
            <w:r w:rsidRPr="00372FD5">
              <w:rPr>
                <w:rFonts w:eastAsiaTheme="minorHAnsi" w:cstheme="minorBidi"/>
                <w:szCs w:val="24"/>
              </w:rPr>
              <w:t xml:space="preserve">. Fifth and sixth graders may wear either </w:t>
            </w:r>
            <w:proofErr w:type="gramStart"/>
            <w:r w:rsidRPr="00372FD5">
              <w:rPr>
                <w:rFonts w:eastAsiaTheme="minorHAnsi" w:cstheme="minorBidi"/>
                <w:szCs w:val="24"/>
              </w:rPr>
              <w:t>the</w:t>
            </w:r>
            <w:proofErr w:type="gramEnd"/>
            <w:r w:rsidRPr="00372FD5">
              <w:rPr>
                <w:rFonts w:eastAsiaTheme="minorHAnsi" w:cstheme="minorBidi"/>
                <w:szCs w:val="24"/>
              </w:rPr>
              <w:t xml:space="preserve"> jumper or </w:t>
            </w:r>
            <w:proofErr w:type="gramStart"/>
            <w:r w:rsidRPr="00372FD5">
              <w:rPr>
                <w:rFonts w:eastAsiaTheme="minorHAnsi" w:cstheme="minorBidi"/>
                <w:szCs w:val="24"/>
              </w:rPr>
              <w:t>the</w:t>
            </w:r>
            <w:proofErr w:type="gramEnd"/>
            <w:r w:rsidRPr="00372FD5">
              <w:rPr>
                <w:rFonts w:eastAsiaTheme="minorHAnsi" w:cstheme="minorBidi"/>
                <w:szCs w:val="24"/>
              </w:rPr>
              <w:t xml:space="preserve"> skirt. Shorts must be worn under the</w:t>
            </w:r>
          </w:p>
          <w:p w14:paraId="04863084" w14:textId="37A1A4E4" w:rsidR="005903C8" w:rsidRDefault="00372FD5" w:rsidP="00372FD5">
            <w:pPr>
              <w:widowControl/>
              <w:adjustRightInd w:val="0"/>
              <w:rPr>
                <w:rFonts w:eastAsiaTheme="minorHAnsi" w:cstheme="minorBidi"/>
                <w:szCs w:val="24"/>
              </w:rPr>
            </w:pPr>
            <w:r w:rsidRPr="00372FD5">
              <w:rPr>
                <w:rFonts w:eastAsiaTheme="minorHAnsi" w:cstheme="minorBidi"/>
                <w:szCs w:val="24"/>
              </w:rPr>
              <w:t xml:space="preserve">uniform skirt at all </w:t>
            </w:r>
            <w:proofErr w:type="gramStart"/>
            <w:r w:rsidRPr="00372FD5">
              <w:rPr>
                <w:rFonts w:eastAsiaTheme="minorHAnsi" w:cstheme="minorBidi"/>
                <w:szCs w:val="24"/>
              </w:rPr>
              <w:t>time</w:t>
            </w:r>
            <w:proofErr w:type="gramEnd"/>
            <w:r w:rsidRPr="00372FD5">
              <w:rPr>
                <w:rFonts w:eastAsiaTheme="minorHAnsi" w:cstheme="minorBidi"/>
                <w:szCs w:val="24"/>
              </w:rPr>
              <w:t>. Shorts may not be longer than the skirt.</w:t>
            </w:r>
          </w:p>
          <w:p w14:paraId="27B3CDDB" w14:textId="77777777" w:rsidR="000F5C94" w:rsidRDefault="000F5C94" w:rsidP="00372FD5">
            <w:pPr>
              <w:widowControl/>
              <w:adjustRightInd w:val="0"/>
              <w:rPr>
                <w:rFonts w:eastAsiaTheme="minorHAnsi" w:cstheme="minorBidi"/>
                <w:b/>
                <w:bCs/>
                <w:szCs w:val="24"/>
              </w:rPr>
            </w:pPr>
          </w:p>
          <w:p w14:paraId="2256E552" w14:textId="77777777" w:rsidR="005A49A4" w:rsidRDefault="005A49A4" w:rsidP="005A49A4">
            <w:pPr>
              <w:widowControl/>
              <w:adjustRightInd w:val="0"/>
              <w:rPr>
                <w:rFonts w:eastAsiaTheme="minorHAnsi" w:cstheme="minorBidi"/>
                <w:b/>
                <w:bCs/>
                <w:szCs w:val="24"/>
              </w:rPr>
            </w:pPr>
            <w:r>
              <w:rPr>
                <w:rFonts w:eastAsiaTheme="minorHAnsi" w:cstheme="minorBidi"/>
                <w:b/>
                <w:bCs/>
                <w:szCs w:val="24"/>
              </w:rPr>
              <w:t>LEGGINGS</w:t>
            </w:r>
          </w:p>
          <w:p w14:paraId="3C972131" w14:textId="46011EF4" w:rsidR="005A49A4" w:rsidRPr="005A49A4" w:rsidRDefault="005A49A4" w:rsidP="005A49A4">
            <w:pPr>
              <w:widowControl/>
              <w:adjustRightInd w:val="0"/>
              <w:rPr>
                <w:rFonts w:eastAsiaTheme="minorHAnsi" w:cstheme="minorBidi"/>
                <w:szCs w:val="24"/>
              </w:rPr>
            </w:pPr>
            <w:r w:rsidRPr="005A49A4">
              <w:rPr>
                <w:rFonts w:eastAsiaTheme="minorHAnsi" w:cstheme="minorBidi"/>
                <w:szCs w:val="24"/>
              </w:rPr>
              <w:t xml:space="preserve">Solid navy blue or black leggings may be worn under uniform skirts or skorts. Leggings </w:t>
            </w:r>
            <w:proofErr w:type="gramStart"/>
            <w:r w:rsidRPr="005A49A4">
              <w:rPr>
                <w:rFonts w:eastAsiaTheme="minorHAnsi" w:cstheme="minorBidi"/>
                <w:szCs w:val="24"/>
              </w:rPr>
              <w:t>ARE NOT be</w:t>
            </w:r>
            <w:proofErr w:type="gramEnd"/>
            <w:r w:rsidRPr="005A49A4">
              <w:rPr>
                <w:rFonts w:eastAsiaTheme="minorHAnsi" w:cstheme="minorBidi"/>
                <w:szCs w:val="24"/>
              </w:rPr>
              <w:t xml:space="preserve"> worn on their own or under shorts.</w:t>
            </w:r>
          </w:p>
          <w:p w14:paraId="34BEA726" w14:textId="77777777" w:rsidR="005A49A4" w:rsidRDefault="005A49A4" w:rsidP="00372FD5">
            <w:pPr>
              <w:widowControl/>
              <w:adjustRightInd w:val="0"/>
              <w:rPr>
                <w:rFonts w:eastAsiaTheme="minorHAnsi" w:cstheme="minorBidi"/>
                <w:b/>
                <w:bCs/>
                <w:szCs w:val="24"/>
              </w:rPr>
            </w:pPr>
          </w:p>
          <w:p w14:paraId="156F1835" w14:textId="77777777" w:rsidR="000B7361" w:rsidRPr="006C3CEA" w:rsidRDefault="000B7361" w:rsidP="000B7361">
            <w:pPr>
              <w:widowControl/>
              <w:adjustRightInd w:val="0"/>
              <w:rPr>
                <w:rFonts w:eastAsiaTheme="minorHAnsi" w:cstheme="minorBidi"/>
                <w:b/>
                <w:bCs/>
                <w:szCs w:val="24"/>
              </w:rPr>
            </w:pPr>
            <w:r w:rsidRPr="006C3CEA">
              <w:rPr>
                <w:rFonts w:eastAsiaTheme="minorHAnsi" w:cstheme="minorBidi"/>
                <w:b/>
                <w:bCs/>
                <w:szCs w:val="24"/>
              </w:rPr>
              <w:t>OUTERWEAR</w:t>
            </w:r>
          </w:p>
          <w:p w14:paraId="6200723B" w14:textId="71D3BA4F" w:rsidR="000B7361" w:rsidRDefault="000B7361" w:rsidP="000B7361">
            <w:pPr>
              <w:widowControl/>
              <w:adjustRightInd w:val="0"/>
              <w:rPr>
                <w:rFonts w:eastAsiaTheme="minorHAnsi" w:cstheme="minorBidi"/>
                <w:szCs w:val="24"/>
              </w:rPr>
            </w:pPr>
            <w:r w:rsidRPr="006C3CEA">
              <w:rPr>
                <w:rFonts w:eastAsiaTheme="minorHAnsi" w:cstheme="minorBidi"/>
                <w:szCs w:val="24"/>
              </w:rPr>
              <w:t xml:space="preserve">No outerwear will be worn during class time. Hats are not to be worn upon entering the school or during the school day. Only </w:t>
            </w:r>
            <w:proofErr w:type="gramStart"/>
            <w:r w:rsidRPr="006C3CEA">
              <w:rPr>
                <w:rFonts w:eastAsiaTheme="minorHAnsi" w:cstheme="minorBidi"/>
                <w:szCs w:val="24"/>
              </w:rPr>
              <w:t>solid colored</w:t>
            </w:r>
            <w:proofErr w:type="gramEnd"/>
            <w:r w:rsidRPr="006C3CEA">
              <w:rPr>
                <w:rFonts w:eastAsiaTheme="minorHAnsi" w:cstheme="minorBidi"/>
                <w:szCs w:val="24"/>
              </w:rPr>
              <w:t xml:space="preserve"> sweatpants with no words or patterns may be </w:t>
            </w:r>
          </w:p>
          <w:p w14:paraId="088A246E" w14:textId="77777777" w:rsidR="000B7361" w:rsidRDefault="000B7361" w:rsidP="00923DDD">
            <w:pPr>
              <w:widowControl/>
              <w:adjustRightInd w:val="0"/>
              <w:rPr>
                <w:rFonts w:eastAsiaTheme="minorHAnsi" w:cstheme="minorBidi"/>
                <w:b/>
                <w:bCs/>
                <w:szCs w:val="24"/>
              </w:rPr>
            </w:pPr>
          </w:p>
          <w:p w14:paraId="70E68A70" w14:textId="3320B345" w:rsidR="00923DDD" w:rsidRPr="00923DDD" w:rsidRDefault="00923DDD" w:rsidP="00923DDD">
            <w:pPr>
              <w:widowControl/>
              <w:adjustRightInd w:val="0"/>
              <w:rPr>
                <w:rFonts w:eastAsiaTheme="minorHAnsi" w:cstheme="minorBidi"/>
                <w:b/>
                <w:bCs/>
                <w:szCs w:val="24"/>
              </w:rPr>
            </w:pPr>
            <w:r w:rsidRPr="00923DDD">
              <w:rPr>
                <w:rFonts w:eastAsiaTheme="minorHAnsi" w:cstheme="minorBidi"/>
                <w:b/>
                <w:bCs/>
                <w:szCs w:val="24"/>
              </w:rPr>
              <w:t>SLACKS</w:t>
            </w:r>
          </w:p>
          <w:p w14:paraId="5759D084" w14:textId="77777777" w:rsidR="00923DDD" w:rsidRPr="00923DDD" w:rsidRDefault="00923DDD" w:rsidP="00923DDD">
            <w:pPr>
              <w:widowControl/>
              <w:adjustRightInd w:val="0"/>
              <w:rPr>
                <w:rFonts w:eastAsiaTheme="minorHAnsi" w:cstheme="minorBidi"/>
                <w:szCs w:val="24"/>
              </w:rPr>
            </w:pPr>
            <w:r w:rsidRPr="00923DDD">
              <w:rPr>
                <w:rFonts w:eastAsiaTheme="minorHAnsi" w:cstheme="minorBidi"/>
                <w:szCs w:val="24"/>
              </w:rPr>
              <w:t xml:space="preserve">All girls may wear solid </w:t>
            </w:r>
            <w:proofErr w:type="gramStart"/>
            <w:r w:rsidRPr="00923DDD">
              <w:rPr>
                <w:rFonts w:eastAsiaTheme="minorHAnsi" w:cstheme="minorBidi"/>
                <w:szCs w:val="24"/>
              </w:rPr>
              <w:t>navy blue</w:t>
            </w:r>
            <w:proofErr w:type="gramEnd"/>
            <w:r w:rsidRPr="00923DDD">
              <w:rPr>
                <w:rFonts w:eastAsiaTheme="minorHAnsi" w:cstheme="minorBidi"/>
                <w:szCs w:val="24"/>
              </w:rPr>
              <w:t xml:space="preserve"> twill or corduroy slacks. The following are not permitted: Western style jeans slacks, stirrup pants, blue denim jeans, leggings or cargo pants.</w:t>
            </w:r>
          </w:p>
          <w:p w14:paraId="36DDCDCC" w14:textId="77777777" w:rsidR="005903C8" w:rsidRDefault="005903C8" w:rsidP="00923DDD">
            <w:pPr>
              <w:widowControl/>
              <w:adjustRightInd w:val="0"/>
              <w:rPr>
                <w:rFonts w:eastAsiaTheme="minorHAnsi" w:cstheme="minorBidi"/>
                <w:b/>
                <w:bCs/>
                <w:szCs w:val="24"/>
              </w:rPr>
            </w:pPr>
          </w:p>
          <w:p w14:paraId="79B51491" w14:textId="4A0F7A9C" w:rsidR="00923DDD" w:rsidRPr="00923DDD" w:rsidRDefault="00923DDD" w:rsidP="00923DDD">
            <w:pPr>
              <w:widowControl/>
              <w:adjustRightInd w:val="0"/>
              <w:rPr>
                <w:rFonts w:eastAsiaTheme="minorHAnsi" w:cstheme="minorBidi"/>
                <w:b/>
                <w:bCs/>
                <w:szCs w:val="24"/>
              </w:rPr>
            </w:pPr>
            <w:r w:rsidRPr="00923DDD">
              <w:rPr>
                <w:rFonts w:eastAsiaTheme="minorHAnsi" w:cstheme="minorBidi"/>
                <w:b/>
                <w:bCs/>
                <w:szCs w:val="24"/>
              </w:rPr>
              <w:t>SHORTS</w:t>
            </w:r>
          </w:p>
          <w:p w14:paraId="32E2FD28" w14:textId="77777777" w:rsidR="00923DDD" w:rsidRPr="00923DDD" w:rsidRDefault="00923DDD" w:rsidP="00923DDD">
            <w:pPr>
              <w:widowControl/>
              <w:adjustRightInd w:val="0"/>
              <w:rPr>
                <w:rFonts w:eastAsiaTheme="minorHAnsi" w:cstheme="minorBidi"/>
                <w:szCs w:val="24"/>
              </w:rPr>
            </w:pPr>
            <w:r w:rsidRPr="00923DDD">
              <w:rPr>
                <w:rFonts w:eastAsiaTheme="minorHAnsi" w:cstheme="minorBidi"/>
                <w:szCs w:val="24"/>
              </w:rPr>
              <w:t>Uniform walking shorts may be worn in the Fall until November 1 and again in the Spring</w:t>
            </w:r>
          </w:p>
          <w:p w14:paraId="4916B262" w14:textId="77777777" w:rsidR="00923DDD" w:rsidRPr="00923DDD" w:rsidRDefault="00923DDD" w:rsidP="00923DDD">
            <w:pPr>
              <w:widowControl/>
              <w:adjustRightInd w:val="0"/>
              <w:rPr>
                <w:rFonts w:eastAsiaTheme="minorHAnsi" w:cstheme="minorBidi"/>
                <w:szCs w:val="24"/>
              </w:rPr>
            </w:pPr>
            <w:r w:rsidRPr="00923DDD">
              <w:rPr>
                <w:rFonts w:eastAsiaTheme="minorHAnsi" w:cstheme="minorBidi"/>
                <w:szCs w:val="24"/>
              </w:rPr>
              <w:t>beginning on April 1. Shorts can be no more than 3 inches above the knee; walking shorts may not cover the knee.</w:t>
            </w:r>
          </w:p>
          <w:p w14:paraId="3666D547" w14:textId="77777777" w:rsidR="000B60E5" w:rsidRDefault="000B60E5" w:rsidP="00923DDD">
            <w:pPr>
              <w:widowControl/>
              <w:adjustRightInd w:val="0"/>
              <w:rPr>
                <w:rFonts w:eastAsiaTheme="minorHAnsi" w:cstheme="minorBidi"/>
                <w:b/>
                <w:bCs/>
                <w:szCs w:val="24"/>
              </w:rPr>
            </w:pPr>
          </w:p>
          <w:p w14:paraId="47D3ECD4" w14:textId="77777777" w:rsidR="000B7361" w:rsidRPr="004B226B" w:rsidRDefault="000B7361" w:rsidP="000B7361">
            <w:pPr>
              <w:widowControl/>
              <w:adjustRightInd w:val="0"/>
              <w:spacing w:line="241" w:lineRule="atLeast"/>
              <w:rPr>
                <w:rFonts w:eastAsiaTheme="minorHAnsi" w:cs="Roboto"/>
                <w:b/>
                <w:bCs/>
                <w:color w:val="211D1E"/>
                <w:szCs w:val="24"/>
              </w:rPr>
            </w:pPr>
            <w:r w:rsidRPr="004B226B">
              <w:rPr>
                <w:rFonts w:eastAsiaTheme="minorHAnsi" w:cs="Roboto"/>
                <w:b/>
                <w:bCs/>
                <w:color w:val="211D1E"/>
                <w:szCs w:val="24"/>
              </w:rPr>
              <w:t>BELT</w:t>
            </w:r>
          </w:p>
          <w:p w14:paraId="2831505E" w14:textId="77777777" w:rsidR="000B7361" w:rsidRDefault="000B7361" w:rsidP="000B7361">
            <w:pPr>
              <w:widowControl/>
              <w:adjustRightInd w:val="0"/>
              <w:spacing w:line="241" w:lineRule="atLeast"/>
              <w:rPr>
                <w:rFonts w:eastAsiaTheme="minorHAnsi" w:cs="Roboto"/>
                <w:color w:val="211D1E"/>
                <w:sz w:val="23"/>
                <w:szCs w:val="23"/>
              </w:rPr>
            </w:pPr>
            <w:r w:rsidRPr="00E1741D">
              <w:rPr>
                <w:rFonts w:eastAsiaTheme="minorHAnsi" w:cs="Roboto"/>
                <w:color w:val="211D1E"/>
                <w:sz w:val="23"/>
                <w:szCs w:val="23"/>
              </w:rPr>
              <w:t>A solid dark colored belt must be worn with trousers and shorts that have belt loops. Belt loops may not be removed to keep from wearing a belt.</w:t>
            </w:r>
          </w:p>
          <w:p w14:paraId="255C00B4" w14:textId="77777777" w:rsidR="005B4746" w:rsidRDefault="005B4746" w:rsidP="00923DDD">
            <w:pPr>
              <w:widowControl/>
              <w:adjustRightInd w:val="0"/>
              <w:rPr>
                <w:rFonts w:eastAsiaTheme="minorHAnsi" w:cstheme="minorBidi"/>
                <w:b/>
                <w:bCs/>
                <w:szCs w:val="24"/>
              </w:rPr>
            </w:pPr>
          </w:p>
          <w:p w14:paraId="06C6450D" w14:textId="183ADDCF" w:rsidR="00923DDD" w:rsidRPr="00923DDD" w:rsidRDefault="00923DDD" w:rsidP="00923DDD">
            <w:pPr>
              <w:widowControl/>
              <w:adjustRightInd w:val="0"/>
              <w:rPr>
                <w:rFonts w:eastAsiaTheme="minorHAnsi" w:cstheme="minorBidi"/>
                <w:b/>
                <w:bCs/>
                <w:szCs w:val="24"/>
              </w:rPr>
            </w:pPr>
            <w:r w:rsidRPr="00923DDD">
              <w:rPr>
                <w:rFonts w:eastAsiaTheme="minorHAnsi" w:cstheme="minorBidi"/>
                <w:b/>
                <w:bCs/>
                <w:szCs w:val="24"/>
              </w:rPr>
              <w:t>BLOUSE/ SHIRT CHOICES</w:t>
            </w:r>
          </w:p>
          <w:p w14:paraId="09978623" w14:textId="0539A4F3" w:rsidR="007F5F38" w:rsidRDefault="007F5F38" w:rsidP="007F5F38">
            <w:pPr>
              <w:widowControl/>
              <w:adjustRightInd w:val="0"/>
              <w:rPr>
                <w:rFonts w:eastAsiaTheme="minorHAnsi" w:cstheme="minorBidi"/>
                <w:szCs w:val="24"/>
              </w:rPr>
            </w:pPr>
            <w:r w:rsidRPr="007F5F38">
              <w:rPr>
                <w:rFonts w:eastAsiaTheme="minorHAnsi" w:cstheme="minorBidi"/>
                <w:szCs w:val="24"/>
              </w:rPr>
              <w:t>Solid white or navy blue long- or short-</w:t>
            </w:r>
            <w:proofErr w:type="gramStart"/>
            <w:r w:rsidRPr="007F5F38">
              <w:rPr>
                <w:rFonts w:eastAsiaTheme="minorHAnsi" w:cstheme="minorBidi"/>
                <w:szCs w:val="24"/>
              </w:rPr>
              <w:t>sleeve</w:t>
            </w:r>
            <w:proofErr w:type="gramEnd"/>
            <w:r w:rsidRPr="007F5F38">
              <w:rPr>
                <w:rFonts w:eastAsiaTheme="minorHAnsi" w:cstheme="minorBidi"/>
                <w:szCs w:val="24"/>
              </w:rPr>
              <w:t xml:space="preserve"> dress shirt with a collar, polo shirt, turtleneck, or polo shirt</w:t>
            </w:r>
            <w:r>
              <w:rPr>
                <w:rFonts w:eastAsiaTheme="minorHAnsi" w:cstheme="minorBidi"/>
                <w:szCs w:val="24"/>
              </w:rPr>
              <w:t xml:space="preserve"> </w:t>
            </w:r>
            <w:r w:rsidRPr="007F5F38">
              <w:rPr>
                <w:rFonts w:eastAsiaTheme="minorHAnsi" w:cstheme="minorBidi"/>
                <w:szCs w:val="24"/>
              </w:rPr>
              <w:t xml:space="preserve">with the school logo. Shirts must be </w:t>
            </w:r>
            <w:proofErr w:type="gramStart"/>
            <w:r w:rsidRPr="007F5F38">
              <w:rPr>
                <w:rFonts w:eastAsiaTheme="minorHAnsi" w:cstheme="minorBidi"/>
                <w:szCs w:val="24"/>
              </w:rPr>
              <w:t>tucked in at all times</w:t>
            </w:r>
            <w:proofErr w:type="gramEnd"/>
            <w:r w:rsidRPr="007F5F38">
              <w:rPr>
                <w:rFonts w:eastAsiaTheme="minorHAnsi" w:cstheme="minorBidi"/>
                <w:szCs w:val="24"/>
              </w:rPr>
              <w:t>. Undershirts must be solid white.</w:t>
            </w:r>
          </w:p>
          <w:p w14:paraId="48ED4A12" w14:textId="77777777" w:rsidR="007F5F38" w:rsidRPr="007F5F38" w:rsidRDefault="007F5F38" w:rsidP="007F5F38">
            <w:pPr>
              <w:widowControl/>
              <w:adjustRightInd w:val="0"/>
              <w:rPr>
                <w:rFonts w:eastAsiaTheme="minorHAnsi" w:cstheme="minorBidi"/>
                <w:szCs w:val="24"/>
              </w:rPr>
            </w:pPr>
          </w:p>
          <w:p w14:paraId="4C5F91E7" w14:textId="77777777" w:rsidR="00923DDD" w:rsidRPr="00923DDD" w:rsidRDefault="00923DDD" w:rsidP="00923DDD">
            <w:pPr>
              <w:widowControl/>
              <w:adjustRightInd w:val="0"/>
              <w:rPr>
                <w:rFonts w:eastAsiaTheme="minorHAnsi" w:cstheme="minorBidi"/>
                <w:b/>
                <w:bCs/>
                <w:szCs w:val="24"/>
              </w:rPr>
            </w:pPr>
            <w:r w:rsidRPr="00923DDD">
              <w:rPr>
                <w:rFonts w:eastAsiaTheme="minorHAnsi" w:cstheme="minorBidi"/>
                <w:b/>
                <w:bCs/>
                <w:szCs w:val="24"/>
              </w:rPr>
              <w:t>SWEATER/ SWEATSHIRT CHOICES</w:t>
            </w:r>
          </w:p>
          <w:p w14:paraId="55A00ACA" w14:textId="77777777" w:rsidR="0092747D" w:rsidRPr="0092747D" w:rsidRDefault="0092747D" w:rsidP="0092747D">
            <w:pPr>
              <w:widowControl/>
              <w:adjustRightInd w:val="0"/>
              <w:rPr>
                <w:rFonts w:eastAsiaTheme="minorHAnsi" w:cstheme="minorBidi"/>
                <w:szCs w:val="24"/>
              </w:rPr>
            </w:pPr>
            <w:r w:rsidRPr="0092747D">
              <w:rPr>
                <w:rFonts w:eastAsiaTheme="minorHAnsi" w:cstheme="minorBidi"/>
                <w:szCs w:val="24"/>
              </w:rPr>
              <w:t>A uniform shirt must be worn under a solid navy-blue sweater or St. Philip Neri sweatshirt.</w:t>
            </w:r>
          </w:p>
          <w:p w14:paraId="3801BDC7" w14:textId="6FEBDACB" w:rsidR="0092747D" w:rsidRPr="0092747D" w:rsidRDefault="0092747D" w:rsidP="0092747D">
            <w:pPr>
              <w:widowControl/>
              <w:adjustRightInd w:val="0"/>
              <w:rPr>
                <w:rFonts w:eastAsiaTheme="minorHAnsi" w:cstheme="minorBidi"/>
                <w:szCs w:val="24"/>
              </w:rPr>
            </w:pPr>
            <w:r w:rsidRPr="0092747D">
              <w:rPr>
                <w:rFonts w:eastAsiaTheme="minorHAnsi" w:cstheme="minorBidi"/>
                <w:szCs w:val="24"/>
              </w:rPr>
              <w:t>All sweatshirts must be solid blue with the school logo. Sweatshirts may be purchased through DiGiorgio’s School</w:t>
            </w:r>
            <w:r>
              <w:rPr>
                <w:rFonts w:eastAsiaTheme="minorHAnsi" w:cstheme="minorBidi"/>
                <w:szCs w:val="24"/>
              </w:rPr>
              <w:t xml:space="preserve"> </w:t>
            </w:r>
            <w:r w:rsidRPr="0092747D">
              <w:rPr>
                <w:rFonts w:eastAsiaTheme="minorHAnsi" w:cstheme="minorBidi"/>
                <w:szCs w:val="24"/>
              </w:rPr>
              <w:t>Uniform or Bazer’s Signs N Designs.</w:t>
            </w:r>
          </w:p>
          <w:p w14:paraId="75E6BB46" w14:textId="77777777" w:rsidR="00923DDD" w:rsidRDefault="00923DDD" w:rsidP="004F72F5">
            <w:pPr>
              <w:widowControl/>
              <w:adjustRightInd w:val="0"/>
              <w:rPr>
                <w:rFonts w:eastAsiaTheme="minorHAnsi" w:cstheme="minorBidi"/>
                <w:szCs w:val="24"/>
              </w:rPr>
            </w:pPr>
          </w:p>
        </w:tc>
        <w:tc>
          <w:tcPr>
            <w:tcW w:w="5644" w:type="dxa"/>
          </w:tcPr>
          <w:p w14:paraId="6D176301" w14:textId="77777777" w:rsidR="004F72F5" w:rsidRPr="00923DDD" w:rsidRDefault="004F72F5" w:rsidP="004F72F5">
            <w:pPr>
              <w:widowControl/>
              <w:adjustRightInd w:val="0"/>
              <w:rPr>
                <w:rFonts w:eastAsiaTheme="minorHAnsi" w:cstheme="minorBidi"/>
                <w:b/>
                <w:bCs/>
                <w:szCs w:val="24"/>
              </w:rPr>
            </w:pPr>
            <w:r w:rsidRPr="00923DDD">
              <w:rPr>
                <w:rFonts w:eastAsiaTheme="minorHAnsi" w:cstheme="minorBidi"/>
                <w:b/>
                <w:bCs/>
                <w:szCs w:val="24"/>
              </w:rPr>
              <w:t>SOCK CHOICES</w:t>
            </w:r>
          </w:p>
          <w:p w14:paraId="353E152D" w14:textId="77777777" w:rsidR="004F72F5" w:rsidRPr="00923DDD" w:rsidRDefault="004F72F5" w:rsidP="004F72F5">
            <w:pPr>
              <w:widowControl/>
              <w:adjustRightInd w:val="0"/>
              <w:rPr>
                <w:rFonts w:eastAsiaTheme="minorHAnsi" w:cstheme="minorBidi"/>
                <w:szCs w:val="24"/>
              </w:rPr>
            </w:pPr>
            <w:r w:rsidRPr="00923DDD">
              <w:rPr>
                <w:rFonts w:eastAsiaTheme="minorHAnsi" w:cstheme="minorBidi"/>
                <w:szCs w:val="24"/>
              </w:rPr>
              <w:t>Solid navy, black, gray, or white socks or tights. Socks must be visible and may have a simple</w:t>
            </w:r>
          </w:p>
          <w:p w14:paraId="29BF23E9" w14:textId="77777777" w:rsidR="004F72F5" w:rsidRPr="00923DDD" w:rsidRDefault="004F72F5" w:rsidP="004F72F5">
            <w:pPr>
              <w:widowControl/>
              <w:adjustRightInd w:val="0"/>
              <w:rPr>
                <w:rFonts w:eastAsiaTheme="minorHAnsi" w:cstheme="minorBidi"/>
                <w:szCs w:val="24"/>
              </w:rPr>
            </w:pPr>
            <w:r w:rsidRPr="00923DDD">
              <w:rPr>
                <w:rFonts w:eastAsiaTheme="minorHAnsi" w:cstheme="minorBidi"/>
                <w:szCs w:val="24"/>
              </w:rPr>
              <w:t>logo on them.</w:t>
            </w:r>
          </w:p>
          <w:p w14:paraId="322F4D08" w14:textId="77777777" w:rsidR="004F72F5" w:rsidRDefault="004F72F5" w:rsidP="006C3CEA">
            <w:pPr>
              <w:widowControl/>
              <w:adjustRightInd w:val="0"/>
              <w:rPr>
                <w:rFonts w:eastAsiaTheme="minorHAnsi" w:cstheme="minorBidi"/>
                <w:b/>
                <w:bCs/>
                <w:szCs w:val="24"/>
              </w:rPr>
            </w:pPr>
          </w:p>
          <w:p w14:paraId="078340F0" w14:textId="4BE1D82E"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SHOES</w:t>
            </w:r>
          </w:p>
          <w:p w14:paraId="515EE62B"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 xml:space="preserve">Athletic shoes must be worn for PE. Students should wear appropriate </w:t>
            </w:r>
            <w:proofErr w:type="gramStart"/>
            <w:r w:rsidRPr="006C3CEA">
              <w:rPr>
                <w:rFonts w:eastAsiaTheme="minorHAnsi" w:cstheme="minorBidi"/>
                <w:szCs w:val="24"/>
              </w:rPr>
              <w:t>hard soled</w:t>
            </w:r>
            <w:proofErr w:type="gramEnd"/>
            <w:r w:rsidRPr="006C3CEA">
              <w:rPr>
                <w:rFonts w:eastAsiaTheme="minorHAnsi" w:cstheme="minorBidi"/>
                <w:szCs w:val="24"/>
              </w:rPr>
              <w:t xml:space="preserve"> shoes or tennis shoes for school. The following are not permitted: sandals, slippers, or boots. In wet or inclement weather, students who wear boots must bring shoes to change into.</w:t>
            </w:r>
          </w:p>
          <w:p w14:paraId="69FB9DC9" w14:textId="77777777" w:rsidR="00A559B0" w:rsidRPr="006C3CEA" w:rsidRDefault="00A559B0" w:rsidP="006C3CEA">
            <w:pPr>
              <w:widowControl/>
              <w:adjustRightInd w:val="0"/>
              <w:rPr>
                <w:rFonts w:eastAsiaTheme="minorHAnsi" w:cstheme="minorBidi"/>
                <w:szCs w:val="24"/>
              </w:rPr>
            </w:pPr>
          </w:p>
          <w:p w14:paraId="3097D4C1"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FACIAL PIERCING</w:t>
            </w:r>
          </w:p>
          <w:p w14:paraId="4BC9CF59" w14:textId="7A080473" w:rsidR="006C3CEA" w:rsidRDefault="006C3CEA" w:rsidP="006C3CEA">
            <w:pPr>
              <w:widowControl/>
              <w:adjustRightInd w:val="0"/>
              <w:rPr>
                <w:rFonts w:eastAsiaTheme="minorHAnsi" w:cstheme="minorBidi"/>
                <w:szCs w:val="24"/>
              </w:rPr>
            </w:pPr>
            <w:r w:rsidRPr="006C3CEA">
              <w:rPr>
                <w:rFonts w:eastAsiaTheme="minorHAnsi" w:cstheme="minorBidi"/>
                <w:szCs w:val="24"/>
              </w:rPr>
              <w:t xml:space="preserve">One </w:t>
            </w:r>
            <w:r w:rsidR="00A559B0" w:rsidRPr="006C3CEA">
              <w:rPr>
                <w:rFonts w:eastAsiaTheme="minorHAnsi" w:cstheme="minorBidi"/>
                <w:szCs w:val="24"/>
              </w:rPr>
              <w:t>pair</w:t>
            </w:r>
            <w:r w:rsidRPr="006C3CEA">
              <w:rPr>
                <w:rFonts w:eastAsiaTheme="minorHAnsi" w:cstheme="minorBidi"/>
                <w:szCs w:val="24"/>
              </w:rPr>
              <w:t xml:space="preserve"> of plain studs or posts that do not extend below the ear lobe is permissible.</w:t>
            </w:r>
          </w:p>
          <w:p w14:paraId="27129A3F" w14:textId="77777777" w:rsidR="00A559B0" w:rsidRPr="006C3CEA" w:rsidRDefault="00A559B0" w:rsidP="006C3CEA">
            <w:pPr>
              <w:widowControl/>
              <w:adjustRightInd w:val="0"/>
              <w:rPr>
                <w:rFonts w:eastAsiaTheme="minorHAnsi" w:cstheme="minorBidi"/>
                <w:szCs w:val="24"/>
              </w:rPr>
            </w:pPr>
          </w:p>
          <w:p w14:paraId="18245E01"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NECKLACES</w:t>
            </w:r>
          </w:p>
          <w:p w14:paraId="46370994"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A gold or silver chain with a single small pendant or religious medal.</w:t>
            </w:r>
          </w:p>
          <w:p w14:paraId="0CE44747" w14:textId="77777777" w:rsidR="00A559B0" w:rsidRPr="006C3CEA" w:rsidRDefault="00A559B0" w:rsidP="006C3CEA">
            <w:pPr>
              <w:widowControl/>
              <w:adjustRightInd w:val="0"/>
              <w:rPr>
                <w:rFonts w:eastAsiaTheme="minorHAnsi" w:cstheme="minorBidi"/>
                <w:szCs w:val="24"/>
              </w:rPr>
            </w:pPr>
          </w:p>
          <w:p w14:paraId="48775BF7"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BRACELETS</w:t>
            </w:r>
          </w:p>
          <w:p w14:paraId="260FED78"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A single small bracelet or wristwatch may be worn.</w:t>
            </w:r>
          </w:p>
          <w:p w14:paraId="098FE956" w14:textId="77777777" w:rsidR="00A559B0" w:rsidRPr="006C3CEA" w:rsidRDefault="00A559B0" w:rsidP="006C3CEA">
            <w:pPr>
              <w:widowControl/>
              <w:adjustRightInd w:val="0"/>
              <w:rPr>
                <w:rFonts w:eastAsiaTheme="minorHAnsi" w:cstheme="minorBidi"/>
                <w:szCs w:val="24"/>
              </w:rPr>
            </w:pPr>
          </w:p>
          <w:p w14:paraId="4C15ED29"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RINGS</w:t>
            </w:r>
          </w:p>
          <w:p w14:paraId="00380C33"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A simple, small ring may be worn.</w:t>
            </w:r>
          </w:p>
          <w:p w14:paraId="5A69D49B" w14:textId="77777777" w:rsidR="00A559B0" w:rsidRPr="006C3CEA" w:rsidRDefault="00A559B0" w:rsidP="006C3CEA">
            <w:pPr>
              <w:widowControl/>
              <w:adjustRightInd w:val="0"/>
              <w:rPr>
                <w:rFonts w:eastAsiaTheme="minorHAnsi" w:cstheme="minorBidi"/>
                <w:szCs w:val="24"/>
              </w:rPr>
            </w:pPr>
          </w:p>
          <w:p w14:paraId="0138ACE4"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HAIR</w:t>
            </w:r>
          </w:p>
          <w:p w14:paraId="764D4852"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 xml:space="preserve">Hair must be clean and well groomed. Hair color must be the student’s own natural color. Hair coloring includes the coloring or bleaching of the entire </w:t>
            </w:r>
            <w:proofErr w:type="gramStart"/>
            <w:r w:rsidRPr="006C3CEA">
              <w:rPr>
                <w:rFonts w:eastAsiaTheme="minorHAnsi" w:cstheme="minorBidi"/>
                <w:szCs w:val="24"/>
              </w:rPr>
              <w:t>head, or</w:t>
            </w:r>
            <w:proofErr w:type="gramEnd"/>
            <w:r w:rsidRPr="006C3CEA">
              <w:rPr>
                <w:rFonts w:eastAsiaTheme="minorHAnsi" w:cstheme="minorBidi"/>
                <w:szCs w:val="24"/>
              </w:rPr>
              <w:t xml:space="preserve"> highlighting and partial coloring. No unusual haircuts including carvings, tails, or hair that covers the face will be allowed.</w:t>
            </w:r>
          </w:p>
          <w:p w14:paraId="1E92E687" w14:textId="77777777" w:rsidR="00A559B0" w:rsidRPr="006C3CEA" w:rsidRDefault="00A559B0" w:rsidP="006C3CEA">
            <w:pPr>
              <w:widowControl/>
              <w:adjustRightInd w:val="0"/>
              <w:rPr>
                <w:rFonts w:eastAsiaTheme="minorHAnsi" w:cstheme="minorBidi"/>
                <w:szCs w:val="24"/>
              </w:rPr>
            </w:pPr>
          </w:p>
          <w:p w14:paraId="6D5328BB" w14:textId="77777777" w:rsidR="0024357B" w:rsidRDefault="0024357B" w:rsidP="006C3CEA">
            <w:pPr>
              <w:widowControl/>
              <w:adjustRightInd w:val="0"/>
              <w:rPr>
                <w:rFonts w:eastAsiaTheme="minorHAnsi" w:cstheme="minorBidi"/>
                <w:b/>
                <w:bCs/>
                <w:szCs w:val="24"/>
              </w:rPr>
            </w:pPr>
          </w:p>
          <w:p w14:paraId="1EB6143F" w14:textId="77777777" w:rsidR="0024357B" w:rsidRDefault="0024357B" w:rsidP="006C3CEA">
            <w:pPr>
              <w:widowControl/>
              <w:adjustRightInd w:val="0"/>
              <w:rPr>
                <w:rFonts w:eastAsiaTheme="minorHAnsi" w:cstheme="minorBidi"/>
                <w:b/>
                <w:bCs/>
                <w:szCs w:val="24"/>
              </w:rPr>
            </w:pPr>
          </w:p>
          <w:p w14:paraId="0DDC616C" w14:textId="2A4E739D"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HAIR ACCESSORIES</w:t>
            </w:r>
          </w:p>
          <w:p w14:paraId="5A922D32"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Functional barrettes, headbands or ribbons are allowed. No scarves.</w:t>
            </w:r>
          </w:p>
          <w:p w14:paraId="6BEE2530" w14:textId="77777777" w:rsidR="00A559B0" w:rsidRPr="006C3CEA" w:rsidRDefault="00A559B0" w:rsidP="006C3CEA">
            <w:pPr>
              <w:widowControl/>
              <w:adjustRightInd w:val="0"/>
              <w:rPr>
                <w:rFonts w:eastAsiaTheme="minorHAnsi" w:cstheme="minorBidi"/>
                <w:szCs w:val="24"/>
              </w:rPr>
            </w:pPr>
          </w:p>
          <w:p w14:paraId="34DCC383"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MAKEUP</w:t>
            </w:r>
          </w:p>
          <w:p w14:paraId="14454518" w14:textId="77777777" w:rsidR="006C3CEA" w:rsidRDefault="006C3CEA" w:rsidP="006C3CEA">
            <w:pPr>
              <w:widowControl/>
              <w:adjustRightInd w:val="0"/>
              <w:rPr>
                <w:rFonts w:eastAsiaTheme="minorHAnsi" w:cstheme="minorBidi"/>
                <w:szCs w:val="24"/>
              </w:rPr>
            </w:pPr>
            <w:r w:rsidRPr="006C3CEA">
              <w:rPr>
                <w:rFonts w:eastAsiaTheme="minorHAnsi" w:cstheme="minorBidi"/>
                <w:szCs w:val="24"/>
              </w:rPr>
              <w:t>No makeup is allowed.</w:t>
            </w:r>
          </w:p>
          <w:p w14:paraId="19AE8F1B" w14:textId="77777777" w:rsidR="00A559B0" w:rsidRPr="006C3CEA" w:rsidRDefault="00A559B0" w:rsidP="006C3CEA">
            <w:pPr>
              <w:widowControl/>
              <w:adjustRightInd w:val="0"/>
              <w:rPr>
                <w:rFonts w:eastAsiaTheme="minorHAnsi" w:cstheme="minorBidi"/>
                <w:szCs w:val="24"/>
              </w:rPr>
            </w:pPr>
          </w:p>
          <w:p w14:paraId="40786EA7"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NAILS</w:t>
            </w:r>
          </w:p>
          <w:p w14:paraId="6739DAB3" w14:textId="7C54C9A2" w:rsidR="006C3CEA" w:rsidRDefault="006C3CEA" w:rsidP="006C3CEA">
            <w:pPr>
              <w:widowControl/>
              <w:adjustRightInd w:val="0"/>
              <w:rPr>
                <w:rFonts w:eastAsiaTheme="minorHAnsi" w:cstheme="minorBidi"/>
                <w:szCs w:val="24"/>
              </w:rPr>
            </w:pPr>
            <w:r w:rsidRPr="006C3CEA">
              <w:rPr>
                <w:rFonts w:eastAsiaTheme="minorHAnsi" w:cstheme="minorBidi"/>
                <w:szCs w:val="24"/>
              </w:rPr>
              <w:t>Fingernail polish is allowed.</w:t>
            </w:r>
            <w:r w:rsidR="006801B2">
              <w:rPr>
                <w:rFonts w:eastAsiaTheme="minorHAnsi" w:cstheme="minorBidi"/>
                <w:szCs w:val="24"/>
              </w:rPr>
              <w:t xml:space="preserve">  </w:t>
            </w:r>
            <w:r w:rsidR="006801B2" w:rsidRPr="006801B2">
              <w:rPr>
                <w:rFonts w:eastAsiaTheme="minorHAnsi" w:cstheme="minorBidi"/>
                <w:szCs w:val="24"/>
              </w:rPr>
              <w:t>No false nails or fancy polish.</w:t>
            </w:r>
          </w:p>
          <w:p w14:paraId="28BDB9F5" w14:textId="77777777" w:rsidR="00A559B0" w:rsidRPr="006C3CEA" w:rsidRDefault="00A559B0" w:rsidP="006C3CEA">
            <w:pPr>
              <w:widowControl/>
              <w:adjustRightInd w:val="0"/>
              <w:rPr>
                <w:rFonts w:eastAsiaTheme="minorHAnsi" w:cstheme="minorBidi"/>
                <w:szCs w:val="24"/>
              </w:rPr>
            </w:pPr>
          </w:p>
          <w:p w14:paraId="318803A8" w14:textId="77777777" w:rsidR="006C3CEA" w:rsidRPr="006C3CEA" w:rsidRDefault="006C3CEA" w:rsidP="006C3CEA">
            <w:pPr>
              <w:widowControl/>
              <w:adjustRightInd w:val="0"/>
              <w:rPr>
                <w:rFonts w:eastAsiaTheme="minorHAnsi" w:cstheme="minorBidi"/>
                <w:b/>
                <w:bCs/>
                <w:szCs w:val="24"/>
              </w:rPr>
            </w:pPr>
            <w:r w:rsidRPr="006C3CEA">
              <w:rPr>
                <w:rFonts w:eastAsiaTheme="minorHAnsi" w:cstheme="minorBidi"/>
                <w:b/>
                <w:bCs/>
                <w:szCs w:val="24"/>
              </w:rPr>
              <w:t>TATTOOS/ BODY PIERCING</w:t>
            </w:r>
          </w:p>
          <w:p w14:paraId="4A011CD2" w14:textId="77777777" w:rsidR="006C3CEA" w:rsidRPr="006C3CEA" w:rsidRDefault="006C3CEA" w:rsidP="006C3CEA">
            <w:pPr>
              <w:widowControl/>
              <w:adjustRightInd w:val="0"/>
              <w:rPr>
                <w:rFonts w:eastAsiaTheme="minorHAnsi" w:cstheme="minorBidi"/>
                <w:szCs w:val="24"/>
              </w:rPr>
            </w:pPr>
            <w:r w:rsidRPr="006C3CEA">
              <w:rPr>
                <w:rFonts w:eastAsiaTheme="minorHAnsi" w:cstheme="minorBidi"/>
                <w:szCs w:val="24"/>
              </w:rPr>
              <w:t>No visible temporary or permanent tattoos or</w:t>
            </w:r>
          </w:p>
          <w:p w14:paraId="27BB877F" w14:textId="56D47BAC" w:rsidR="006C3CEA" w:rsidRPr="006C3CEA" w:rsidRDefault="006C3CEA" w:rsidP="006C3CEA">
            <w:pPr>
              <w:widowControl/>
              <w:adjustRightInd w:val="0"/>
              <w:rPr>
                <w:rFonts w:eastAsiaTheme="minorHAnsi" w:cstheme="minorBidi"/>
                <w:szCs w:val="24"/>
              </w:rPr>
            </w:pPr>
            <w:r w:rsidRPr="006C3CEA">
              <w:rPr>
                <w:rFonts w:eastAsiaTheme="minorHAnsi" w:cstheme="minorBidi"/>
                <w:szCs w:val="24"/>
              </w:rPr>
              <w:t xml:space="preserve">body piercing </w:t>
            </w:r>
            <w:r w:rsidR="00F1141A" w:rsidRPr="006C3CEA">
              <w:rPr>
                <w:rFonts w:eastAsiaTheme="minorHAnsi" w:cstheme="minorBidi"/>
                <w:szCs w:val="24"/>
              </w:rPr>
              <w:t>is</w:t>
            </w:r>
            <w:r w:rsidRPr="006C3CEA">
              <w:rPr>
                <w:rFonts w:eastAsiaTheme="minorHAnsi" w:cstheme="minorBidi"/>
                <w:szCs w:val="24"/>
              </w:rPr>
              <w:t xml:space="preserve"> allowed.</w:t>
            </w:r>
          </w:p>
          <w:p w14:paraId="2FAB6152" w14:textId="77777777" w:rsidR="00923DDD" w:rsidRDefault="00923DDD" w:rsidP="00DB77E3">
            <w:pPr>
              <w:widowControl/>
              <w:adjustRightInd w:val="0"/>
              <w:rPr>
                <w:rFonts w:eastAsiaTheme="minorHAnsi" w:cstheme="minorBidi"/>
                <w:szCs w:val="24"/>
              </w:rPr>
            </w:pPr>
          </w:p>
        </w:tc>
      </w:tr>
    </w:tbl>
    <w:p w14:paraId="01F982B9" w14:textId="77777777" w:rsidR="0027447D" w:rsidRDefault="0027447D" w:rsidP="0027447D">
      <w:pPr>
        <w:pStyle w:val="Heading2"/>
        <w:rPr>
          <w:rFonts w:eastAsia="Times New Roman"/>
        </w:rPr>
      </w:pPr>
    </w:p>
    <w:p w14:paraId="36590DE6" w14:textId="39E5B159" w:rsidR="0027447D" w:rsidRPr="005761BD" w:rsidRDefault="005761BD" w:rsidP="005761BD">
      <w:pPr>
        <w:pStyle w:val="Heading2"/>
        <w:rPr>
          <w:rFonts w:eastAsia="Times New Roman"/>
        </w:rPr>
      </w:pPr>
      <w:bookmarkStart w:id="368" w:name="_Toc206079737"/>
      <w:bookmarkStart w:id="369" w:name="_Toc206079865"/>
      <w:bookmarkStart w:id="370" w:name="_Toc242945611"/>
      <w:r>
        <w:t>Dr</w:t>
      </w:r>
      <w:r w:rsidR="0027447D" w:rsidRPr="00E83AA9">
        <w:rPr>
          <w:rFonts w:eastAsia="Times New Roman"/>
        </w:rPr>
        <w:t>ess Down Day</w:t>
      </w:r>
      <w:bookmarkEnd w:id="368"/>
      <w:bookmarkEnd w:id="369"/>
      <w:bookmarkEnd w:id="370"/>
    </w:p>
    <w:p w14:paraId="1176FC03" w14:textId="77777777" w:rsidR="0027447D" w:rsidRPr="00E83AA9" w:rsidRDefault="0027447D" w:rsidP="0027447D">
      <w:r w:rsidRPr="00E83AA9">
        <w:t>At times during the year the children will be notified of a “Dress Down Day.” On a dress down day, the students may wear</w:t>
      </w:r>
      <w:r>
        <w:t xml:space="preserve"> </w:t>
      </w:r>
      <w:r w:rsidRPr="00E83AA9">
        <w:t>sweats, jeans and appropriate T-shirts. Girls may wear leggings as long as their shirt or sweatshirt reaches their fingertips. Pants</w:t>
      </w:r>
      <w:r>
        <w:t xml:space="preserve"> </w:t>
      </w:r>
      <w:r w:rsidRPr="00E83AA9">
        <w:t>may not have wording on the behind. Clothing must be clean with no holes. Shirts may not have beer, alcohol, or drug</w:t>
      </w:r>
      <w:r>
        <w:t xml:space="preserve"> </w:t>
      </w:r>
      <w:r w:rsidRPr="00E83AA9">
        <w:t>slogans/symbols, or any other logo, symbol, motto, or graphic that is not consistent with the school’s mission and philosophy.</w:t>
      </w:r>
    </w:p>
    <w:p w14:paraId="1CAEAF32" w14:textId="77777777" w:rsidR="0027447D" w:rsidRDefault="0027447D" w:rsidP="0027447D">
      <w:r w:rsidRPr="00E83AA9">
        <w:t>Shirts must also have sleeves and be long enough to be tucked in – no midriff-baring tops are permitted. Walking shorts and capris</w:t>
      </w:r>
      <w:r>
        <w:t xml:space="preserve"> </w:t>
      </w:r>
      <w:r w:rsidRPr="00E83AA9">
        <w:t>may be worn until November 1st and beginning on April 1</w:t>
      </w:r>
      <w:r w:rsidRPr="00C3424C">
        <w:rPr>
          <w:vertAlign w:val="superscript"/>
        </w:rPr>
        <w:t>st</w:t>
      </w:r>
      <w:r>
        <w:t xml:space="preserve">.  </w:t>
      </w:r>
      <w:r w:rsidRPr="00E83AA9">
        <w:t>Flip-flops, sandals, moccasins, crocs and clogs are not permitted.</w:t>
      </w:r>
      <w:r>
        <w:t xml:space="preserve">  </w:t>
      </w:r>
      <w:r w:rsidRPr="00E83AA9">
        <w:t>Students must wear socks. No make-up or colored / dyed hair is permitted. If a student is dressed inappropriately, he or she will be</w:t>
      </w:r>
      <w:r>
        <w:t xml:space="preserve"> </w:t>
      </w:r>
      <w:r w:rsidRPr="00E83AA9">
        <w:t>asked to call home and a uniform will be provided for him or her to wear, if available. The final decision on uniform matters</w:t>
      </w:r>
      <w:r>
        <w:t xml:space="preserve"> </w:t>
      </w:r>
      <w:r w:rsidRPr="00E83AA9">
        <w:t>resides with the Principal or Principal designate.</w:t>
      </w:r>
    </w:p>
    <w:p w14:paraId="7B4ED6BB" w14:textId="77777777" w:rsidR="00923DDD" w:rsidRPr="00DB77E3" w:rsidRDefault="00923DDD" w:rsidP="00DB77E3">
      <w:pPr>
        <w:widowControl/>
        <w:adjustRightInd w:val="0"/>
        <w:rPr>
          <w:rFonts w:eastAsiaTheme="minorHAnsi" w:cstheme="minorBidi"/>
          <w:szCs w:val="24"/>
        </w:rPr>
        <w:sectPr w:rsidR="00923DDD" w:rsidRPr="00DB77E3" w:rsidSect="00DB77E3">
          <w:pgSz w:w="12240" w:h="16340"/>
          <w:pgMar w:top="1098" w:right="467" w:bottom="902" w:left="475" w:header="720" w:footer="720" w:gutter="0"/>
          <w:cols w:space="720"/>
          <w:noEndnote/>
        </w:sectPr>
      </w:pPr>
    </w:p>
    <w:p w14:paraId="758DDADD" w14:textId="77777777" w:rsidR="00C3424C" w:rsidRPr="00E83AA9" w:rsidRDefault="00C3424C" w:rsidP="004626C8"/>
    <w:p w14:paraId="2A1B365A" w14:textId="77777777" w:rsidR="00E83AA9" w:rsidRPr="00E83AA9" w:rsidRDefault="00E83AA9" w:rsidP="008352B9">
      <w:pPr>
        <w:pStyle w:val="Heading2"/>
        <w:rPr>
          <w:rFonts w:eastAsia="Times New Roman"/>
        </w:rPr>
      </w:pPr>
      <w:bookmarkStart w:id="371" w:name="_Toc206079738"/>
      <w:bookmarkStart w:id="372" w:name="_Toc206079866"/>
      <w:bookmarkStart w:id="373" w:name="_Toc242945612"/>
      <w:r w:rsidRPr="00E83AA9">
        <w:rPr>
          <w:rFonts w:eastAsia="Times New Roman"/>
        </w:rPr>
        <w:t>Spirit Days</w:t>
      </w:r>
      <w:bookmarkEnd w:id="371"/>
      <w:bookmarkEnd w:id="372"/>
      <w:bookmarkEnd w:id="373"/>
    </w:p>
    <w:p w14:paraId="3801A1C9" w14:textId="77777777" w:rsidR="0027447D" w:rsidRDefault="00E83AA9" w:rsidP="008E747F">
      <w:pPr>
        <w:pStyle w:val="ListParagraph"/>
        <w:numPr>
          <w:ilvl w:val="0"/>
          <w:numId w:val="19"/>
        </w:numPr>
      </w:pPr>
      <w:r w:rsidRPr="00E83AA9">
        <w:t xml:space="preserve">Students wear school colors or tops with the school logo. </w:t>
      </w:r>
    </w:p>
    <w:p w14:paraId="24E3FFEF" w14:textId="77777777" w:rsidR="0027447D" w:rsidRDefault="00E83AA9" w:rsidP="008E747F">
      <w:pPr>
        <w:pStyle w:val="ListParagraph"/>
        <w:numPr>
          <w:ilvl w:val="0"/>
          <w:numId w:val="19"/>
        </w:numPr>
      </w:pPr>
      <w:r w:rsidRPr="00E83AA9">
        <w:t xml:space="preserve">Students may wear sweat pants or jeans. </w:t>
      </w:r>
    </w:p>
    <w:p w14:paraId="3EAFB771" w14:textId="77777777" w:rsidR="0027447D" w:rsidRDefault="00E83AA9" w:rsidP="008E747F">
      <w:pPr>
        <w:pStyle w:val="ListParagraph"/>
        <w:numPr>
          <w:ilvl w:val="0"/>
          <w:numId w:val="19"/>
        </w:numPr>
      </w:pPr>
      <w:r w:rsidRPr="00E83AA9">
        <w:t>Girls may wear leggings as</w:t>
      </w:r>
      <w:r w:rsidR="00064607">
        <w:t xml:space="preserve"> </w:t>
      </w:r>
      <w:r w:rsidRPr="00E83AA9">
        <w:t xml:space="preserve">long as their shirt or sweatshirt reaches their fingertips. </w:t>
      </w:r>
    </w:p>
    <w:p w14:paraId="5A7D821D" w14:textId="77777777" w:rsidR="0027447D" w:rsidRDefault="00E83AA9" w:rsidP="008E747F">
      <w:pPr>
        <w:pStyle w:val="ListParagraph"/>
        <w:numPr>
          <w:ilvl w:val="0"/>
          <w:numId w:val="19"/>
        </w:numPr>
      </w:pPr>
      <w:r w:rsidRPr="00E83AA9">
        <w:t xml:space="preserve">Pants may not have wording on the behind. </w:t>
      </w:r>
    </w:p>
    <w:p w14:paraId="32092803" w14:textId="77777777" w:rsidR="0027447D" w:rsidRDefault="00E83AA9" w:rsidP="008E747F">
      <w:pPr>
        <w:pStyle w:val="ListParagraph"/>
        <w:numPr>
          <w:ilvl w:val="0"/>
          <w:numId w:val="19"/>
        </w:numPr>
      </w:pPr>
      <w:r w:rsidRPr="00E83AA9">
        <w:t>Clothing must be clean with</w:t>
      </w:r>
      <w:r w:rsidR="00C3424C">
        <w:t xml:space="preserve"> </w:t>
      </w:r>
      <w:r w:rsidRPr="00E83AA9">
        <w:t xml:space="preserve">no holes. </w:t>
      </w:r>
    </w:p>
    <w:p w14:paraId="4B7006DB" w14:textId="77777777" w:rsidR="0027447D" w:rsidRDefault="00E83AA9" w:rsidP="008E747F">
      <w:pPr>
        <w:pStyle w:val="ListParagraph"/>
        <w:numPr>
          <w:ilvl w:val="0"/>
          <w:numId w:val="19"/>
        </w:numPr>
      </w:pPr>
      <w:r w:rsidRPr="00E83AA9">
        <w:t xml:space="preserve">Shirts must also have sleeves and be long enough to be tucked in – no midriff-baring tops are permitted. </w:t>
      </w:r>
    </w:p>
    <w:p w14:paraId="2EC509B5" w14:textId="77777777" w:rsidR="0027447D" w:rsidRDefault="00E83AA9" w:rsidP="008E747F">
      <w:pPr>
        <w:pStyle w:val="ListParagraph"/>
        <w:numPr>
          <w:ilvl w:val="0"/>
          <w:numId w:val="19"/>
        </w:numPr>
      </w:pPr>
      <w:r w:rsidRPr="00E83AA9">
        <w:t>Walking shorts</w:t>
      </w:r>
      <w:r w:rsidR="00C3424C">
        <w:t xml:space="preserve"> </w:t>
      </w:r>
      <w:r w:rsidRPr="00E83AA9">
        <w:t>and capris may be worn until November 1st and beginning on April 1</w:t>
      </w:r>
      <w:r w:rsidRPr="00742DFF">
        <w:rPr>
          <w:vertAlign w:val="superscript"/>
        </w:rPr>
        <w:t>st</w:t>
      </w:r>
      <w:r w:rsidR="00C3424C">
        <w:t xml:space="preserve">.  </w:t>
      </w:r>
      <w:r w:rsidRPr="00E83AA9">
        <w:t xml:space="preserve"> </w:t>
      </w:r>
    </w:p>
    <w:p w14:paraId="4B8E4635" w14:textId="77777777" w:rsidR="0027447D" w:rsidRDefault="00E83AA9" w:rsidP="008E747F">
      <w:pPr>
        <w:pStyle w:val="ListParagraph"/>
        <w:numPr>
          <w:ilvl w:val="0"/>
          <w:numId w:val="19"/>
        </w:numPr>
      </w:pPr>
      <w:r w:rsidRPr="00E83AA9">
        <w:t>Flip-flops, sandals, moccasins, crocs and clogs are not</w:t>
      </w:r>
      <w:r w:rsidR="00C3424C">
        <w:t xml:space="preserve"> </w:t>
      </w:r>
      <w:r w:rsidRPr="00E83AA9">
        <w:t xml:space="preserve">permitted. </w:t>
      </w:r>
    </w:p>
    <w:p w14:paraId="1C17F6EE" w14:textId="77777777" w:rsidR="0027447D" w:rsidRDefault="00E83AA9" w:rsidP="008E747F">
      <w:pPr>
        <w:pStyle w:val="ListParagraph"/>
        <w:numPr>
          <w:ilvl w:val="0"/>
          <w:numId w:val="19"/>
        </w:numPr>
      </w:pPr>
      <w:r w:rsidRPr="00E83AA9">
        <w:t xml:space="preserve">Students must wear socks. </w:t>
      </w:r>
    </w:p>
    <w:p w14:paraId="7618142A" w14:textId="77777777" w:rsidR="0027447D" w:rsidRDefault="00E83AA9" w:rsidP="008E747F">
      <w:pPr>
        <w:pStyle w:val="ListParagraph"/>
        <w:numPr>
          <w:ilvl w:val="0"/>
          <w:numId w:val="19"/>
        </w:numPr>
      </w:pPr>
      <w:r w:rsidRPr="00E83AA9">
        <w:t xml:space="preserve">No make-up or colored / dyed hair is permitted. </w:t>
      </w:r>
    </w:p>
    <w:p w14:paraId="29383D81" w14:textId="77777777" w:rsidR="00742DFF" w:rsidRDefault="00E83AA9" w:rsidP="008E747F">
      <w:pPr>
        <w:pStyle w:val="ListParagraph"/>
        <w:numPr>
          <w:ilvl w:val="0"/>
          <w:numId w:val="19"/>
        </w:numPr>
      </w:pPr>
      <w:r w:rsidRPr="00E83AA9">
        <w:t>If a student is dressed inappropriately, he or</w:t>
      </w:r>
      <w:r w:rsidR="00C3424C">
        <w:t xml:space="preserve"> </w:t>
      </w:r>
      <w:r w:rsidRPr="00E83AA9">
        <w:t xml:space="preserve">she will be asked to call home and a uniform will be provided for him or her to wear, if available. </w:t>
      </w:r>
    </w:p>
    <w:p w14:paraId="7899B2DF" w14:textId="6D9C4737" w:rsidR="00E83AA9" w:rsidRDefault="00E83AA9" w:rsidP="004626C8">
      <w:r w:rsidRPr="00E83AA9">
        <w:t>The final decision on uniform</w:t>
      </w:r>
      <w:r w:rsidR="00C3424C">
        <w:t xml:space="preserve"> </w:t>
      </w:r>
      <w:r w:rsidRPr="00E83AA9">
        <w:t>matters resides with the Principal or Principal designate.</w:t>
      </w:r>
    </w:p>
    <w:p w14:paraId="4A3A210D" w14:textId="77777777" w:rsidR="00742DFF" w:rsidRPr="00E83AA9" w:rsidRDefault="00742DFF" w:rsidP="004626C8"/>
    <w:p w14:paraId="0F87C373" w14:textId="31038AC4" w:rsidR="00FA1FB9" w:rsidRDefault="00E83AA9" w:rsidP="004626C8">
      <w:r w:rsidRPr="00E83AA9">
        <w:t>At times the school will sponsor dress down days for fundraising purposes. There will be a small charge to dress down.</w:t>
      </w:r>
      <w:r w:rsidR="00742DFF">
        <w:t xml:space="preserve">  </w:t>
      </w:r>
      <w:r w:rsidRPr="00E83AA9">
        <w:t>Notification of this charge and when it is due can be found on the school calendar or in other notices sent home. The charge to</w:t>
      </w:r>
      <w:r w:rsidR="00064607">
        <w:t xml:space="preserve"> </w:t>
      </w:r>
      <w:r w:rsidRPr="00E83AA9">
        <w:t>dress down is due to the classroom teacher.</w:t>
      </w:r>
    </w:p>
    <w:p w14:paraId="51CE4877" w14:textId="77777777" w:rsidR="00FA1FB9" w:rsidRDefault="00FA1FB9" w:rsidP="004626C8"/>
    <w:p w14:paraId="241E4ED0" w14:textId="77777777" w:rsidR="00FA1FB9" w:rsidRPr="00FA1FB9" w:rsidRDefault="00FA1FB9" w:rsidP="008352B9">
      <w:pPr>
        <w:pStyle w:val="Heading2"/>
        <w:rPr>
          <w:rFonts w:eastAsia="Times New Roman"/>
        </w:rPr>
      </w:pPr>
      <w:bookmarkStart w:id="374" w:name="_Toc206079739"/>
      <w:bookmarkStart w:id="375" w:name="_Toc206079867"/>
      <w:bookmarkStart w:id="376" w:name="_Toc242945613"/>
      <w:r w:rsidRPr="00FA1FB9">
        <w:rPr>
          <w:rFonts w:eastAsia="Times New Roman"/>
        </w:rPr>
        <w:t xml:space="preserve">The </w:t>
      </w:r>
      <w:r w:rsidRPr="008352B9">
        <w:t>Children’s</w:t>
      </w:r>
      <w:r w:rsidRPr="00FA1FB9">
        <w:rPr>
          <w:rFonts w:eastAsia="Times New Roman"/>
        </w:rPr>
        <w:t xml:space="preserve"> Online Privacy Protection Act (COPPA)</w:t>
      </w:r>
      <w:bookmarkEnd w:id="374"/>
      <w:bookmarkEnd w:id="375"/>
      <w:bookmarkEnd w:id="376"/>
    </w:p>
    <w:p w14:paraId="35684CBE" w14:textId="6B35F2EA" w:rsidR="00FA1FB9" w:rsidRPr="00FA1FB9" w:rsidRDefault="00FA1FB9" w:rsidP="00896E03">
      <w:r w:rsidRPr="00FA1FB9">
        <w:t>The Children’s Online Privacy Protection Act (COPPA) is a federal law that safeguards the online privacy of children. It requires</w:t>
      </w:r>
      <w:r w:rsidR="00896E03">
        <w:t xml:space="preserve"> </w:t>
      </w:r>
      <w:r w:rsidRPr="00FA1FB9">
        <w:t>website and online service operators to obtain verifiable parental consent before collecting personal information from children</w:t>
      </w:r>
      <w:r w:rsidR="00896E03">
        <w:t xml:space="preserve"> </w:t>
      </w:r>
      <w:r w:rsidRPr="00FA1FB9">
        <w:t>under 13 years old.</w:t>
      </w:r>
    </w:p>
    <w:p w14:paraId="3D20342F" w14:textId="484999DC" w:rsidR="00FA1FB9" w:rsidRPr="00FA1FB9" w:rsidRDefault="00FA1FB9" w:rsidP="00896E03">
      <w:r w:rsidRPr="00FA1FB9">
        <w:t>COPPA permits schools to act as agents for parents and provide consent to collect personal information only when it is used for</w:t>
      </w:r>
      <w:r w:rsidR="00896E03">
        <w:t xml:space="preserve"> </w:t>
      </w:r>
      <w:r w:rsidRPr="00FA1FB9">
        <w:t>educational purposes.</w:t>
      </w:r>
    </w:p>
    <w:p w14:paraId="47C9B189" w14:textId="733202E2" w:rsidR="00FA1FB9" w:rsidRPr="00FA1FB9" w:rsidRDefault="00FA1FB9" w:rsidP="00896E03">
      <w:r w:rsidRPr="00FA1FB9">
        <w:t>Saint Philip Neri Catholic School utilizes various online tools and educational applications - such as Clever, Google</w:t>
      </w:r>
      <w:r w:rsidR="00491F53">
        <w:t xml:space="preserve"> </w:t>
      </w:r>
      <w:r w:rsidRPr="00FA1FB9">
        <w:t xml:space="preserve">Workspace for Education, </w:t>
      </w:r>
      <w:proofErr w:type="spellStart"/>
      <w:r w:rsidRPr="00FA1FB9">
        <w:t>GoGuardian</w:t>
      </w:r>
      <w:proofErr w:type="spellEnd"/>
      <w:r w:rsidRPr="00FA1FB9">
        <w:t xml:space="preserve"> and other Curriculum Department-approved third-party sites - to support and enhance</w:t>
      </w:r>
      <w:r w:rsidR="00E77B7C">
        <w:t xml:space="preserve"> </w:t>
      </w:r>
      <w:r w:rsidRPr="00FA1FB9">
        <w:t>students’ learning. These platforms may collect personal information (such as name, grade level, and login data) to:</w:t>
      </w:r>
    </w:p>
    <w:p w14:paraId="1FACA3F9" w14:textId="736BD989" w:rsidR="00FA1FB9" w:rsidRPr="00FA1FB9" w:rsidRDefault="00FA1FB9" w:rsidP="008E747F">
      <w:pPr>
        <w:pStyle w:val="ListParagraph"/>
        <w:numPr>
          <w:ilvl w:val="0"/>
          <w:numId w:val="18"/>
        </w:numPr>
      </w:pPr>
      <w:r w:rsidRPr="00FA1FB9">
        <w:t>Create individual student account</w:t>
      </w:r>
    </w:p>
    <w:p w14:paraId="3D1B3AB5" w14:textId="5611FA49" w:rsidR="00FA1FB9" w:rsidRPr="00FA1FB9" w:rsidRDefault="00FA1FB9" w:rsidP="008E747F">
      <w:pPr>
        <w:pStyle w:val="ListParagraph"/>
        <w:numPr>
          <w:ilvl w:val="0"/>
          <w:numId w:val="18"/>
        </w:numPr>
      </w:pPr>
      <w:r w:rsidRPr="00FA1FB9">
        <w:t>Track academic progress</w:t>
      </w:r>
    </w:p>
    <w:p w14:paraId="58A814E2" w14:textId="4486E4ED" w:rsidR="00FA1FB9" w:rsidRPr="00FA1FB9" w:rsidRDefault="00FA1FB9" w:rsidP="008E747F">
      <w:pPr>
        <w:pStyle w:val="ListParagraph"/>
        <w:numPr>
          <w:ilvl w:val="0"/>
          <w:numId w:val="18"/>
        </w:numPr>
      </w:pPr>
      <w:r w:rsidRPr="00FA1FB9">
        <w:t>Deliver personalized learning experiences throughout the school year</w:t>
      </w:r>
    </w:p>
    <w:p w14:paraId="433607DB" w14:textId="77777777" w:rsidR="00FA1FB9" w:rsidRDefault="00FA1FB9" w:rsidP="00896E03">
      <w:r w:rsidRPr="00FA1FB9">
        <w:t>These apps or websites may include the following:</w:t>
      </w:r>
    </w:p>
    <w:tbl>
      <w:tblPr>
        <w:tblStyle w:val="TableGrid"/>
        <w:tblW w:w="0" w:type="auto"/>
        <w:tblLook w:val="04A0" w:firstRow="1" w:lastRow="0" w:firstColumn="1" w:lastColumn="0" w:noHBand="0" w:noVBand="1"/>
      </w:tblPr>
      <w:tblGrid>
        <w:gridCol w:w="3500"/>
        <w:gridCol w:w="3501"/>
        <w:gridCol w:w="3501"/>
      </w:tblGrid>
      <w:tr w:rsidR="00CA743D" w14:paraId="5ECE9586" w14:textId="77777777" w:rsidTr="00CA743D">
        <w:tc>
          <w:tcPr>
            <w:tcW w:w="3500" w:type="dxa"/>
          </w:tcPr>
          <w:p w14:paraId="0020FA72" w14:textId="1113DFC5" w:rsidR="00CA743D" w:rsidRDefault="00C92BF8" w:rsidP="00896E03">
            <w:r w:rsidRPr="00FA1FB9">
              <w:t>Epic - Students</w:t>
            </w:r>
          </w:p>
        </w:tc>
        <w:tc>
          <w:tcPr>
            <w:tcW w:w="3501" w:type="dxa"/>
          </w:tcPr>
          <w:p w14:paraId="0C34AA7A" w14:textId="123915B3" w:rsidR="00CA743D" w:rsidRDefault="00C92BF8" w:rsidP="00896E03">
            <w:r w:rsidRPr="00FA1FB9">
              <w:t>McGraw Hill</w:t>
            </w:r>
          </w:p>
        </w:tc>
        <w:tc>
          <w:tcPr>
            <w:tcW w:w="3501" w:type="dxa"/>
          </w:tcPr>
          <w:p w14:paraId="0834973A" w14:textId="77777777" w:rsidR="00C92BF8" w:rsidRPr="00FA1FB9" w:rsidRDefault="00C92BF8" w:rsidP="00C92BF8">
            <w:r w:rsidRPr="00FA1FB9">
              <w:t>Adobe</w:t>
            </w:r>
          </w:p>
          <w:p w14:paraId="5B7CD39A" w14:textId="77777777" w:rsidR="00CA743D" w:rsidRDefault="00CA743D" w:rsidP="00896E03"/>
        </w:tc>
      </w:tr>
      <w:tr w:rsidR="00CA743D" w14:paraId="6AB056A3" w14:textId="77777777" w:rsidTr="00CA743D">
        <w:tc>
          <w:tcPr>
            <w:tcW w:w="3500" w:type="dxa"/>
          </w:tcPr>
          <w:p w14:paraId="364B1763" w14:textId="770ED056" w:rsidR="00CA743D" w:rsidRDefault="004C394E" w:rsidP="00896E03">
            <w:proofErr w:type="spellStart"/>
            <w:r w:rsidRPr="00FA1FB9">
              <w:t>ExploreLearnin</w:t>
            </w:r>
            <w:r>
              <w:t>g</w:t>
            </w:r>
            <w:proofErr w:type="spellEnd"/>
          </w:p>
        </w:tc>
        <w:tc>
          <w:tcPr>
            <w:tcW w:w="3501" w:type="dxa"/>
          </w:tcPr>
          <w:p w14:paraId="79CD0568" w14:textId="27C15532" w:rsidR="00CA743D" w:rsidRDefault="007A1A4C" w:rsidP="007A1A4C">
            <w:r>
              <w:t>Nitro Type</w:t>
            </w:r>
          </w:p>
        </w:tc>
        <w:tc>
          <w:tcPr>
            <w:tcW w:w="3501" w:type="dxa"/>
          </w:tcPr>
          <w:p w14:paraId="49555BD2" w14:textId="4DCFF8C8" w:rsidR="00CA743D" w:rsidRDefault="004C394E" w:rsidP="00896E03">
            <w:r w:rsidRPr="00FA1FB9">
              <w:t xml:space="preserve">Sora by </w:t>
            </w:r>
            <w:proofErr w:type="spellStart"/>
            <w:r w:rsidRPr="00FA1FB9">
              <w:t>OverDrive</w:t>
            </w:r>
            <w:proofErr w:type="spellEnd"/>
            <w:r w:rsidR="00B630A7">
              <w:t xml:space="preserve"> Education</w:t>
            </w:r>
          </w:p>
        </w:tc>
      </w:tr>
      <w:tr w:rsidR="00B630A7" w14:paraId="786D0FD2" w14:textId="77777777" w:rsidTr="001B77DD">
        <w:tc>
          <w:tcPr>
            <w:tcW w:w="3500" w:type="dxa"/>
          </w:tcPr>
          <w:p w14:paraId="367196CE" w14:textId="77777777" w:rsidR="00B630A7" w:rsidRDefault="00B630A7" w:rsidP="001B77DD">
            <w:r w:rsidRPr="00FA1FB9">
              <w:t>HMH Learning</w:t>
            </w:r>
          </w:p>
        </w:tc>
        <w:tc>
          <w:tcPr>
            <w:tcW w:w="3501" w:type="dxa"/>
          </w:tcPr>
          <w:p w14:paraId="3EB33FD1" w14:textId="77777777" w:rsidR="00B630A7" w:rsidRPr="00FA1FB9" w:rsidRDefault="00B630A7" w:rsidP="001B77DD">
            <w:r w:rsidRPr="00FA1FB9">
              <w:t>Typing.com</w:t>
            </w:r>
          </w:p>
          <w:p w14:paraId="7DA40CBD" w14:textId="77777777" w:rsidR="00B630A7" w:rsidRDefault="00B630A7" w:rsidP="001B77DD"/>
        </w:tc>
        <w:tc>
          <w:tcPr>
            <w:tcW w:w="3501" w:type="dxa"/>
          </w:tcPr>
          <w:p w14:paraId="1989AA5F" w14:textId="77777777" w:rsidR="00B630A7" w:rsidRPr="00FA1FB9" w:rsidRDefault="00B630A7" w:rsidP="001B77DD">
            <w:r w:rsidRPr="00FA1FB9">
              <w:t>Creator Studio</w:t>
            </w:r>
          </w:p>
          <w:p w14:paraId="5159ADCA" w14:textId="77777777" w:rsidR="00B630A7" w:rsidRDefault="00B630A7" w:rsidP="001B77DD"/>
        </w:tc>
      </w:tr>
      <w:tr w:rsidR="00CA743D" w14:paraId="5E1219FA" w14:textId="77777777" w:rsidTr="00CA743D">
        <w:tc>
          <w:tcPr>
            <w:tcW w:w="3500" w:type="dxa"/>
          </w:tcPr>
          <w:p w14:paraId="09F892C5" w14:textId="54C12CCF" w:rsidR="00CA743D" w:rsidRDefault="00F23FFD" w:rsidP="00896E03">
            <w:r w:rsidRPr="00FA1FB9">
              <w:t>IXL</w:t>
            </w:r>
          </w:p>
        </w:tc>
        <w:tc>
          <w:tcPr>
            <w:tcW w:w="3501" w:type="dxa"/>
          </w:tcPr>
          <w:p w14:paraId="20234418" w14:textId="0EFDAB32" w:rsidR="00CA743D" w:rsidRDefault="00F23FFD" w:rsidP="003A746C">
            <w:r w:rsidRPr="00FA1FB9">
              <w:t xml:space="preserve">World Book Online </w:t>
            </w:r>
          </w:p>
        </w:tc>
        <w:tc>
          <w:tcPr>
            <w:tcW w:w="3501" w:type="dxa"/>
          </w:tcPr>
          <w:p w14:paraId="1403FD6D" w14:textId="77777777" w:rsidR="00F23FFD" w:rsidRPr="00FA1FB9" w:rsidRDefault="00F23FFD" w:rsidP="00F23FFD">
            <w:r w:rsidRPr="00FA1FB9">
              <w:t>Grammarly</w:t>
            </w:r>
          </w:p>
          <w:p w14:paraId="03F80CDD" w14:textId="2D6061F2" w:rsidR="00CA743D" w:rsidRDefault="00CA743D" w:rsidP="00896E03"/>
        </w:tc>
      </w:tr>
      <w:tr w:rsidR="00F23FFD" w14:paraId="161707C6" w14:textId="77777777" w:rsidTr="00CA743D">
        <w:tc>
          <w:tcPr>
            <w:tcW w:w="3500" w:type="dxa"/>
          </w:tcPr>
          <w:p w14:paraId="76C05902" w14:textId="640B4946" w:rsidR="00F23FFD" w:rsidRPr="00FA1FB9" w:rsidRDefault="00F23FFD" w:rsidP="00896E03">
            <w:r w:rsidRPr="00FA1FB9">
              <w:t>Kahoot</w:t>
            </w:r>
          </w:p>
        </w:tc>
        <w:tc>
          <w:tcPr>
            <w:tcW w:w="3501" w:type="dxa"/>
          </w:tcPr>
          <w:p w14:paraId="1BB3D207" w14:textId="77777777" w:rsidR="003962F9" w:rsidRPr="00FA1FB9" w:rsidRDefault="003962F9" w:rsidP="003962F9">
            <w:r w:rsidRPr="00FA1FB9">
              <w:t>Pear Deck</w:t>
            </w:r>
          </w:p>
          <w:p w14:paraId="4C23A3E0" w14:textId="77777777" w:rsidR="00F23FFD" w:rsidRPr="00FA1FB9" w:rsidRDefault="00F23FFD" w:rsidP="003A746C"/>
        </w:tc>
        <w:tc>
          <w:tcPr>
            <w:tcW w:w="3501" w:type="dxa"/>
          </w:tcPr>
          <w:p w14:paraId="0E52B5D9" w14:textId="77777777" w:rsidR="00F23FFD" w:rsidRPr="00FA1FB9" w:rsidRDefault="00F23FFD" w:rsidP="00F23FFD"/>
        </w:tc>
      </w:tr>
    </w:tbl>
    <w:p w14:paraId="644AB91F" w14:textId="4AC306C8" w:rsidR="00FA1FB9" w:rsidRPr="00FA1FB9" w:rsidRDefault="00FA1FB9" w:rsidP="00896E03"/>
    <w:p w14:paraId="14E3F608" w14:textId="623D5E5F" w:rsidR="00A6231F" w:rsidRDefault="00FA1FB9" w:rsidP="00896E03">
      <w:r w:rsidRPr="00FA1FB9">
        <w:t>By signing the consent and verification below you give consent for Saint Philip Neri Catholic School to collect, use, and</w:t>
      </w:r>
      <w:r w:rsidR="003962F9">
        <w:t xml:space="preserve"> </w:t>
      </w:r>
      <w:r w:rsidRPr="00FA1FB9">
        <w:t>disclose your child’s information. You further acknowledge and consent this information will be exchanged with 3rd party</w:t>
      </w:r>
      <w:r w:rsidR="003962F9">
        <w:t xml:space="preserve"> </w:t>
      </w:r>
      <w:r w:rsidRPr="00FA1FB9">
        <w:t>platforms linked to Google Workspace for Education used in your child’s education.</w:t>
      </w:r>
    </w:p>
    <w:p w14:paraId="3EA6A119" w14:textId="77777777" w:rsidR="00A6231F" w:rsidRDefault="00A6231F" w:rsidP="00896E03"/>
    <w:p w14:paraId="7A8A78CE" w14:textId="266AEA87" w:rsidR="00126CDE" w:rsidRDefault="00126CDE" w:rsidP="00A6231F">
      <w:pPr>
        <w:rPr>
          <w:rStyle w:val="Emphasis"/>
          <w:rFonts w:eastAsiaTheme="minorHAnsi"/>
          <w:b/>
          <w:bCs/>
          <w:szCs w:val="24"/>
        </w:rPr>
      </w:pP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10422"/>
      </w:tblGrid>
      <w:tr w:rsidR="00126CDE" w14:paraId="5CCE285B" w14:textId="77777777" w:rsidTr="00D71C08">
        <w:tc>
          <w:tcPr>
            <w:tcW w:w="10502" w:type="dxa"/>
          </w:tcPr>
          <w:p w14:paraId="6138D848" w14:textId="6EB40EDD" w:rsidR="00126CDE" w:rsidRDefault="00D71C08" w:rsidP="00A6231F">
            <w:pPr>
              <w:rPr>
                <w:rStyle w:val="Strong"/>
              </w:rPr>
            </w:pPr>
            <w:r w:rsidRPr="00A6231F">
              <w:rPr>
                <w:rStyle w:val="Emphasis"/>
                <w:rFonts w:eastAsiaTheme="minorHAnsi"/>
                <w:b/>
                <w:bCs/>
                <w:szCs w:val="24"/>
              </w:rPr>
              <w:t>This handbook is provided for informational purposes only and does not constitute a contractual agreement between Saint Philip</w:t>
            </w:r>
            <w:r>
              <w:rPr>
                <w:rStyle w:val="Emphasis"/>
                <w:rFonts w:eastAsiaTheme="minorHAnsi"/>
                <w:b/>
                <w:bCs/>
                <w:szCs w:val="24"/>
              </w:rPr>
              <w:t xml:space="preserve"> </w:t>
            </w:r>
            <w:r w:rsidRPr="00A6231F">
              <w:rPr>
                <w:rStyle w:val="Emphasis"/>
                <w:rFonts w:eastAsiaTheme="minorHAnsi"/>
                <w:b/>
                <w:bCs/>
                <w:szCs w:val="24"/>
              </w:rPr>
              <w:t>Neri School and any student or any parent of any student. The information contained in the handbook provides a general</w:t>
            </w:r>
            <w:r>
              <w:rPr>
                <w:rStyle w:val="Emphasis"/>
                <w:rFonts w:eastAsiaTheme="minorHAnsi"/>
                <w:b/>
                <w:bCs/>
                <w:szCs w:val="24"/>
              </w:rPr>
              <w:t xml:space="preserve"> </w:t>
            </w:r>
            <w:r w:rsidRPr="00A6231F">
              <w:rPr>
                <w:rStyle w:val="Emphasis"/>
                <w:rFonts w:eastAsiaTheme="minorHAnsi"/>
                <w:b/>
                <w:bCs/>
                <w:szCs w:val="24"/>
              </w:rPr>
              <w:t>description of rules and regulations. The Principal reserves the right to add to, modify or abolish any of the handbook provisions</w:t>
            </w:r>
            <w:r>
              <w:rPr>
                <w:rStyle w:val="Emphasis"/>
                <w:rFonts w:eastAsiaTheme="minorHAnsi"/>
                <w:b/>
                <w:bCs/>
                <w:szCs w:val="24"/>
              </w:rPr>
              <w:t xml:space="preserve"> </w:t>
            </w:r>
            <w:r w:rsidRPr="00A6231F">
              <w:rPr>
                <w:rStyle w:val="Emphasis"/>
                <w:rFonts w:eastAsiaTheme="minorHAnsi"/>
                <w:b/>
                <w:bCs/>
                <w:szCs w:val="24"/>
              </w:rPr>
              <w:t>with notice to faculty, staff, and families. Non-enforcement of any of the rules or regulations does not serve as a waiver of their</w:t>
            </w:r>
            <w:r>
              <w:rPr>
                <w:rStyle w:val="Emphasis"/>
                <w:rFonts w:eastAsiaTheme="minorHAnsi"/>
                <w:b/>
                <w:bCs/>
                <w:szCs w:val="24"/>
              </w:rPr>
              <w:t xml:space="preserve"> </w:t>
            </w:r>
            <w:r w:rsidRPr="00A6231F">
              <w:rPr>
                <w:rStyle w:val="Emphasis"/>
                <w:rFonts w:eastAsiaTheme="minorHAnsi"/>
                <w:b/>
                <w:bCs/>
                <w:szCs w:val="24"/>
              </w:rPr>
              <w:t>future enforcement. This handbook does not create any restrictions upon Saint Philip Neri School’s right to institute any course of</w:t>
            </w:r>
            <w:r>
              <w:rPr>
                <w:rStyle w:val="Emphasis"/>
                <w:rFonts w:eastAsiaTheme="minorHAnsi"/>
                <w:b/>
                <w:bCs/>
                <w:szCs w:val="24"/>
              </w:rPr>
              <w:t xml:space="preserve"> </w:t>
            </w:r>
            <w:r w:rsidRPr="00A6231F">
              <w:rPr>
                <w:rStyle w:val="Emphasis"/>
                <w:rFonts w:eastAsiaTheme="minorHAnsi"/>
                <w:b/>
                <w:bCs/>
                <w:szCs w:val="24"/>
              </w:rPr>
              <w:t>disciplinary action, which, is Saint Philip Neri School’s sole discretion it believes necessary and consistent with its Catholic</w:t>
            </w:r>
            <w:r>
              <w:rPr>
                <w:rStyle w:val="Emphasis"/>
                <w:rFonts w:eastAsiaTheme="minorHAnsi"/>
                <w:b/>
                <w:bCs/>
                <w:szCs w:val="24"/>
              </w:rPr>
              <w:t xml:space="preserve"> </w:t>
            </w:r>
            <w:r w:rsidRPr="00A6231F">
              <w:rPr>
                <w:rStyle w:val="Emphasis"/>
                <w:rFonts w:eastAsiaTheme="minorHAnsi"/>
                <w:b/>
                <w:bCs/>
                <w:szCs w:val="24"/>
              </w:rPr>
              <w:t>educational mission.</w:t>
            </w:r>
          </w:p>
        </w:tc>
      </w:tr>
    </w:tbl>
    <w:p w14:paraId="4AF37D71" w14:textId="77777777" w:rsidR="00E06B2C" w:rsidRDefault="00E06B2C">
      <w:pPr>
        <w:rPr>
          <w:b/>
          <w:bCs/>
        </w:rPr>
      </w:pPr>
    </w:p>
    <w:p w14:paraId="3E831C62" w14:textId="77777777" w:rsidR="008F3B8B" w:rsidRPr="008F3B8B" w:rsidRDefault="008F3B8B" w:rsidP="008F3B8B"/>
    <w:p w14:paraId="4D2E9773" w14:textId="77777777" w:rsidR="008F3B8B" w:rsidRDefault="008F3B8B" w:rsidP="008F3B8B">
      <w:pPr>
        <w:rPr>
          <w:b/>
          <w:bCs/>
        </w:rPr>
      </w:pPr>
    </w:p>
    <w:p w14:paraId="430E9FFA" w14:textId="434D4A67" w:rsidR="0024357B" w:rsidRDefault="008F3B8B" w:rsidP="008F3B8B">
      <w:pPr>
        <w:tabs>
          <w:tab w:val="left" w:pos="2220"/>
        </w:tabs>
        <w:rPr>
          <w:sz w:val="2"/>
          <w:szCs w:val="2"/>
        </w:rPr>
      </w:pPr>
      <w:r>
        <w:rPr>
          <w:b/>
          <w:bCs/>
        </w:rPr>
        <w:tab/>
      </w:r>
    </w:p>
    <w:sectPr w:rsidR="0024357B" w:rsidSect="00F34F33">
      <w:pgSz w:w="12240" w:h="15840"/>
      <w:pgMar w:top="1440" w:right="720"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0A688" w14:textId="77777777" w:rsidR="008F2737" w:rsidRDefault="008F2737" w:rsidP="008F3B8B">
      <w:r>
        <w:separator/>
      </w:r>
    </w:p>
  </w:endnote>
  <w:endnote w:type="continuationSeparator" w:id="0">
    <w:p w14:paraId="4C58E648" w14:textId="77777777" w:rsidR="008F2737" w:rsidRDefault="008F2737" w:rsidP="008F3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Fahkwang SemiBold">
    <w:altName w:val="Arial Unicode MS"/>
    <w:charset w:val="DE"/>
    <w:family w:val="auto"/>
    <w:pitch w:val="variable"/>
    <w:sig w:usb0="21000007" w:usb1="00000001" w:usb2="00000000" w:usb3="00000000" w:csb0="00010193" w:csb1="00000000"/>
  </w:font>
  <w:font w:name="Roboto Black">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60065"/>
      <w:docPartObj>
        <w:docPartGallery w:val="Page Numbers (Bottom of Page)"/>
        <w:docPartUnique/>
      </w:docPartObj>
    </w:sdtPr>
    <w:sdtEndPr>
      <w:rPr>
        <w:noProof/>
      </w:rPr>
    </w:sdtEndPr>
    <w:sdtContent>
      <w:p w14:paraId="20160675" w14:textId="61C7DB69" w:rsidR="008F3B8B" w:rsidRDefault="008F3B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B36284" w14:textId="77777777" w:rsidR="008F3B8B" w:rsidRDefault="008F3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E4333" w14:textId="77777777" w:rsidR="008F2737" w:rsidRDefault="008F2737" w:rsidP="008F3B8B">
      <w:r>
        <w:separator/>
      </w:r>
    </w:p>
  </w:footnote>
  <w:footnote w:type="continuationSeparator" w:id="0">
    <w:p w14:paraId="380AA5FE" w14:textId="77777777" w:rsidR="008F2737" w:rsidRDefault="008F2737" w:rsidP="008F3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B58B7"/>
    <w:multiLevelType w:val="hybridMultilevel"/>
    <w:tmpl w:val="453677E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BE5DB9"/>
    <w:multiLevelType w:val="hybridMultilevel"/>
    <w:tmpl w:val="A6545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02948"/>
    <w:multiLevelType w:val="hybridMultilevel"/>
    <w:tmpl w:val="D1B829E2"/>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 w15:restartNumberingAfterBreak="0">
    <w:nsid w:val="115A52E0"/>
    <w:multiLevelType w:val="hybridMultilevel"/>
    <w:tmpl w:val="3F3E963C"/>
    <w:lvl w:ilvl="0" w:tplc="E300F5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1D526F"/>
    <w:multiLevelType w:val="hybridMultilevel"/>
    <w:tmpl w:val="7A42968A"/>
    <w:lvl w:ilvl="0" w:tplc="FAEE2560">
      <w:numFmt w:val="bullet"/>
      <w:lvlText w:val="•"/>
      <w:lvlJc w:val="left"/>
      <w:pPr>
        <w:ind w:left="344"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2459AB"/>
    <w:multiLevelType w:val="hybridMultilevel"/>
    <w:tmpl w:val="75B2BDAC"/>
    <w:lvl w:ilvl="0" w:tplc="FAEE2560">
      <w:numFmt w:val="bullet"/>
      <w:lvlText w:val="•"/>
      <w:lvlJc w:val="left"/>
      <w:pPr>
        <w:ind w:left="516"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6" w15:restartNumberingAfterBreak="0">
    <w:nsid w:val="18594465"/>
    <w:multiLevelType w:val="hybridMultilevel"/>
    <w:tmpl w:val="8FDEB52E"/>
    <w:lvl w:ilvl="0" w:tplc="9AD0C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241D41"/>
    <w:multiLevelType w:val="hybridMultilevel"/>
    <w:tmpl w:val="FD763E20"/>
    <w:lvl w:ilvl="0" w:tplc="B48012CC">
      <w:numFmt w:val="bullet"/>
      <w:lvlText w:val="•"/>
      <w:lvlJc w:val="left"/>
      <w:pPr>
        <w:ind w:left="191"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79B0CA1C">
      <w:numFmt w:val="bullet"/>
      <w:lvlText w:val="•"/>
      <w:lvlJc w:val="left"/>
      <w:pPr>
        <w:ind w:left="1009" w:hanging="172"/>
      </w:pPr>
      <w:rPr>
        <w:rFonts w:hint="default"/>
        <w:lang w:val="en-US" w:eastAsia="en-US" w:bidi="ar-SA"/>
      </w:rPr>
    </w:lvl>
    <w:lvl w:ilvl="2" w:tplc="4FBA2A86">
      <w:numFmt w:val="bullet"/>
      <w:lvlText w:val="•"/>
      <w:lvlJc w:val="left"/>
      <w:pPr>
        <w:ind w:left="1818" w:hanging="172"/>
      </w:pPr>
      <w:rPr>
        <w:rFonts w:hint="default"/>
        <w:lang w:val="en-US" w:eastAsia="en-US" w:bidi="ar-SA"/>
      </w:rPr>
    </w:lvl>
    <w:lvl w:ilvl="3" w:tplc="C336A4FC">
      <w:numFmt w:val="bullet"/>
      <w:lvlText w:val="•"/>
      <w:lvlJc w:val="left"/>
      <w:pPr>
        <w:ind w:left="2627" w:hanging="172"/>
      </w:pPr>
      <w:rPr>
        <w:rFonts w:hint="default"/>
        <w:lang w:val="en-US" w:eastAsia="en-US" w:bidi="ar-SA"/>
      </w:rPr>
    </w:lvl>
    <w:lvl w:ilvl="4" w:tplc="EB164096">
      <w:numFmt w:val="bullet"/>
      <w:lvlText w:val="•"/>
      <w:lvlJc w:val="left"/>
      <w:pPr>
        <w:ind w:left="3437" w:hanging="172"/>
      </w:pPr>
      <w:rPr>
        <w:rFonts w:hint="default"/>
        <w:lang w:val="en-US" w:eastAsia="en-US" w:bidi="ar-SA"/>
      </w:rPr>
    </w:lvl>
    <w:lvl w:ilvl="5" w:tplc="2ECA4482">
      <w:numFmt w:val="bullet"/>
      <w:lvlText w:val="•"/>
      <w:lvlJc w:val="left"/>
      <w:pPr>
        <w:ind w:left="4246" w:hanging="172"/>
      </w:pPr>
      <w:rPr>
        <w:rFonts w:hint="default"/>
        <w:lang w:val="en-US" w:eastAsia="en-US" w:bidi="ar-SA"/>
      </w:rPr>
    </w:lvl>
    <w:lvl w:ilvl="6" w:tplc="8E74A264">
      <w:numFmt w:val="bullet"/>
      <w:lvlText w:val="•"/>
      <w:lvlJc w:val="left"/>
      <w:pPr>
        <w:ind w:left="5055" w:hanging="172"/>
      </w:pPr>
      <w:rPr>
        <w:rFonts w:hint="default"/>
        <w:lang w:val="en-US" w:eastAsia="en-US" w:bidi="ar-SA"/>
      </w:rPr>
    </w:lvl>
    <w:lvl w:ilvl="7" w:tplc="61A2EF8E">
      <w:numFmt w:val="bullet"/>
      <w:lvlText w:val="•"/>
      <w:lvlJc w:val="left"/>
      <w:pPr>
        <w:ind w:left="5865" w:hanging="172"/>
      </w:pPr>
      <w:rPr>
        <w:rFonts w:hint="default"/>
        <w:lang w:val="en-US" w:eastAsia="en-US" w:bidi="ar-SA"/>
      </w:rPr>
    </w:lvl>
    <w:lvl w:ilvl="8" w:tplc="ACE6A522">
      <w:numFmt w:val="bullet"/>
      <w:lvlText w:val="•"/>
      <w:lvlJc w:val="left"/>
      <w:pPr>
        <w:ind w:left="6674" w:hanging="172"/>
      </w:pPr>
      <w:rPr>
        <w:rFonts w:hint="default"/>
        <w:lang w:val="en-US" w:eastAsia="en-US" w:bidi="ar-SA"/>
      </w:rPr>
    </w:lvl>
  </w:abstractNum>
  <w:abstractNum w:abstractNumId="8" w15:restartNumberingAfterBreak="0">
    <w:nsid w:val="25EF0A7E"/>
    <w:multiLevelType w:val="hybridMultilevel"/>
    <w:tmpl w:val="500E877E"/>
    <w:lvl w:ilvl="0" w:tplc="04090001">
      <w:start w:val="1"/>
      <w:numFmt w:val="bullet"/>
      <w:lvlText w:val=""/>
      <w:lvlJc w:val="left"/>
      <w:pPr>
        <w:ind w:left="740" w:hanging="360"/>
      </w:pPr>
      <w:rPr>
        <w:rFonts w:ascii="Symbol" w:hAnsi="Symbol" w:hint="default"/>
      </w:rPr>
    </w:lvl>
    <w:lvl w:ilvl="1" w:tplc="04090003">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9" w15:restartNumberingAfterBreak="0">
    <w:nsid w:val="389E37E6"/>
    <w:multiLevelType w:val="hybridMultilevel"/>
    <w:tmpl w:val="4D24F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E15C1E"/>
    <w:multiLevelType w:val="hybridMultilevel"/>
    <w:tmpl w:val="5C187276"/>
    <w:lvl w:ilvl="0" w:tplc="FAEE2560">
      <w:numFmt w:val="bullet"/>
      <w:lvlText w:val="•"/>
      <w:lvlJc w:val="left"/>
      <w:pPr>
        <w:ind w:left="344"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1" w15:restartNumberingAfterBreak="0">
    <w:nsid w:val="3EA45212"/>
    <w:multiLevelType w:val="hybridMultilevel"/>
    <w:tmpl w:val="B46ACFB0"/>
    <w:lvl w:ilvl="0" w:tplc="FAEE2560">
      <w:numFmt w:val="bullet"/>
      <w:lvlText w:val="•"/>
      <w:lvlJc w:val="left"/>
      <w:pPr>
        <w:ind w:left="191"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5732B102">
      <w:numFmt w:val="bullet"/>
      <w:lvlText w:val="•"/>
      <w:lvlJc w:val="left"/>
      <w:pPr>
        <w:ind w:left="1173" w:hanging="172"/>
      </w:pPr>
      <w:rPr>
        <w:rFonts w:hint="default"/>
        <w:lang w:val="en-US" w:eastAsia="en-US" w:bidi="ar-SA"/>
      </w:rPr>
    </w:lvl>
    <w:lvl w:ilvl="2" w:tplc="2A126682">
      <w:numFmt w:val="bullet"/>
      <w:lvlText w:val="•"/>
      <w:lvlJc w:val="left"/>
      <w:pPr>
        <w:ind w:left="2147" w:hanging="172"/>
      </w:pPr>
      <w:rPr>
        <w:rFonts w:hint="default"/>
        <w:lang w:val="en-US" w:eastAsia="en-US" w:bidi="ar-SA"/>
      </w:rPr>
    </w:lvl>
    <w:lvl w:ilvl="3" w:tplc="E912ED46">
      <w:numFmt w:val="bullet"/>
      <w:lvlText w:val="•"/>
      <w:lvlJc w:val="left"/>
      <w:pPr>
        <w:ind w:left="3121" w:hanging="172"/>
      </w:pPr>
      <w:rPr>
        <w:rFonts w:hint="default"/>
        <w:lang w:val="en-US" w:eastAsia="en-US" w:bidi="ar-SA"/>
      </w:rPr>
    </w:lvl>
    <w:lvl w:ilvl="4" w:tplc="3D30CD90">
      <w:numFmt w:val="bullet"/>
      <w:lvlText w:val="•"/>
      <w:lvlJc w:val="left"/>
      <w:pPr>
        <w:ind w:left="4094" w:hanging="172"/>
      </w:pPr>
      <w:rPr>
        <w:rFonts w:hint="default"/>
        <w:lang w:val="en-US" w:eastAsia="en-US" w:bidi="ar-SA"/>
      </w:rPr>
    </w:lvl>
    <w:lvl w:ilvl="5" w:tplc="8786BBE6">
      <w:numFmt w:val="bullet"/>
      <w:lvlText w:val="•"/>
      <w:lvlJc w:val="left"/>
      <w:pPr>
        <w:ind w:left="5068" w:hanging="172"/>
      </w:pPr>
      <w:rPr>
        <w:rFonts w:hint="default"/>
        <w:lang w:val="en-US" w:eastAsia="en-US" w:bidi="ar-SA"/>
      </w:rPr>
    </w:lvl>
    <w:lvl w:ilvl="6" w:tplc="201A0236">
      <w:numFmt w:val="bullet"/>
      <w:lvlText w:val="•"/>
      <w:lvlJc w:val="left"/>
      <w:pPr>
        <w:ind w:left="6042" w:hanging="172"/>
      </w:pPr>
      <w:rPr>
        <w:rFonts w:hint="default"/>
        <w:lang w:val="en-US" w:eastAsia="en-US" w:bidi="ar-SA"/>
      </w:rPr>
    </w:lvl>
    <w:lvl w:ilvl="7" w:tplc="30268412">
      <w:numFmt w:val="bullet"/>
      <w:lvlText w:val="•"/>
      <w:lvlJc w:val="left"/>
      <w:pPr>
        <w:ind w:left="7015" w:hanging="172"/>
      </w:pPr>
      <w:rPr>
        <w:rFonts w:hint="default"/>
        <w:lang w:val="en-US" w:eastAsia="en-US" w:bidi="ar-SA"/>
      </w:rPr>
    </w:lvl>
    <w:lvl w:ilvl="8" w:tplc="13C4AB92">
      <w:numFmt w:val="bullet"/>
      <w:lvlText w:val="•"/>
      <w:lvlJc w:val="left"/>
      <w:pPr>
        <w:ind w:left="7989" w:hanging="172"/>
      </w:pPr>
      <w:rPr>
        <w:rFonts w:hint="default"/>
        <w:lang w:val="en-US" w:eastAsia="en-US" w:bidi="ar-SA"/>
      </w:rPr>
    </w:lvl>
  </w:abstractNum>
  <w:abstractNum w:abstractNumId="12" w15:restartNumberingAfterBreak="0">
    <w:nsid w:val="4435771D"/>
    <w:multiLevelType w:val="hybridMultilevel"/>
    <w:tmpl w:val="6E041E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EB4028"/>
    <w:multiLevelType w:val="hybridMultilevel"/>
    <w:tmpl w:val="E3E2FDD4"/>
    <w:lvl w:ilvl="0" w:tplc="FAEE2560">
      <w:numFmt w:val="bullet"/>
      <w:lvlText w:val="•"/>
      <w:lvlJc w:val="left"/>
      <w:pPr>
        <w:ind w:left="211"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04090003">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4" w15:restartNumberingAfterBreak="0">
    <w:nsid w:val="51804F34"/>
    <w:multiLevelType w:val="hybridMultilevel"/>
    <w:tmpl w:val="780C0618"/>
    <w:lvl w:ilvl="0" w:tplc="121E8982">
      <w:numFmt w:val="bullet"/>
      <w:lvlText w:val="•"/>
      <w:lvlJc w:val="left"/>
      <w:pPr>
        <w:ind w:left="191"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B9569B48">
      <w:numFmt w:val="bullet"/>
      <w:lvlText w:val="•"/>
      <w:lvlJc w:val="left"/>
      <w:pPr>
        <w:ind w:left="1180" w:hanging="172"/>
      </w:pPr>
      <w:rPr>
        <w:rFonts w:hint="default"/>
        <w:lang w:val="en-US" w:eastAsia="en-US" w:bidi="ar-SA"/>
      </w:rPr>
    </w:lvl>
    <w:lvl w:ilvl="2" w:tplc="9EB64016">
      <w:numFmt w:val="bullet"/>
      <w:lvlText w:val="•"/>
      <w:lvlJc w:val="left"/>
      <w:pPr>
        <w:ind w:left="2161" w:hanging="172"/>
      </w:pPr>
      <w:rPr>
        <w:rFonts w:hint="default"/>
        <w:lang w:val="en-US" w:eastAsia="en-US" w:bidi="ar-SA"/>
      </w:rPr>
    </w:lvl>
    <w:lvl w:ilvl="3" w:tplc="FBEC210E">
      <w:numFmt w:val="bullet"/>
      <w:lvlText w:val="•"/>
      <w:lvlJc w:val="left"/>
      <w:pPr>
        <w:ind w:left="3141" w:hanging="172"/>
      </w:pPr>
      <w:rPr>
        <w:rFonts w:hint="default"/>
        <w:lang w:val="en-US" w:eastAsia="en-US" w:bidi="ar-SA"/>
      </w:rPr>
    </w:lvl>
    <w:lvl w:ilvl="4" w:tplc="9CD04AB8">
      <w:numFmt w:val="bullet"/>
      <w:lvlText w:val="•"/>
      <w:lvlJc w:val="left"/>
      <w:pPr>
        <w:ind w:left="4122" w:hanging="172"/>
      </w:pPr>
      <w:rPr>
        <w:rFonts w:hint="default"/>
        <w:lang w:val="en-US" w:eastAsia="en-US" w:bidi="ar-SA"/>
      </w:rPr>
    </w:lvl>
    <w:lvl w:ilvl="5" w:tplc="F52C61F6">
      <w:numFmt w:val="bullet"/>
      <w:lvlText w:val="•"/>
      <w:lvlJc w:val="left"/>
      <w:pPr>
        <w:ind w:left="5103" w:hanging="172"/>
      </w:pPr>
      <w:rPr>
        <w:rFonts w:hint="default"/>
        <w:lang w:val="en-US" w:eastAsia="en-US" w:bidi="ar-SA"/>
      </w:rPr>
    </w:lvl>
    <w:lvl w:ilvl="6" w:tplc="BA20D8B2">
      <w:numFmt w:val="bullet"/>
      <w:lvlText w:val="•"/>
      <w:lvlJc w:val="left"/>
      <w:pPr>
        <w:ind w:left="6083" w:hanging="172"/>
      </w:pPr>
      <w:rPr>
        <w:rFonts w:hint="default"/>
        <w:lang w:val="en-US" w:eastAsia="en-US" w:bidi="ar-SA"/>
      </w:rPr>
    </w:lvl>
    <w:lvl w:ilvl="7" w:tplc="B6DE11E8">
      <w:numFmt w:val="bullet"/>
      <w:lvlText w:val="•"/>
      <w:lvlJc w:val="left"/>
      <w:pPr>
        <w:ind w:left="7064" w:hanging="172"/>
      </w:pPr>
      <w:rPr>
        <w:rFonts w:hint="default"/>
        <w:lang w:val="en-US" w:eastAsia="en-US" w:bidi="ar-SA"/>
      </w:rPr>
    </w:lvl>
    <w:lvl w:ilvl="8" w:tplc="44724A36">
      <w:numFmt w:val="bullet"/>
      <w:lvlText w:val="•"/>
      <w:lvlJc w:val="left"/>
      <w:pPr>
        <w:ind w:left="8044" w:hanging="172"/>
      </w:pPr>
      <w:rPr>
        <w:rFonts w:hint="default"/>
        <w:lang w:val="en-US" w:eastAsia="en-US" w:bidi="ar-SA"/>
      </w:rPr>
    </w:lvl>
  </w:abstractNum>
  <w:abstractNum w:abstractNumId="15" w15:restartNumberingAfterBreak="0">
    <w:nsid w:val="5B0526A4"/>
    <w:multiLevelType w:val="hybridMultilevel"/>
    <w:tmpl w:val="20B2CA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BE7930"/>
    <w:multiLevelType w:val="hybridMultilevel"/>
    <w:tmpl w:val="664AA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890BBE"/>
    <w:multiLevelType w:val="hybridMultilevel"/>
    <w:tmpl w:val="780CC462"/>
    <w:lvl w:ilvl="0" w:tplc="7E4455D4">
      <w:numFmt w:val="bullet"/>
      <w:lvlText w:val="•"/>
      <w:lvlJc w:val="left"/>
      <w:pPr>
        <w:ind w:left="191" w:hanging="172"/>
      </w:pPr>
      <w:rPr>
        <w:rFonts w:ascii="Times New Roman" w:eastAsia="Times New Roman" w:hAnsi="Times New Roman" w:cs="Times New Roman" w:hint="default"/>
        <w:b w:val="0"/>
        <w:bCs w:val="0"/>
        <w:i w:val="0"/>
        <w:iCs w:val="0"/>
        <w:spacing w:val="0"/>
        <w:w w:val="100"/>
        <w:sz w:val="20"/>
        <w:szCs w:val="20"/>
        <w:lang w:val="en-US" w:eastAsia="en-US" w:bidi="ar-SA"/>
      </w:rPr>
    </w:lvl>
    <w:lvl w:ilvl="1" w:tplc="1026FA54">
      <w:numFmt w:val="bullet"/>
      <w:lvlText w:val="•"/>
      <w:lvlJc w:val="left"/>
      <w:pPr>
        <w:ind w:left="1152" w:hanging="172"/>
      </w:pPr>
      <w:rPr>
        <w:rFonts w:hint="default"/>
        <w:lang w:val="en-US" w:eastAsia="en-US" w:bidi="ar-SA"/>
      </w:rPr>
    </w:lvl>
    <w:lvl w:ilvl="2" w:tplc="2416C210">
      <w:numFmt w:val="bullet"/>
      <w:lvlText w:val="•"/>
      <w:lvlJc w:val="left"/>
      <w:pPr>
        <w:ind w:left="2104" w:hanging="172"/>
      </w:pPr>
      <w:rPr>
        <w:rFonts w:hint="default"/>
        <w:lang w:val="en-US" w:eastAsia="en-US" w:bidi="ar-SA"/>
      </w:rPr>
    </w:lvl>
    <w:lvl w:ilvl="3" w:tplc="7382A6CC">
      <w:numFmt w:val="bullet"/>
      <w:lvlText w:val="•"/>
      <w:lvlJc w:val="left"/>
      <w:pPr>
        <w:ind w:left="3056" w:hanging="172"/>
      </w:pPr>
      <w:rPr>
        <w:rFonts w:hint="default"/>
        <w:lang w:val="en-US" w:eastAsia="en-US" w:bidi="ar-SA"/>
      </w:rPr>
    </w:lvl>
    <w:lvl w:ilvl="4" w:tplc="512C79B6">
      <w:numFmt w:val="bullet"/>
      <w:lvlText w:val="•"/>
      <w:lvlJc w:val="left"/>
      <w:pPr>
        <w:ind w:left="4008" w:hanging="172"/>
      </w:pPr>
      <w:rPr>
        <w:rFonts w:hint="default"/>
        <w:lang w:val="en-US" w:eastAsia="en-US" w:bidi="ar-SA"/>
      </w:rPr>
    </w:lvl>
    <w:lvl w:ilvl="5" w:tplc="96FEF8E4">
      <w:numFmt w:val="bullet"/>
      <w:lvlText w:val="•"/>
      <w:lvlJc w:val="left"/>
      <w:pPr>
        <w:ind w:left="4960" w:hanging="172"/>
      </w:pPr>
      <w:rPr>
        <w:rFonts w:hint="default"/>
        <w:lang w:val="en-US" w:eastAsia="en-US" w:bidi="ar-SA"/>
      </w:rPr>
    </w:lvl>
    <w:lvl w:ilvl="6" w:tplc="E1F4EC0C">
      <w:numFmt w:val="bullet"/>
      <w:lvlText w:val="•"/>
      <w:lvlJc w:val="left"/>
      <w:pPr>
        <w:ind w:left="5912" w:hanging="172"/>
      </w:pPr>
      <w:rPr>
        <w:rFonts w:hint="default"/>
        <w:lang w:val="en-US" w:eastAsia="en-US" w:bidi="ar-SA"/>
      </w:rPr>
    </w:lvl>
    <w:lvl w:ilvl="7" w:tplc="3828E1F0">
      <w:numFmt w:val="bullet"/>
      <w:lvlText w:val="•"/>
      <w:lvlJc w:val="left"/>
      <w:pPr>
        <w:ind w:left="6864" w:hanging="172"/>
      </w:pPr>
      <w:rPr>
        <w:rFonts w:hint="default"/>
        <w:lang w:val="en-US" w:eastAsia="en-US" w:bidi="ar-SA"/>
      </w:rPr>
    </w:lvl>
    <w:lvl w:ilvl="8" w:tplc="5302FF4E">
      <w:numFmt w:val="bullet"/>
      <w:lvlText w:val="•"/>
      <w:lvlJc w:val="left"/>
      <w:pPr>
        <w:ind w:left="7816" w:hanging="172"/>
      </w:pPr>
      <w:rPr>
        <w:rFonts w:hint="default"/>
        <w:lang w:val="en-US" w:eastAsia="en-US" w:bidi="ar-SA"/>
      </w:rPr>
    </w:lvl>
  </w:abstractNum>
  <w:abstractNum w:abstractNumId="18" w15:restartNumberingAfterBreak="0">
    <w:nsid w:val="79A465E0"/>
    <w:multiLevelType w:val="hybridMultilevel"/>
    <w:tmpl w:val="06565B54"/>
    <w:lvl w:ilvl="0" w:tplc="2FCE79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3D2BA6"/>
    <w:multiLevelType w:val="hybridMultilevel"/>
    <w:tmpl w:val="B106DC7E"/>
    <w:lvl w:ilvl="0" w:tplc="0409000F">
      <w:start w:val="1"/>
      <w:numFmt w:val="decimal"/>
      <w:lvlText w:val="%1."/>
      <w:lvlJc w:val="left"/>
      <w:pPr>
        <w:ind w:left="1800" w:hanging="360"/>
      </w:pPr>
    </w:lvl>
    <w:lvl w:ilvl="1" w:tplc="58287694">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F792066"/>
    <w:multiLevelType w:val="hybridMultilevel"/>
    <w:tmpl w:val="014AE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9313646">
    <w:abstractNumId w:val="11"/>
  </w:num>
  <w:num w:numId="2" w16cid:durableId="1497377602">
    <w:abstractNumId w:val="17"/>
  </w:num>
  <w:num w:numId="3" w16cid:durableId="1573931621">
    <w:abstractNumId w:val="14"/>
  </w:num>
  <w:num w:numId="4" w16cid:durableId="223488027">
    <w:abstractNumId w:val="7"/>
  </w:num>
  <w:num w:numId="5" w16cid:durableId="2016223076">
    <w:abstractNumId w:val="8"/>
  </w:num>
  <w:num w:numId="6" w16cid:durableId="1224101933">
    <w:abstractNumId w:val="3"/>
  </w:num>
  <w:num w:numId="7" w16cid:durableId="1192186657">
    <w:abstractNumId w:val="13"/>
  </w:num>
  <w:num w:numId="8" w16cid:durableId="409084945">
    <w:abstractNumId w:val="10"/>
  </w:num>
  <w:num w:numId="9" w16cid:durableId="496728419">
    <w:abstractNumId w:val="20"/>
  </w:num>
  <w:num w:numId="10" w16cid:durableId="1684742227">
    <w:abstractNumId w:val="18"/>
  </w:num>
  <w:num w:numId="11" w16cid:durableId="573125296">
    <w:abstractNumId w:val="6"/>
  </w:num>
  <w:num w:numId="12" w16cid:durableId="103353554">
    <w:abstractNumId w:val="19"/>
  </w:num>
  <w:num w:numId="13" w16cid:durableId="1953122449">
    <w:abstractNumId w:val="1"/>
  </w:num>
  <w:num w:numId="14" w16cid:durableId="2131588198">
    <w:abstractNumId w:val="2"/>
  </w:num>
  <w:num w:numId="15" w16cid:durableId="1040859492">
    <w:abstractNumId w:val="15"/>
  </w:num>
  <w:num w:numId="16" w16cid:durableId="314920997">
    <w:abstractNumId w:val="12"/>
  </w:num>
  <w:num w:numId="17" w16cid:durableId="1033729363">
    <w:abstractNumId w:val="0"/>
  </w:num>
  <w:num w:numId="18" w16cid:durableId="1402289592">
    <w:abstractNumId w:val="9"/>
  </w:num>
  <w:num w:numId="19" w16cid:durableId="2032797437">
    <w:abstractNumId w:val="5"/>
  </w:num>
  <w:num w:numId="20" w16cid:durableId="90778608">
    <w:abstractNumId w:val="4"/>
  </w:num>
  <w:num w:numId="21" w16cid:durableId="1600259986">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B2C"/>
    <w:rsid w:val="0001630C"/>
    <w:rsid w:val="00020BE2"/>
    <w:rsid w:val="00031FD0"/>
    <w:rsid w:val="0004238B"/>
    <w:rsid w:val="00064607"/>
    <w:rsid w:val="00066716"/>
    <w:rsid w:val="0007115B"/>
    <w:rsid w:val="00073031"/>
    <w:rsid w:val="00081BC1"/>
    <w:rsid w:val="00085C53"/>
    <w:rsid w:val="00087516"/>
    <w:rsid w:val="000A0A22"/>
    <w:rsid w:val="000B0D8E"/>
    <w:rsid w:val="000B3394"/>
    <w:rsid w:val="000B5B53"/>
    <w:rsid w:val="000B60E5"/>
    <w:rsid w:val="000B7361"/>
    <w:rsid w:val="000D0E41"/>
    <w:rsid w:val="000D5E77"/>
    <w:rsid w:val="000E5B80"/>
    <w:rsid w:val="000E6EF8"/>
    <w:rsid w:val="000F5C94"/>
    <w:rsid w:val="0010039A"/>
    <w:rsid w:val="00104BC7"/>
    <w:rsid w:val="001060A0"/>
    <w:rsid w:val="001101E4"/>
    <w:rsid w:val="00110754"/>
    <w:rsid w:val="0011549E"/>
    <w:rsid w:val="00122460"/>
    <w:rsid w:val="0012632C"/>
    <w:rsid w:val="00126CDE"/>
    <w:rsid w:val="00134A3C"/>
    <w:rsid w:val="00143D6B"/>
    <w:rsid w:val="001453C3"/>
    <w:rsid w:val="00147F2B"/>
    <w:rsid w:val="00153DDE"/>
    <w:rsid w:val="00154123"/>
    <w:rsid w:val="001542CC"/>
    <w:rsid w:val="00164948"/>
    <w:rsid w:val="001679BB"/>
    <w:rsid w:val="00172159"/>
    <w:rsid w:val="001840E4"/>
    <w:rsid w:val="00190F3C"/>
    <w:rsid w:val="00193614"/>
    <w:rsid w:val="001C0C1B"/>
    <w:rsid w:val="001C2A68"/>
    <w:rsid w:val="001C67A1"/>
    <w:rsid w:val="001D1603"/>
    <w:rsid w:val="001E1029"/>
    <w:rsid w:val="001E5252"/>
    <w:rsid w:val="001F2AB4"/>
    <w:rsid w:val="001F5F77"/>
    <w:rsid w:val="00207C42"/>
    <w:rsid w:val="002106DA"/>
    <w:rsid w:val="00214791"/>
    <w:rsid w:val="00225D35"/>
    <w:rsid w:val="00234C37"/>
    <w:rsid w:val="00236F82"/>
    <w:rsid w:val="00237811"/>
    <w:rsid w:val="0024357B"/>
    <w:rsid w:val="00247430"/>
    <w:rsid w:val="00254048"/>
    <w:rsid w:val="002564DD"/>
    <w:rsid w:val="00257642"/>
    <w:rsid w:val="0027447D"/>
    <w:rsid w:val="00277F81"/>
    <w:rsid w:val="00280316"/>
    <w:rsid w:val="002820E9"/>
    <w:rsid w:val="00284963"/>
    <w:rsid w:val="00287157"/>
    <w:rsid w:val="0029304E"/>
    <w:rsid w:val="002940D0"/>
    <w:rsid w:val="002A0E4D"/>
    <w:rsid w:val="002A3C09"/>
    <w:rsid w:val="002B6936"/>
    <w:rsid w:val="002B6C4D"/>
    <w:rsid w:val="002C3258"/>
    <w:rsid w:val="002C33A3"/>
    <w:rsid w:val="002D6D16"/>
    <w:rsid w:val="002E3431"/>
    <w:rsid w:val="002F3CF8"/>
    <w:rsid w:val="002F6110"/>
    <w:rsid w:val="002F76CA"/>
    <w:rsid w:val="003066A2"/>
    <w:rsid w:val="00315E9D"/>
    <w:rsid w:val="00342A03"/>
    <w:rsid w:val="00347247"/>
    <w:rsid w:val="00350F5F"/>
    <w:rsid w:val="00356CC9"/>
    <w:rsid w:val="00360230"/>
    <w:rsid w:val="00360693"/>
    <w:rsid w:val="00360834"/>
    <w:rsid w:val="00361A79"/>
    <w:rsid w:val="00362FC1"/>
    <w:rsid w:val="00365A45"/>
    <w:rsid w:val="0037089B"/>
    <w:rsid w:val="003712D9"/>
    <w:rsid w:val="00372FD5"/>
    <w:rsid w:val="0038051E"/>
    <w:rsid w:val="00381065"/>
    <w:rsid w:val="00385F37"/>
    <w:rsid w:val="003962F9"/>
    <w:rsid w:val="003A4049"/>
    <w:rsid w:val="003A746C"/>
    <w:rsid w:val="003A7AE9"/>
    <w:rsid w:val="003B20AB"/>
    <w:rsid w:val="003B74E0"/>
    <w:rsid w:val="003C329C"/>
    <w:rsid w:val="003C4858"/>
    <w:rsid w:val="00406C9C"/>
    <w:rsid w:val="0041675A"/>
    <w:rsid w:val="00417082"/>
    <w:rsid w:val="00423938"/>
    <w:rsid w:val="004243C0"/>
    <w:rsid w:val="00424D43"/>
    <w:rsid w:val="00456CD3"/>
    <w:rsid w:val="004626C8"/>
    <w:rsid w:val="00472FE1"/>
    <w:rsid w:val="00475C22"/>
    <w:rsid w:val="00491F53"/>
    <w:rsid w:val="004A1400"/>
    <w:rsid w:val="004B226B"/>
    <w:rsid w:val="004B54AF"/>
    <w:rsid w:val="004B7531"/>
    <w:rsid w:val="004C2301"/>
    <w:rsid w:val="004C394E"/>
    <w:rsid w:val="004D21D5"/>
    <w:rsid w:val="004D598F"/>
    <w:rsid w:val="004E12C9"/>
    <w:rsid w:val="004F3DF6"/>
    <w:rsid w:val="004F72F5"/>
    <w:rsid w:val="004F7BA9"/>
    <w:rsid w:val="00503E1C"/>
    <w:rsid w:val="00505A43"/>
    <w:rsid w:val="0051471F"/>
    <w:rsid w:val="00514F81"/>
    <w:rsid w:val="005222B5"/>
    <w:rsid w:val="00527004"/>
    <w:rsid w:val="0054297C"/>
    <w:rsid w:val="005530BA"/>
    <w:rsid w:val="00560F4F"/>
    <w:rsid w:val="0056275F"/>
    <w:rsid w:val="005761BD"/>
    <w:rsid w:val="005804A5"/>
    <w:rsid w:val="005903C8"/>
    <w:rsid w:val="00593BE2"/>
    <w:rsid w:val="005A49A4"/>
    <w:rsid w:val="005A753A"/>
    <w:rsid w:val="005B1E8A"/>
    <w:rsid w:val="005B348C"/>
    <w:rsid w:val="005B4746"/>
    <w:rsid w:val="005B4EAF"/>
    <w:rsid w:val="005C76EE"/>
    <w:rsid w:val="005D12C7"/>
    <w:rsid w:val="005D5275"/>
    <w:rsid w:val="005D645D"/>
    <w:rsid w:val="005E3301"/>
    <w:rsid w:val="005E3E52"/>
    <w:rsid w:val="00604CD1"/>
    <w:rsid w:val="0061608E"/>
    <w:rsid w:val="006259AE"/>
    <w:rsid w:val="00627DC3"/>
    <w:rsid w:val="006430B6"/>
    <w:rsid w:val="0064495D"/>
    <w:rsid w:val="00652398"/>
    <w:rsid w:val="00661370"/>
    <w:rsid w:val="006762B8"/>
    <w:rsid w:val="00676CE7"/>
    <w:rsid w:val="006800A3"/>
    <w:rsid w:val="006801B2"/>
    <w:rsid w:val="00682C2D"/>
    <w:rsid w:val="0069090C"/>
    <w:rsid w:val="00693777"/>
    <w:rsid w:val="006975BB"/>
    <w:rsid w:val="00697806"/>
    <w:rsid w:val="006A1E1C"/>
    <w:rsid w:val="006A3E26"/>
    <w:rsid w:val="006B2870"/>
    <w:rsid w:val="006B454F"/>
    <w:rsid w:val="006C25BA"/>
    <w:rsid w:val="006C3CEA"/>
    <w:rsid w:val="006C4E50"/>
    <w:rsid w:val="006C7ACF"/>
    <w:rsid w:val="006D6681"/>
    <w:rsid w:val="006E345D"/>
    <w:rsid w:val="006E6AD3"/>
    <w:rsid w:val="006E6F5C"/>
    <w:rsid w:val="00701CE7"/>
    <w:rsid w:val="00702A2F"/>
    <w:rsid w:val="00711803"/>
    <w:rsid w:val="0073762F"/>
    <w:rsid w:val="007408E1"/>
    <w:rsid w:val="00741BB7"/>
    <w:rsid w:val="00742DFF"/>
    <w:rsid w:val="00756A7B"/>
    <w:rsid w:val="00761865"/>
    <w:rsid w:val="00764968"/>
    <w:rsid w:val="0077332E"/>
    <w:rsid w:val="00775B71"/>
    <w:rsid w:val="00775EB8"/>
    <w:rsid w:val="00775EFE"/>
    <w:rsid w:val="007817C2"/>
    <w:rsid w:val="00797166"/>
    <w:rsid w:val="007A054A"/>
    <w:rsid w:val="007A0D14"/>
    <w:rsid w:val="007A1A4C"/>
    <w:rsid w:val="007A2EEA"/>
    <w:rsid w:val="007A756C"/>
    <w:rsid w:val="007B23E5"/>
    <w:rsid w:val="007B4730"/>
    <w:rsid w:val="007B4EB9"/>
    <w:rsid w:val="007B6257"/>
    <w:rsid w:val="007B6FB3"/>
    <w:rsid w:val="007C1426"/>
    <w:rsid w:val="007C703A"/>
    <w:rsid w:val="007D0CF4"/>
    <w:rsid w:val="007D3626"/>
    <w:rsid w:val="007D60F5"/>
    <w:rsid w:val="007D735D"/>
    <w:rsid w:val="007E0568"/>
    <w:rsid w:val="007E0616"/>
    <w:rsid w:val="007F4BC7"/>
    <w:rsid w:val="007F5F38"/>
    <w:rsid w:val="00800E71"/>
    <w:rsid w:val="00804A49"/>
    <w:rsid w:val="00804DBA"/>
    <w:rsid w:val="008111D6"/>
    <w:rsid w:val="00815EDA"/>
    <w:rsid w:val="008209AA"/>
    <w:rsid w:val="00823577"/>
    <w:rsid w:val="008250D7"/>
    <w:rsid w:val="008255E2"/>
    <w:rsid w:val="008257A8"/>
    <w:rsid w:val="0083355D"/>
    <w:rsid w:val="008352B9"/>
    <w:rsid w:val="00837624"/>
    <w:rsid w:val="008449FB"/>
    <w:rsid w:val="00854923"/>
    <w:rsid w:val="0085764E"/>
    <w:rsid w:val="0087733D"/>
    <w:rsid w:val="0088453B"/>
    <w:rsid w:val="008847F2"/>
    <w:rsid w:val="00886887"/>
    <w:rsid w:val="0089088D"/>
    <w:rsid w:val="00896E03"/>
    <w:rsid w:val="008A3A83"/>
    <w:rsid w:val="008B1A36"/>
    <w:rsid w:val="008B2DDC"/>
    <w:rsid w:val="008B33FF"/>
    <w:rsid w:val="008B5325"/>
    <w:rsid w:val="008C4B1E"/>
    <w:rsid w:val="008D5E14"/>
    <w:rsid w:val="008E1813"/>
    <w:rsid w:val="008E3A64"/>
    <w:rsid w:val="008E747F"/>
    <w:rsid w:val="008F027A"/>
    <w:rsid w:val="008F2737"/>
    <w:rsid w:val="008F3B8B"/>
    <w:rsid w:val="00922882"/>
    <w:rsid w:val="00923DDD"/>
    <w:rsid w:val="0092747D"/>
    <w:rsid w:val="00930352"/>
    <w:rsid w:val="009701AC"/>
    <w:rsid w:val="009765C0"/>
    <w:rsid w:val="00983C40"/>
    <w:rsid w:val="009867F7"/>
    <w:rsid w:val="00992116"/>
    <w:rsid w:val="00996D55"/>
    <w:rsid w:val="009A13EC"/>
    <w:rsid w:val="009A497B"/>
    <w:rsid w:val="009A64E0"/>
    <w:rsid w:val="009B4E60"/>
    <w:rsid w:val="009B66B1"/>
    <w:rsid w:val="009B7931"/>
    <w:rsid w:val="009D42FC"/>
    <w:rsid w:val="009E0FE0"/>
    <w:rsid w:val="009E34F6"/>
    <w:rsid w:val="009E38A3"/>
    <w:rsid w:val="009E7987"/>
    <w:rsid w:val="00A018EA"/>
    <w:rsid w:val="00A036D3"/>
    <w:rsid w:val="00A05E87"/>
    <w:rsid w:val="00A10537"/>
    <w:rsid w:val="00A148CE"/>
    <w:rsid w:val="00A25310"/>
    <w:rsid w:val="00A559B0"/>
    <w:rsid w:val="00A60FCF"/>
    <w:rsid w:val="00A6231F"/>
    <w:rsid w:val="00A7180E"/>
    <w:rsid w:val="00A722E3"/>
    <w:rsid w:val="00A750EF"/>
    <w:rsid w:val="00A761AA"/>
    <w:rsid w:val="00A84465"/>
    <w:rsid w:val="00A91855"/>
    <w:rsid w:val="00AA61FF"/>
    <w:rsid w:val="00AB171B"/>
    <w:rsid w:val="00AB5ED1"/>
    <w:rsid w:val="00AB74A4"/>
    <w:rsid w:val="00AC78A7"/>
    <w:rsid w:val="00AD03F6"/>
    <w:rsid w:val="00AD125E"/>
    <w:rsid w:val="00AD2CB6"/>
    <w:rsid w:val="00AE32AF"/>
    <w:rsid w:val="00AE6A75"/>
    <w:rsid w:val="00AF196E"/>
    <w:rsid w:val="00B044AD"/>
    <w:rsid w:val="00B056E8"/>
    <w:rsid w:val="00B10074"/>
    <w:rsid w:val="00B136E8"/>
    <w:rsid w:val="00B20A2F"/>
    <w:rsid w:val="00B2613F"/>
    <w:rsid w:val="00B332DA"/>
    <w:rsid w:val="00B37F88"/>
    <w:rsid w:val="00B47355"/>
    <w:rsid w:val="00B479A3"/>
    <w:rsid w:val="00B52200"/>
    <w:rsid w:val="00B606F7"/>
    <w:rsid w:val="00B630A7"/>
    <w:rsid w:val="00B65CC0"/>
    <w:rsid w:val="00B709FE"/>
    <w:rsid w:val="00B70F26"/>
    <w:rsid w:val="00B74A92"/>
    <w:rsid w:val="00B76CA6"/>
    <w:rsid w:val="00B9450F"/>
    <w:rsid w:val="00B96C0D"/>
    <w:rsid w:val="00BA286E"/>
    <w:rsid w:val="00BA2AAF"/>
    <w:rsid w:val="00BA6758"/>
    <w:rsid w:val="00BA72DF"/>
    <w:rsid w:val="00BC0C5C"/>
    <w:rsid w:val="00BD3AC5"/>
    <w:rsid w:val="00BD556B"/>
    <w:rsid w:val="00BD7D7B"/>
    <w:rsid w:val="00BE0679"/>
    <w:rsid w:val="00BE4AFA"/>
    <w:rsid w:val="00BE6986"/>
    <w:rsid w:val="00BF2E01"/>
    <w:rsid w:val="00BF3316"/>
    <w:rsid w:val="00BF4411"/>
    <w:rsid w:val="00BF5757"/>
    <w:rsid w:val="00BF752A"/>
    <w:rsid w:val="00C2364A"/>
    <w:rsid w:val="00C30760"/>
    <w:rsid w:val="00C3424C"/>
    <w:rsid w:val="00C349E0"/>
    <w:rsid w:val="00C4213D"/>
    <w:rsid w:val="00C4568A"/>
    <w:rsid w:val="00C66822"/>
    <w:rsid w:val="00C74787"/>
    <w:rsid w:val="00C90782"/>
    <w:rsid w:val="00C92BF8"/>
    <w:rsid w:val="00C95EA4"/>
    <w:rsid w:val="00CA743D"/>
    <w:rsid w:val="00CB444E"/>
    <w:rsid w:val="00CC3289"/>
    <w:rsid w:val="00CC4FE3"/>
    <w:rsid w:val="00D03BB4"/>
    <w:rsid w:val="00D128B8"/>
    <w:rsid w:val="00D13627"/>
    <w:rsid w:val="00D17BC0"/>
    <w:rsid w:val="00D17CD2"/>
    <w:rsid w:val="00D20E00"/>
    <w:rsid w:val="00D24E59"/>
    <w:rsid w:val="00D44D78"/>
    <w:rsid w:val="00D637F2"/>
    <w:rsid w:val="00D702D3"/>
    <w:rsid w:val="00D714FE"/>
    <w:rsid w:val="00D71C08"/>
    <w:rsid w:val="00D73C5C"/>
    <w:rsid w:val="00D815B6"/>
    <w:rsid w:val="00D85927"/>
    <w:rsid w:val="00D85FBD"/>
    <w:rsid w:val="00D8690A"/>
    <w:rsid w:val="00D87C58"/>
    <w:rsid w:val="00D90EA8"/>
    <w:rsid w:val="00D91689"/>
    <w:rsid w:val="00D951E5"/>
    <w:rsid w:val="00DA0362"/>
    <w:rsid w:val="00DA6645"/>
    <w:rsid w:val="00DB0CD0"/>
    <w:rsid w:val="00DB502B"/>
    <w:rsid w:val="00DB6C47"/>
    <w:rsid w:val="00DB77E3"/>
    <w:rsid w:val="00DC7189"/>
    <w:rsid w:val="00DE6F39"/>
    <w:rsid w:val="00E0197B"/>
    <w:rsid w:val="00E06B2C"/>
    <w:rsid w:val="00E07D6D"/>
    <w:rsid w:val="00E10F76"/>
    <w:rsid w:val="00E15F1E"/>
    <w:rsid w:val="00E1741D"/>
    <w:rsid w:val="00E24399"/>
    <w:rsid w:val="00E26BA2"/>
    <w:rsid w:val="00E336C6"/>
    <w:rsid w:val="00E36388"/>
    <w:rsid w:val="00E365D8"/>
    <w:rsid w:val="00E40854"/>
    <w:rsid w:val="00E412A5"/>
    <w:rsid w:val="00E66EEF"/>
    <w:rsid w:val="00E74B11"/>
    <w:rsid w:val="00E76586"/>
    <w:rsid w:val="00E77B7C"/>
    <w:rsid w:val="00E83AA9"/>
    <w:rsid w:val="00E86C46"/>
    <w:rsid w:val="00EB2D77"/>
    <w:rsid w:val="00EB3B5B"/>
    <w:rsid w:val="00EB6B1F"/>
    <w:rsid w:val="00EC49ED"/>
    <w:rsid w:val="00EC5BC1"/>
    <w:rsid w:val="00ED410D"/>
    <w:rsid w:val="00ED6EBC"/>
    <w:rsid w:val="00ED7311"/>
    <w:rsid w:val="00ED796F"/>
    <w:rsid w:val="00EE05AB"/>
    <w:rsid w:val="00EF08D5"/>
    <w:rsid w:val="00EF5A95"/>
    <w:rsid w:val="00EF6AD2"/>
    <w:rsid w:val="00EF6FE6"/>
    <w:rsid w:val="00F1141A"/>
    <w:rsid w:val="00F14206"/>
    <w:rsid w:val="00F23FFD"/>
    <w:rsid w:val="00F26513"/>
    <w:rsid w:val="00F323D6"/>
    <w:rsid w:val="00F34F33"/>
    <w:rsid w:val="00F41922"/>
    <w:rsid w:val="00F4277A"/>
    <w:rsid w:val="00F450D0"/>
    <w:rsid w:val="00F5122C"/>
    <w:rsid w:val="00F53F35"/>
    <w:rsid w:val="00F5425E"/>
    <w:rsid w:val="00F572E9"/>
    <w:rsid w:val="00F6060B"/>
    <w:rsid w:val="00F62F2E"/>
    <w:rsid w:val="00F63023"/>
    <w:rsid w:val="00F632FB"/>
    <w:rsid w:val="00F67DA9"/>
    <w:rsid w:val="00F74087"/>
    <w:rsid w:val="00F8221F"/>
    <w:rsid w:val="00F9592A"/>
    <w:rsid w:val="00FA1FB9"/>
    <w:rsid w:val="00FB6B4F"/>
    <w:rsid w:val="00FC2B3B"/>
    <w:rsid w:val="00FC2F56"/>
    <w:rsid w:val="00FD7513"/>
    <w:rsid w:val="00FD788E"/>
    <w:rsid w:val="00FD7B80"/>
    <w:rsid w:val="00FE518B"/>
    <w:rsid w:val="00FE79D6"/>
    <w:rsid w:val="00FF3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BA8E"/>
  <w15:docId w15:val="{52D7F9BA-2E08-45CC-A3DD-96705341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6F7"/>
    <w:rPr>
      <w:rFonts w:ascii="Roboto" w:eastAsia="Times New Roman" w:hAnsi="Roboto" w:cs="Times New Roman"/>
      <w:sz w:val="24"/>
    </w:rPr>
  </w:style>
  <w:style w:type="paragraph" w:styleId="Heading1">
    <w:name w:val="heading 1"/>
    <w:basedOn w:val="Normal"/>
    <w:next w:val="Normal"/>
    <w:link w:val="Heading1Char"/>
    <w:uiPriority w:val="9"/>
    <w:qFormat/>
    <w:rsid w:val="008847F2"/>
    <w:pPr>
      <w:keepNext/>
      <w:keepLines/>
      <w:spacing w:before="240"/>
      <w:outlineLvl w:val="0"/>
    </w:pPr>
    <w:rPr>
      <w:rFonts w:ascii="Fahkwang SemiBold" w:eastAsiaTheme="majorEastAsia" w:hAnsi="Fahkwang SemiBold" w:cstheme="majorBidi"/>
      <w:b/>
      <w:color w:val="365F91" w:themeColor="accent1" w:themeShade="BF"/>
      <w:sz w:val="36"/>
      <w:szCs w:val="32"/>
    </w:rPr>
  </w:style>
  <w:style w:type="paragraph" w:styleId="Heading2">
    <w:name w:val="heading 2"/>
    <w:basedOn w:val="Normal"/>
    <w:next w:val="Normal"/>
    <w:link w:val="Heading2Char"/>
    <w:uiPriority w:val="9"/>
    <w:unhideWhenUsed/>
    <w:qFormat/>
    <w:rsid w:val="005D645D"/>
    <w:pPr>
      <w:keepNext/>
      <w:keepLines/>
      <w:spacing w:before="40"/>
      <w:outlineLvl w:val="1"/>
    </w:pPr>
    <w:rPr>
      <w:rFonts w:ascii="Roboto Black" w:eastAsiaTheme="majorEastAsia" w:hAnsi="Roboto Black" w:cstheme="majorBidi"/>
      <w:caps/>
      <w:color w:val="365F91" w:themeColor="accent1" w:themeShade="BF"/>
      <w:sz w:val="28"/>
      <w:szCs w:val="26"/>
    </w:rPr>
  </w:style>
  <w:style w:type="paragraph" w:styleId="Heading3">
    <w:name w:val="heading 3"/>
    <w:basedOn w:val="Normal"/>
    <w:next w:val="Normal"/>
    <w:link w:val="Heading3Char"/>
    <w:uiPriority w:val="9"/>
    <w:unhideWhenUsed/>
    <w:qFormat/>
    <w:rsid w:val="007A054A"/>
    <w:pPr>
      <w:keepNext/>
      <w:keepLines/>
      <w:spacing w:before="40"/>
      <w:outlineLvl w:val="2"/>
    </w:pPr>
    <w:rPr>
      <w:rFonts w:eastAsiaTheme="majorEastAsia" w:cstheme="majorBidi"/>
      <w:b/>
      <w:color w:val="243F60" w:themeColor="accent1" w:themeShade="7F"/>
      <w:szCs w:val="24"/>
    </w:rPr>
  </w:style>
  <w:style w:type="paragraph" w:styleId="Heading4">
    <w:name w:val="heading 4"/>
    <w:basedOn w:val="Normal"/>
    <w:next w:val="Normal"/>
    <w:link w:val="Heading4Char"/>
    <w:uiPriority w:val="9"/>
    <w:unhideWhenUsed/>
    <w:qFormat/>
    <w:rsid w:val="00D73C5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B3394"/>
    <w:pPr>
      <w:ind w:left="20"/>
    </w:pPr>
    <w:rPr>
      <w:szCs w:val="20"/>
    </w:rPr>
  </w:style>
  <w:style w:type="paragraph" w:styleId="Title">
    <w:name w:val="Title"/>
    <w:basedOn w:val="Normal"/>
    <w:uiPriority w:val="10"/>
    <w:qFormat/>
    <w:rsid w:val="00D73C5C"/>
    <w:pPr>
      <w:spacing w:line="1052" w:lineRule="exact"/>
      <w:jc w:val="center"/>
    </w:pPr>
    <w:rPr>
      <w:b/>
      <w:bCs/>
      <w:sz w:val="93"/>
      <w:szCs w:val="93"/>
    </w:rPr>
  </w:style>
  <w:style w:type="paragraph" w:styleId="ListParagraph">
    <w:name w:val="List Paragraph"/>
    <w:basedOn w:val="Normal"/>
    <w:uiPriority w:val="1"/>
    <w:qFormat/>
    <w:rsid w:val="00D73C5C"/>
  </w:style>
  <w:style w:type="paragraph" w:customStyle="1" w:styleId="TableParagraph">
    <w:name w:val="Table Paragraph"/>
    <w:basedOn w:val="Normal"/>
    <w:uiPriority w:val="1"/>
    <w:qFormat/>
    <w:rsid w:val="00D73C5C"/>
  </w:style>
  <w:style w:type="character" w:customStyle="1" w:styleId="Heading1Char">
    <w:name w:val="Heading 1 Char"/>
    <w:basedOn w:val="DefaultParagraphFont"/>
    <w:link w:val="Heading1"/>
    <w:uiPriority w:val="9"/>
    <w:rsid w:val="008847F2"/>
    <w:rPr>
      <w:rFonts w:ascii="Fahkwang SemiBold" w:eastAsiaTheme="majorEastAsia" w:hAnsi="Fahkwang SemiBold" w:cstheme="majorBidi"/>
      <w:b/>
      <w:color w:val="365F91" w:themeColor="accent1" w:themeShade="BF"/>
      <w:sz w:val="36"/>
      <w:szCs w:val="32"/>
    </w:rPr>
  </w:style>
  <w:style w:type="paragraph" w:styleId="TOCHeading">
    <w:name w:val="TOC Heading"/>
    <w:basedOn w:val="Heading1"/>
    <w:next w:val="Normal"/>
    <w:uiPriority w:val="39"/>
    <w:unhideWhenUsed/>
    <w:qFormat/>
    <w:rsid w:val="00D73C5C"/>
    <w:pPr>
      <w:widowControl/>
      <w:autoSpaceDE/>
      <w:autoSpaceDN/>
      <w:spacing w:line="259" w:lineRule="auto"/>
      <w:outlineLvl w:val="9"/>
    </w:pPr>
  </w:style>
  <w:style w:type="character" w:customStyle="1" w:styleId="Heading2Char">
    <w:name w:val="Heading 2 Char"/>
    <w:basedOn w:val="DefaultParagraphFont"/>
    <w:link w:val="Heading2"/>
    <w:uiPriority w:val="9"/>
    <w:rsid w:val="005D645D"/>
    <w:rPr>
      <w:rFonts w:ascii="Roboto Black" w:eastAsiaTheme="majorEastAsia" w:hAnsi="Roboto Black" w:cstheme="majorBidi"/>
      <w:caps/>
      <w:color w:val="365F91" w:themeColor="accent1" w:themeShade="BF"/>
      <w:sz w:val="28"/>
      <w:szCs w:val="26"/>
    </w:rPr>
  </w:style>
  <w:style w:type="paragraph" w:styleId="TOC2">
    <w:name w:val="toc 2"/>
    <w:basedOn w:val="Normal"/>
    <w:next w:val="Normal"/>
    <w:autoRedefine/>
    <w:uiPriority w:val="39"/>
    <w:unhideWhenUsed/>
    <w:rsid w:val="002A3C09"/>
    <w:pPr>
      <w:spacing w:before="240"/>
    </w:pPr>
    <w:rPr>
      <w:rFonts w:asciiTheme="minorHAnsi" w:hAnsiTheme="minorHAnsi" w:cstheme="minorHAnsi"/>
      <w:b/>
      <w:bCs/>
      <w:sz w:val="20"/>
      <w:szCs w:val="20"/>
    </w:rPr>
  </w:style>
  <w:style w:type="paragraph" w:styleId="TOC1">
    <w:name w:val="toc 1"/>
    <w:basedOn w:val="Normal"/>
    <w:next w:val="Normal"/>
    <w:autoRedefine/>
    <w:uiPriority w:val="39"/>
    <w:unhideWhenUsed/>
    <w:rsid w:val="002A3C09"/>
    <w:pPr>
      <w:spacing w:before="360"/>
    </w:pPr>
    <w:rPr>
      <w:rFonts w:asciiTheme="majorHAnsi" w:hAnsiTheme="majorHAnsi"/>
      <w:b/>
      <w:bCs/>
      <w:caps/>
      <w:szCs w:val="24"/>
    </w:rPr>
  </w:style>
  <w:style w:type="character" w:styleId="Hyperlink">
    <w:name w:val="Hyperlink"/>
    <w:basedOn w:val="DefaultParagraphFont"/>
    <w:uiPriority w:val="99"/>
    <w:unhideWhenUsed/>
    <w:rsid w:val="002A3C09"/>
    <w:rPr>
      <w:color w:val="0000FF" w:themeColor="hyperlink"/>
      <w:u w:val="single"/>
    </w:rPr>
  </w:style>
  <w:style w:type="paragraph" w:styleId="TOC3">
    <w:name w:val="toc 3"/>
    <w:basedOn w:val="Normal"/>
    <w:next w:val="Normal"/>
    <w:autoRedefine/>
    <w:uiPriority w:val="39"/>
    <w:unhideWhenUsed/>
    <w:rsid w:val="00F450D0"/>
    <w:pPr>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F450D0"/>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F450D0"/>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F450D0"/>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F450D0"/>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F450D0"/>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F450D0"/>
    <w:pPr>
      <w:ind w:left="168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7A054A"/>
    <w:rPr>
      <w:rFonts w:ascii="Roboto" w:eastAsiaTheme="majorEastAsia" w:hAnsi="Roboto" w:cstheme="majorBidi"/>
      <w:b/>
      <w:color w:val="243F60" w:themeColor="accent1" w:themeShade="7F"/>
      <w:sz w:val="24"/>
      <w:szCs w:val="24"/>
    </w:rPr>
  </w:style>
  <w:style w:type="character" w:styleId="SubtleEmphasis">
    <w:name w:val="Subtle Emphasis"/>
    <w:basedOn w:val="DefaultParagraphFont"/>
    <w:uiPriority w:val="19"/>
    <w:qFormat/>
    <w:rsid w:val="00D73C5C"/>
    <w:rPr>
      <w:i/>
      <w:iCs/>
      <w:color w:val="404040" w:themeColor="text1" w:themeTint="BF"/>
    </w:rPr>
  </w:style>
  <w:style w:type="paragraph" w:styleId="Subtitle">
    <w:name w:val="Subtitle"/>
    <w:basedOn w:val="Normal"/>
    <w:next w:val="Normal"/>
    <w:link w:val="SubtitleChar"/>
    <w:uiPriority w:val="11"/>
    <w:qFormat/>
    <w:rsid w:val="00D73C5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73C5C"/>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D73C5C"/>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D73C5C"/>
    <w:rPr>
      <w:b/>
      <w:bCs/>
    </w:rPr>
  </w:style>
  <w:style w:type="character" w:styleId="Emphasis">
    <w:name w:val="Emphasis"/>
    <w:basedOn w:val="DefaultParagraphFont"/>
    <w:uiPriority w:val="20"/>
    <w:qFormat/>
    <w:rsid w:val="00D73C5C"/>
    <w:rPr>
      <w:i/>
      <w:iCs/>
    </w:rPr>
  </w:style>
  <w:style w:type="table" w:styleId="TableGrid">
    <w:name w:val="Table Grid"/>
    <w:basedOn w:val="TableNormal"/>
    <w:uiPriority w:val="39"/>
    <w:rsid w:val="00CA7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1603"/>
    <w:rPr>
      <w:color w:val="605E5C"/>
      <w:shd w:val="clear" w:color="auto" w:fill="E1DFDD"/>
    </w:rPr>
  </w:style>
  <w:style w:type="paragraph" w:styleId="Header">
    <w:name w:val="header"/>
    <w:basedOn w:val="Normal"/>
    <w:link w:val="HeaderChar"/>
    <w:uiPriority w:val="99"/>
    <w:unhideWhenUsed/>
    <w:rsid w:val="008F3B8B"/>
    <w:pPr>
      <w:tabs>
        <w:tab w:val="center" w:pos="4680"/>
        <w:tab w:val="right" w:pos="9360"/>
      </w:tabs>
    </w:pPr>
  </w:style>
  <w:style w:type="character" w:customStyle="1" w:styleId="HeaderChar">
    <w:name w:val="Header Char"/>
    <w:basedOn w:val="DefaultParagraphFont"/>
    <w:link w:val="Header"/>
    <w:uiPriority w:val="99"/>
    <w:rsid w:val="008F3B8B"/>
    <w:rPr>
      <w:rFonts w:ascii="Roboto" w:eastAsia="Times New Roman" w:hAnsi="Roboto" w:cs="Times New Roman"/>
      <w:sz w:val="24"/>
    </w:rPr>
  </w:style>
  <w:style w:type="paragraph" w:styleId="Footer">
    <w:name w:val="footer"/>
    <w:basedOn w:val="Normal"/>
    <w:link w:val="FooterChar"/>
    <w:uiPriority w:val="99"/>
    <w:unhideWhenUsed/>
    <w:rsid w:val="008F3B8B"/>
    <w:pPr>
      <w:tabs>
        <w:tab w:val="center" w:pos="4680"/>
        <w:tab w:val="right" w:pos="9360"/>
      </w:tabs>
    </w:pPr>
  </w:style>
  <w:style w:type="character" w:customStyle="1" w:styleId="FooterChar">
    <w:name w:val="Footer Char"/>
    <w:basedOn w:val="DefaultParagraphFont"/>
    <w:link w:val="Footer"/>
    <w:uiPriority w:val="99"/>
    <w:rsid w:val="008F3B8B"/>
    <w:rPr>
      <w:rFonts w:ascii="Roboto" w:eastAsia="Times New Roman" w:hAnsi="Roboto"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DCF59-AA59-4940-95CF-125C572B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13479</Words>
  <Characters>76836</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Sandy Leininger</cp:lastModifiedBy>
  <cp:revision>2</cp:revision>
  <dcterms:created xsi:type="dcterms:W3CDTF">2026-10-15T13:42:00Z</dcterms:created>
  <dcterms:modified xsi:type="dcterms:W3CDTF">2026-10-15T13:42:00Z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2025-08-12T00:00:00Z</vt:filetime>
  </property>
  <property fmtid="{D5CDD505-2E9C-101B-9397-08002B2CF9AE}" pid="3" name="Creator">
    <vt:lpwstr>Adobe Express</vt:lpwstr>
  </property>
  <property fmtid="{D5CDD505-2E9C-101B-9397-08002B2CF9AE}" pid="4" name="LastSaved">
    <vt:filetime>2025-08-12T00:00:00Z</vt:filetime>
  </property>
  <property fmtid="{D5CDD505-2E9C-101B-9397-08002B2CF9AE}" pid="5" name="Producer">
    <vt:lpwstr>Adobe Express</vt:lpwstr>
  </property>
</Properties>
</file>